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47D1" w14:textId="7A41D433" w:rsidR="00F013F4" w:rsidRDefault="003A677B">
      <w:r>
        <w:t xml:space="preserve">Reflexe podzimního semestru </w:t>
      </w:r>
      <w:proofErr w:type="spellStart"/>
      <w:r>
        <w:t>Audiocafé</w:t>
      </w:r>
      <w:proofErr w:type="spellEnd"/>
    </w:p>
    <w:p w14:paraId="3E05A96F" w14:textId="5CF5C575" w:rsidR="003A677B" w:rsidRDefault="003A677B">
      <w:r>
        <w:t>Patrik Fišer, UČO: 519966</w:t>
      </w:r>
    </w:p>
    <w:p w14:paraId="66AA3401" w14:textId="5AEB63C1" w:rsidR="003A677B" w:rsidRDefault="003A677B">
      <w:r>
        <w:t>Předmět jsem měl tento semestr zapsaný poprvé a netušil jsem, co od něj mám čekat. Velmi mi rozšířil obzory. Produkční tým odvedl velmi dobrou práci, protože v osmi vybraných dokumentech jsme měli možnost slyšet spoustu různých postupů, celou řadu různých způsobů, jak téma uchopit a dokumenty byly určené pro různá cílová publika a měly i různou délku.</w:t>
      </w:r>
    </w:p>
    <w:p w14:paraId="347B0EB4" w14:textId="34D12718" w:rsidR="003A677B" w:rsidRDefault="003A677B">
      <w:r>
        <w:t>Já bych se chtěl věnovat dvěma dokumentům, na kterých je to nejpatrnější</w:t>
      </w:r>
      <w:r w:rsidR="00C45461">
        <w:t xml:space="preserve">. Oba mají navíc stejné téma, a to stromy. První z nich natočil Daniel </w:t>
      </w:r>
      <w:proofErr w:type="spellStart"/>
      <w:r w:rsidR="00C45461">
        <w:t>Kupšovský</w:t>
      </w:r>
      <w:proofErr w:type="spellEnd"/>
      <w:r w:rsidR="00C45461">
        <w:t xml:space="preserve"> a jmenuje se </w:t>
      </w:r>
      <w:r w:rsidR="00BC3777">
        <w:t>„</w:t>
      </w:r>
      <w:r w:rsidR="00C45461">
        <w:t>S</w:t>
      </w:r>
      <w:r w:rsidR="00BC3777">
        <w:t>t</w:t>
      </w:r>
      <w:r w:rsidR="00C45461">
        <w:t xml:space="preserve">rom </w:t>
      </w:r>
      <w:proofErr w:type="spellStart"/>
      <w:r w:rsidR="00C45461">
        <w:t>storm</w:t>
      </w:r>
      <w:proofErr w:type="spellEnd"/>
      <w:r w:rsidR="00BC3777">
        <w:t>“</w:t>
      </w:r>
      <w:r w:rsidR="00C45461">
        <w:t xml:space="preserve">. Tento dokument má stopáž okolo půl hodiny, ale i na takové stopáži vystřídá celou řadu různých protagonistů, se kterými autor mluvil v průběhu čtyř let. Dokument je velmi rychlý, dynamický a pro mě jako posluchače má spád a nenechává mě nudit se. Přesto mi ale dává čas o tématu a příběhu přemýšlet. Přesto, že děj se odehrával čtyři roky a vypráví jej několik protagonistů, nemám pocit, že by téma bylo probrané nějak povrchně, ale naopak autor se mu věnuje celkem do hloubky. Zajímavá je i samotná dějová linka, kdy autor od začátku dává najevo, že nemá rád kácení stromů, ale dokument </w:t>
      </w:r>
      <w:proofErr w:type="gramStart"/>
      <w:r w:rsidR="00C45461">
        <w:t>končí</w:t>
      </w:r>
      <w:proofErr w:type="gramEnd"/>
      <w:r w:rsidR="00C45461">
        <w:t xml:space="preserve"> tím, že sám pokácí strom, protože je to prostě nutné. Dokument mě tedy opravdu bavil a jsem jeho cílová skupina.</w:t>
      </w:r>
    </w:p>
    <w:p w14:paraId="0FA9EECD" w14:textId="574A1487" w:rsidR="00C45461" w:rsidRDefault="00BC3777">
      <w:r>
        <w:t>Dokument Aleny Blažejovské „Muž, který sází stromy“ je přesný opak. Na stopáži jedné hodiny přibližuje příběh jednoho lesníka, ostatní protagonisté jsou spíše upozaděni. Tento dokument má pomalejší tempo a spíš jen plyne, než aby utíkal. Posluchač má spoustu času na přemýšlení a autorka se ponořila opravdu hluboko do tématu. Pro mě, jako pro posluchače, který je zvyklý fungovat spíš v dnešní rychlé době, byl dokument místy až nudný. Dokument vznikl pro ČRo Vltava, který má v podobném duchu celou programovou skladbu. Já nejsem cílová skupina. Přesto byl pro mě dokument přínosný, protože jsem zjistil, co dělat nechci.</w:t>
      </w:r>
    </w:p>
    <w:sectPr w:rsidR="00C4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7B"/>
    <w:rsid w:val="001221C6"/>
    <w:rsid w:val="001747C4"/>
    <w:rsid w:val="003A677B"/>
    <w:rsid w:val="00AA5B28"/>
    <w:rsid w:val="00BC3777"/>
    <w:rsid w:val="00C45461"/>
    <w:rsid w:val="00F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DDA9"/>
  <w15:chartTrackingRefBased/>
  <w15:docId w15:val="{D308ACCA-0887-45B0-845E-CB21790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Fišer</dc:creator>
  <cp:keywords/>
  <dc:description/>
  <cp:lastModifiedBy>Patrik Fišer</cp:lastModifiedBy>
  <cp:revision>1</cp:revision>
  <dcterms:created xsi:type="dcterms:W3CDTF">2024-02-14T16:42:00Z</dcterms:created>
  <dcterms:modified xsi:type="dcterms:W3CDTF">2024-02-14T17:13:00Z</dcterms:modified>
</cp:coreProperties>
</file>