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7B4" w:rsidRDefault="00F737B4" w:rsidP="00F737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Marek</w:t>
      </w:r>
      <w:r w:rsidRPr="001E7D69">
        <w:rPr>
          <w:rFonts w:ascii="Times New Roman" w:hAnsi="Times New Roman" w:cs="Times New Roman"/>
          <w:sz w:val="24"/>
          <w:szCs w:val="24"/>
        </w:rPr>
        <w:t xml:space="preserve"> se</w:t>
      </w:r>
      <w:r>
        <w:rPr>
          <w:rFonts w:ascii="Times New Roman" w:hAnsi="Times New Roman" w:cs="Times New Roman"/>
          <w:sz w:val="24"/>
          <w:szCs w:val="24"/>
        </w:rPr>
        <w:t xml:space="preserve"> s kolegy</w:t>
      </w:r>
      <w:r w:rsidRPr="001E7D69">
        <w:rPr>
          <w:rFonts w:ascii="Times New Roman" w:hAnsi="Times New Roman" w:cs="Times New Roman"/>
          <w:sz w:val="24"/>
          <w:szCs w:val="24"/>
        </w:rPr>
        <w:t xml:space="preserve"> účastnil </w:t>
      </w:r>
      <w:r>
        <w:rPr>
          <w:rFonts w:ascii="Times New Roman" w:hAnsi="Times New Roman" w:cs="Times New Roman"/>
          <w:sz w:val="24"/>
          <w:szCs w:val="24"/>
        </w:rPr>
        <w:t>školení</w:t>
      </w:r>
      <w:r w:rsidRPr="001E7D69">
        <w:rPr>
          <w:rFonts w:ascii="Times New Roman" w:hAnsi="Times New Roman" w:cs="Times New Roman"/>
          <w:sz w:val="24"/>
          <w:szCs w:val="24"/>
        </w:rPr>
        <w:t xml:space="preserve"> pro vedoucí prodejen, kteří mají za úkol řídit prodavače (rozdělovat jim práci, učit je prodávat, poskytovat jim zpětnou vazbu). </w:t>
      </w:r>
      <w:r>
        <w:rPr>
          <w:rFonts w:ascii="Times New Roman" w:hAnsi="Times New Roman" w:cs="Times New Roman"/>
          <w:sz w:val="24"/>
          <w:szCs w:val="24"/>
        </w:rPr>
        <w:t>Školitel jim vysvětlil, jak se poskytuje</w:t>
      </w:r>
      <w:r w:rsidRPr="001E7D69">
        <w:rPr>
          <w:rFonts w:ascii="Times New Roman" w:hAnsi="Times New Roman" w:cs="Times New Roman"/>
          <w:sz w:val="24"/>
          <w:szCs w:val="24"/>
        </w:rPr>
        <w:t xml:space="preserve"> zpětn</w:t>
      </w:r>
      <w:r w:rsidR="00D0789A">
        <w:rPr>
          <w:rFonts w:ascii="Times New Roman" w:hAnsi="Times New Roman" w:cs="Times New Roman"/>
          <w:sz w:val="24"/>
          <w:szCs w:val="24"/>
        </w:rPr>
        <w:t>á</w:t>
      </w:r>
      <w:r w:rsidRPr="001E7D69">
        <w:rPr>
          <w:rFonts w:ascii="Times New Roman" w:hAnsi="Times New Roman" w:cs="Times New Roman"/>
          <w:sz w:val="24"/>
          <w:szCs w:val="24"/>
        </w:rPr>
        <w:t xml:space="preserve"> vazby, přiděl</w:t>
      </w:r>
      <w:r>
        <w:rPr>
          <w:rFonts w:ascii="Times New Roman" w:hAnsi="Times New Roman" w:cs="Times New Roman"/>
          <w:sz w:val="24"/>
          <w:szCs w:val="24"/>
        </w:rPr>
        <w:t>ují</w:t>
      </w:r>
      <w:r w:rsidRPr="001E7D69">
        <w:rPr>
          <w:rFonts w:ascii="Times New Roman" w:hAnsi="Times New Roman" w:cs="Times New Roman"/>
          <w:sz w:val="24"/>
          <w:szCs w:val="24"/>
        </w:rPr>
        <w:t xml:space="preserve"> úkol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1E7D69">
        <w:rPr>
          <w:rFonts w:ascii="Times New Roman" w:hAnsi="Times New Roman" w:cs="Times New Roman"/>
          <w:sz w:val="24"/>
          <w:szCs w:val="24"/>
        </w:rPr>
        <w:t xml:space="preserve"> a uč</w:t>
      </w:r>
      <w:r>
        <w:rPr>
          <w:rFonts w:ascii="Times New Roman" w:hAnsi="Times New Roman" w:cs="Times New Roman"/>
          <w:sz w:val="24"/>
          <w:szCs w:val="24"/>
        </w:rPr>
        <w:t>í</w:t>
      </w:r>
      <w:r w:rsidRPr="001E7D69">
        <w:rPr>
          <w:rFonts w:ascii="Times New Roman" w:hAnsi="Times New Roman" w:cs="Times New Roman"/>
          <w:sz w:val="24"/>
          <w:szCs w:val="24"/>
        </w:rPr>
        <w:t xml:space="preserve"> dru</w:t>
      </w:r>
      <w:r>
        <w:rPr>
          <w:rFonts w:ascii="Times New Roman" w:hAnsi="Times New Roman" w:cs="Times New Roman"/>
          <w:sz w:val="24"/>
          <w:szCs w:val="24"/>
        </w:rPr>
        <w:t>zí</w:t>
      </w:r>
      <w:r w:rsidRPr="001E7D69">
        <w:rPr>
          <w:rFonts w:ascii="Times New Roman" w:hAnsi="Times New Roman" w:cs="Times New Roman"/>
          <w:sz w:val="24"/>
          <w:szCs w:val="24"/>
        </w:rPr>
        <w:t>. Vedoucí prodejen vzděláváním na taková témata ještě neprošli</w:t>
      </w:r>
      <w:r>
        <w:rPr>
          <w:rFonts w:ascii="Times New Roman" w:hAnsi="Times New Roman" w:cs="Times New Roman"/>
          <w:sz w:val="24"/>
          <w:szCs w:val="24"/>
        </w:rPr>
        <w:t>, mnozí z nich však na této pozici již dlouhou dobu pracují</w:t>
      </w:r>
      <w:r w:rsidRPr="001E7D69">
        <w:rPr>
          <w:rFonts w:ascii="Times New Roman" w:hAnsi="Times New Roman" w:cs="Times New Roman"/>
          <w:sz w:val="24"/>
          <w:szCs w:val="24"/>
        </w:rPr>
        <w:t xml:space="preserve">. Obsah </w:t>
      </w:r>
      <w:r>
        <w:rPr>
          <w:rFonts w:ascii="Times New Roman" w:hAnsi="Times New Roman" w:cs="Times New Roman"/>
          <w:sz w:val="24"/>
          <w:szCs w:val="24"/>
        </w:rPr>
        <w:t xml:space="preserve">školení vycházel z nabídky na klíč, poskytované vybranou lektorskou firmou. Na firmě a zvoleném školení se na základě doporučení z HR oddělení shodli </w:t>
      </w:r>
      <w:r w:rsidRPr="001E7D69">
        <w:rPr>
          <w:rFonts w:ascii="Times New Roman" w:hAnsi="Times New Roman" w:cs="Times New Roman"/>
          <w:sz w:val="24"/>
          <w:szCs w:val="24"/>
        </w:rPr>
        <w:t>nadřízen</w:t>
      </w:r>
      <w:r>
        <w:rPr>
          <w:rFonts w:ascii="Times New Roman" w:hAnsi="Times New Roman" w:cs="Times New Roman"/>
          <w:sz w:val="24"/>
          <w:szCs w:val="24"/>
        </w:rPr>
        <w:t>í</w:t>
      </w:r>
      <w:r w:rsidRPr="001E7D69">
        <w:rPr>
          <w:rFonts w:ascii="Times New Roman" w:hAnsi="Times New Roman" w:cs="Times New Roman"/>
          <w:sz w:val="24"/>
          <w:szCs w:val="24"/>
        </w:rPr>
        <w:t xml:space="preserve"> vedoucích prodejen</w:t>
      </w:r>
      <w:r>
        <w:rPr>
          <w:rFonts w:ascii="Times New Roman" w:hAnsi="Times New Roman" w:cs="Times New Roman"/>
          <w:sz w:val="24"/>
          <w:szCs w:val="24"/>
        </w:rPr>
        <w:t xml:space="preserve">. Po skončení školení dostali nadřízení zprávu o průběhu školení a výsledky ze znalostního testu, který na konci školení všichni vedoucí prodejen absolvovali. </w:t>
      </w:r>
      <w:r w:rsidRPr="001E7D69">
        <w:rPr>
          <w:rFonts w:ascii="Times New Roman" w:hAnsi="Times New Roman" w:cs="Times New Roman"/>
          <w:sz w:val="24"/>
          <w:szCs w:val="24"/>
        </w:rPr>
        <w:t xml:space="preserve">Jakmile se </w:t>
      </w:r>
      <w:r>
        <w:rPr>
          <w:rFonts w:ascii="Times New Roman" w:hAnsi="Times New Roman" w:cs="Times New Roman"/>
          <w:sz w:val="24"/>
          <w:szCs w:val="24"/>
        </w:rPr>
        <w:t>Marek</w:t>
      </w:r>
      <w:r w:rsidRPr="001E7D69">
        <w:rPr>
          <w:rFonts w:ascii="Times New Roman" w:hAnsi="Times New Roman" w:cs="Times New Roman"/>
          <w:sz w:val="24"/>
          <w:szCs w:val="24"/>
        </w:rPr>
        <w:t xml:space="preserve"> vrátil ze školení, zjistil, že tři prodavači dali výpověď a ve stávajícím počtu to nezvládnou, tudíž musí začít sám prodávat. </w:t>
      </w:r>
      <w:r>
        <w:rPr>
          <w:rFonts w:ascii="Times New Roman" w:hAnsi="Times New Roman" w:cs="Times New Roman"/>
          <w:sz w:val="24"/>
          <w:szCs w:val="24"/>
        </w:rPr>
        <w:t>Namísto školení tedy na dojednané schůzce s nadřízeným probírali nastalý podstav. N</w:t>
      </w:r>
      <w:r w:rsidRPr="001E7D69">
        <w:rPr>
          <w:rFonts w:ascii="Times New Roman" w:hAnsi="Times New Roman" w:cs="Times New Roman"/>
          <w:sz w:val="24"/>
          <w:szCs w:val="24"/>
        </w:rPr>
        <w:t>adřízený mu vyjádřil pochopení pro jeho obtížnou situaci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Pr="001E7D69">
        <w:rPr>
          <w:rFonts w:ascii="Times New Roman" w:hAnsi="Times New Roman" w:cs="Times New Roman"/>
          <w:sz w:val="24"/>
          <w:szCs w:val="24"/>
        </w:rPr>
        <w:t>slíbil, že se pokusí co nejrychleji najít náhradu, aby měl</w:t>
      </w:r>
      <w:r>
        <w:rPr>
          <w:rFonts w:ascii="Times New Roman" w:hAnsi="Times New Roman" w:cs="Times New Roman"/>
          <w:sz w:val="24"/>
          <w:szCs w:val="24"/>
        </w:rPr>
        <w:t xml:space="preserve"> Marek</w:t>
      </w:r>
      <w:r w:rsidRPr="001E7D69">
        <w:rPr>
          <w:rFonts w:ascii="Times New Roman" w:hAnsi="Times New Roman" w:cs="Times New Roman"/>
          <w:sz w:val="24"/>
          <w:szCs w:val="24"/>
        </w:rPr>
        <w:t xml:space="preserve"> více prostoru věnovat se vedení.</w:t>
      </w:r>
    </w:p>
    <w:p w:rsidR="00F737B4" w:rsidRDefault="00F737B4" w:rsidP="00F737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37B4" w:rsidRDefault="00F737B4" w:rsidP="00F737B4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Identifikujte silné a slabé stránky nastaveného rozvoje.</w:t>
      </w:r>
    </w:p>
    <w:p w:rsidR="00F737B4" w:rsidRDefault="00F737B4" w:rsidP="00F737B4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Navrhněte změny, které by pomohly vyřešit „mezery“ v nastaveném procesu. </w:t>
      </w:r>
    </w:p>
    <w:p w:rsidR="00F737B4" w:rsidRPr="007369C7" w:rsidRDefault="00F737B4" w:rsidP="00F737B4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Opřete návrhy svých změn o odbornou literaturu, případně o logické argumenty.</w:t>
      </w:r>
    </w:p>
    <w:p w:rsidR="00F737B4" w:rsidRDefault="00F737B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737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707D76"/>
    <w:multiLevelType w:val="hybridMultilevel"/>
    <w:tmpl w:val="3A44D5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633A47"/>
    <w:multiLevelType w:val="hybridMultilevel"/>
    <w:tmpl w:val="3A44D5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E11B6F"/>
    <w:multiLevelType w:val="hybridMultilevel"/>
    <w:tmpl w:val="3046611E"/>
    <w:lvl w:ilvl="0" w:tplc="BE684A42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D69"/>
    <w:rsid w:val="00006D5D"/>
    <w:rsid w:val="000E4E03"/>
    <w:rsid w:val="001C4278"/>
    <w:rsid w:val="001E7D69"/>
    <w:rsid w:val="004E4E69"/>
    <w:rsid w:val="00524AA2"/>
    <w:rsid w:val="006832C2"/>
    <w:rsid w:val="007048A7"/>
    <w:rsid w:val="007369C7"/>
    <w:rsid w:val="00763754"/>
    <w:rsid w:val="00A609A4"/>
    <w:rsid w:val="00D0789A"/>
    <w:rsid w:val="00ED324C"/>
    <w:rsid w:val="00F66158"/>
    <w:rsid w:val="00F737B4"/>
    <w:rsid w:val="00FB4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21CE8"/>
  <w15:chartTrackingRefBased/>
  <w15:docId w15:val="{77F8C052-A925-48EF-9FF8-7CC36FA4C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369C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B47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47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818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6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69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31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595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Kratochvíl</dc:creator>
  <cp:keywords/>
  <dc:description/>
  <cp:lastModifiedBy>Tomáš Kratochvíl</cp:lastModifiedBy>
  <cp:revision>2</cp:revision>
  <dcterms:created xsi:type="dcterms:W3CDTF">2020-12-03T20:54:00Z</dcterms:created>
  <dcterms:modified xsi:type="dcterms:W3CDTF">2020-12-03T20:54:00Z</dcterms:modified>
</cp:coreProperties>
</file>