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2D" w:rsidRPr="00D71B12" w:rsidRDefault="00CF0C2D"/>
    <w:p w:rsidR="00D71B12" w:rsidRPr="00D71B12" w:rsidRDefault="00D71B12">
      <w:r w:rsidRPr="00D71B12">
        <w:t>8. hodina</w:t>
      </w:r>
    </w:p>
    <w:p w:rsidR="00D71B12" w:rsidRPr="00D71B12" w:rsidRDefault="00D71B12">
      <w:pPr>
        <w:rPr>
          <w:sz w:val="32"/>
          <w:szCs w:val="32"/>
        </w:rPr>
      </w:pPr>
    </w:p>
    <w:p w:rsidR="00D71B12" w:rsidRPr="00D71B12" w:rsidRDefault="00D71B12" w:rsidP="00D71B12">
      <w:pPr>
        <w:jc w:val="center"/>
        <w:rPr>
          <w:b/>
          <w:sz w:val="32"/>
          <w:szCs w:val="32"/>
          <w:u w:val="single"/>
        </w:rPr>
      </w:pPr>
      <w:r w:rsidRPr="00D71B12">
        <w:rPr>
          <w:b/>
          <w:sz w:val="32"/>
          <w:szCs w:val="32"/>
          <w:u w:val="single"/>
        </w:rPr>
        <w:t>Klasifikace trestných činů</w:t>
      </w:r>
    </w:p>
    <w:p w:rsidR="00D71B12" w:rsidRDefault="00D71B12" w:rsidP="00D71B12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p w:rsidR="00D71B12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  <w:r w:rsidRPr="003504BF"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  <w:t>Trestné činy proti životu a zdraví</w:t>
      </w:r>
    </w:p>
    <w:p w:rsidR="00D71B12" w:rsidRPr="003504BF" w:rsidRDefault="00D71B12" w:rsidP="00D71B12">
      <w:pPr>
        <w:rPr>
          <w:rStyle w:val="tr"/>
          <w:rFonts w:cstheme="minorHAnsi"/>
          <w:color w:val="444444"/>
          <w:sz w:val="24"/>
          <w:szCs w:val="24"/>
          <w:shd w:val="clear" w:color="auto" w:fill="FFFFFF"/>
        </w:rPr>
      </w:pP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  <w:r w:rsidRPr="003504BF"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  <w:t xml:space="preserve">Trestné činy proti svobodě a právům na ochranu osobnosti, soukromí a listovního tajemství </w:t>
      </w: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  <w:r w:rsidRPr="003504BF"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  <w:t xml:space="preserve">Trestné činy proti lidské důstojnosti v sexuální oblasti </w:t>
      </w: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  <w:r w:rsidRPr="003504BF"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  <w:t xml:space="preserve">Trestné činy proti rodině a dětem </w:t>
      </w: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  <w:r w:rsidRPr="003504BF"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  <w:t xml:space="preserve">Trestné činy proti majetku </w:t>
      </w: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  <w:r w:rsidRPr="003504BF"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  <w:t>Trestné činy hospodářské</w:t>
      </w: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  <w:r w:rsidRPr="003504BF"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  <w:t xml:space="preserve">Trestné činy obecně nebezpečné </w:t>
      </w: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  <w:r w:rsidRPr="003504BF"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  <w:t>Trestné činy proti životnímu prostředí</w:t>
      </w: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  <w:r w:rsidRPr="003504BF"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  <w:t>Trestné činy proti České republice, cizímu státu a mezinárodní organizaci</w:t>
      </w: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  <w:r w:rsidRPr="003504BF"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  <w:t>Trestné činy proti pořádku ve věcech veřejných</w:t>
      </w: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  <w:r w:rsidRPr="003504BF"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  <w:t xml:space="preserve">Trestné činy proti branné povinnosti </w:t>
      </w: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  <w:r w:rsidRPr="003504BF"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  <w:t>Trestné činy vojenské</w:t>
      </w: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</w:p>
    <w:p w:rsidR="00D71B12" w:rsidRPr="003504BF" w:rsidRDefault="00D71B12" w:rsidP="00D71B12">
      <w:pPr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</w:pPr>
    </w:p>
    <w:p w:rsidR="00D71B12" w:rsidRPr="003504BF" w:rsidRDefault="00D71B12" w:rsidP="00D71B12">
      <w:pPr>
        <w:rPr>
          <w:rFonts w:cstheme="minorHAnsi"/>
          <w:b/>
          <w:sz w:val="32"/>
          <w:szCs w:val="32"/>
        </w:rPr>
      </w:pPr>
      <w:r w:rsidRPr="003504BF">
        <w:rPr>
          <w:rStyle w:val="tr"/>
          <w:rFonts w:cstheme="minorHAnsi"/>
          <w:b/>
          <w:color w:val="444444"/>
          <w:sz w:val="32"/>
          <w:szCs w:val="32"/>
          <w:shd w:val="clear" w:color="auto" w:fill="FFFFFF"/>
        </w:rPr>
        <w:t>Trestné činy proti lidskosti, proti míru a válečné trestné činy</w:t>
      </w:r>
    </w:p>
    <w:p w:rsidR="00D71B12" w:rsidRPr="00D71B12" w:rsidRDefault="00D71B12" w:rsidP="00D71B12">
      <w:pPr>
        <w:jc w:val="both"/>
        <w:rPr>
          <w:b/>
          <w:sz w:val="24"/>
          <w:szCs w:val="24"/>
          <w:u w:val="single"/>
        </w:rPr>
      </w:pPr>
    </w:p>
    <w:sectPr w:rsidR="00D71B12" w:rsidRPr="00D71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A6"/>
    <w:rsid w:val="003B6AA6"/>
    <w:rsid w:val="00CF0C2D"/>
    <w:rsid w:val="00D7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9207"/>
  <w15:chartTrackingRefBased/>
  <w15:docId w15:val="{76198076-F4A7-4E42-9777-836E3307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r">
    <w:name w:val="tr"/>
    <w:basedOn w:val="Standardnpsmoodstavce"/>
    <w:rsid w:val="00D71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Holá</dc:creator>
  <cp:keywords/>
  <dc:description/>
  <cp:lastModifiedBy>Irena Holá</cp:lastModifiedBy>
  <cp:revision>2</cp:revision>
  <dcterms:created xsi:type="dcterms:W3CDTF">2021-11-08T15:33:00Z</dcterms:created>
  <dcterms:modified xsi:type="dcterms:W3CDTF">2021-11-08T15:42:00Z</dcterms:modified>
</cp:coreProperties>
</file>