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3B9" w:rsidRPr="00F52EFA" w:rsidRDefault="00C334F5" w:rsidP="00F52EFA">
      <w:pPr>
        <w:pStyle w:val="Nzev"/>
        <w:rPr>
          <w:rFonts w:ascii="Times New Roman" w:hAnsi="Times New Roman" w:cs="Times New Roman"/>
          <w:b/>
          <w:sz w:val="44"/>
          <w:szCs w:val="44"/>
        </w:rPr>
      </w:pPr>
      <w:r w:rsidRPr="00F52EFA">
        <w:rPr>
          <w:rFonts w:ascii="Times New Roman" w:hAnsi="Times New Roman" w:cs="Times New Roman"/>
          <w:b/>
          <w:sz w:val="44"/>
          <w:szCs w:val="44"/>
        </w:rPr>
        <w:t>Námět klauzurní reportáže – Audio žurnalistika</w:t>
      </w:r>
    </w:p>
    <w:p w:rsidR="00C334F5" w:rsidRPr="00310987" w:rsidRDefault="00C334F5" w:rsidP="00F52EFA">
      <w:pPr>
        <w:jc w:val="both"/>
        <w:rPr>
          <w:rFonts w:ascii="Times New Roman" w:hAnsi="Times New Roman" w:cs="Times New Roman"/>
          <w:sz w:val="28"/>
          <w:szCs w:val="28"/>
        </w:rPr>
      </w:pPr>
      <w:r w:rsidRPr="00310987">
        <w:rPr>
          <w:rFonts w:ascii="Times New Roman" w:hAnsi="Times New Roman" w:cs="Times New Roman"/>
          <w:sz w:val="28"/>
          <w:szCs w:val="28"/>
        </w:rPr>
        <w:t>Monika Peková</w:t>
      </w:r>
    </w:p>
    <w:p w:rsidR="00C334F5" w:rsidRPr="00F52EFA" w:rsidRDefault="00C334F5" w:rsidP="00F52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4F5" w:rsidRPr="00F52EFA" w:rsidRDefault="00C334F5" w:rsidP="00F52EFA">
      <w:pPr>
        <w:jc w:val="both"/>
        <w:rPr>
          <w:rFonts w:ascii="Times New Roman" w:hAnsi="Times New Roman" w:cs="Times New Roman"/>
          <w:sz w:val="24"/>
          <w:szCs w:val="24"/>
        </w:rPr>
      </w:pPr>
      <w:r w:rsidRPr="00F52EFA">
        <w:rPr>
          <w:rFonts w:ascii="Times New Roman" w:hAnsi="Times New Roman" w:cs="Times New Roman"/>
          <w:b/>
          <w:sz w:val="28"/>
          <w:szCs w:val="28"/>
        </w:rPr>
        <w:t>Pracovní název:</w:t>
      </w:r>
      <w:r w:rsidR="00A84538" w:rsidRPr="00F52EFA">
        <w:rPr>
          <w:rFonts w:ascii="Times New Roman" w:hAnsi="Times New Roman" w:cs="Times New Roman"/>
          <w:sz w:val="24"/>
          <w:szCs w:val="24"/>
        </w:rPr>
        <w:t xml:space="preserve"> </w:t>
      </w:r>
      <w:r w:rsidR="00A84538" w:rsidRPr="00F52EFA">
        <w:rPr>
          <w:rFonts w:ascii="Times New Roman" w:hAnsi="Times New Roman" w:cs="Times New Roman"/>
          <w:i/>
          <w:sz w:val="24"/>
          <w:szCs w:val="24"/>
        </w:rPr>
        <w:t>TSW, o</w:t>
      </w:r>
      <w:bookmarkStart w:id="0" w:name="_GoBack"/>
      <w:bookmarkEnd w:id="0"/>
      <w:r w:rsidR="00A84538" w:rsidRPr="00F52EFA">
        <w:rPr>
          <w:rFonts w:ascii="Times New Roman" w:hAnsi="Times New Roman" w:cs="Times New Roman"/>
          <w:i/>
          <w:sz w:val="24"/>
          <w:szCs w:val="24"/>
        </w:rPr>
        <w:t>nemocnění, které lékaři neuznávají</w:t>
      </w:r>
    </w:p>
    <w:p w:rsidR="00F52EFA" w:rsidRDefault="00C334F5" w:rsidP="00F52EFA">
      <w:pPr>
        <w:jc w:val="both"/>
        <w:rPr>
          <w:rFonts w:ascii="Times New Roman" w:hAnsi="Times New Roman" w:cs="Times New Roman"/>
          <w:sz w:val="24"/>
          <w:szCs w:val="24"/>
        </w:rPr>
      </w:pPr>
      <w:r w:rsidRPr="00F52EFA">
        <w:rPr>
          <w:rFonts w:ascii="Times New Roman" w:hAnsi="Times New Roman" w:cs="Times New Roman"/>
          <w:b/>
          <w:sz w:val="28"/>
          <w:szCs w:val="28"/>
        </w:rPr>
        <w:t>Téma:</w:t>
      </w:r>
      <w:r w:rsidRPr="00F52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4F5" w:rsidRPr="00F52EFA" w:rsidRDefault="00C334F5" w:rsidP="00F52EFA">
      <w:pPr>
        <w:jc w:val="both"/>
        <w:rPr>
          <w:rFonts w:ascii="Times New Roman" w:hAnsi="Times New Roman" w:cs="Times New Roman"/>
          <w:sz w:val="24"/>
          <w:szCs w:val="24"/>
        </w:rPr>
      </w:pPr>
      <w:r w:rsidRPr="00F52EFA">
        <w:rPr>
          <w:rFonts w:ascii="Times New Roman" w:hAnsi="Times New Roman" w:cs="Times New Roman"/>
          <w:sz w:val="24"/>
          <w:szCs w:val="24"/>
        </w:rPr>
        <w:t xml:space="preserve">S atopickým ekzémem bojují miliony lidí po celém světě. Dá se vyléčit? Ne. Čím se tedy jeho projevy dají alespoň utlumit? Kortikoidy. Co ještě je atopický ekzém a co už ne? Pro dermatology je atopický ekzém všechno, proto na všechno předepisují kortikoidy. Nemocní jsou ale na vážkách – opravdu může mít atopický ekzém i tuhle extrémní formu? Rudá ložiska po celém těle, mokvající kůže, porucha termoregulace, zimnice… Tohle přece není obyčejný ekzém! </w:t>
      </w:r>
    </w:p>
    <w:p w:rsidR="00C334F5" w:rsidRPr="00F52EFA" w:rsidRDefault="00A84538" w:rsidP="00F52EFA">
      <w:pPr>
        <w:jc w:val="both"/>
        <w:rPr>
          <w:rFonts w:ascii="Times New Roman" w:hAnsi="Times New Roman" w:cs="Times New Roman"/>
          <w:sz w:val="24"/>
          <w:szCs w:val="24"/>
        </w:rPr>
      </w:pPr>
      <w:r w:rsidRPr="00F52EFA">
        <w:rPr>
          <w:rFonts w:ascii="Times New Roman" w:hAnsi="Times New Roman" w:cs="Times New Roman"/>
          <w:sz w:val="24"/>
          <w:szCs w:val="24"/>
        </w:rPr>
        <w:t>Komunita</w:t>
      </w:r>
      <w:r w:rsidR="00C334F5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4F5" w:rsidRPr="00F52EFA">
        <w:rPr>
          <w:rFonts w:ascii="Times New Roman" w:hAnsi="Times New Roman" w:cs="Times New Roman"/>
          <w:sz w:val="24"/>
          <w:szCs w:val="24"/>
        </w:rPr>
        <w:t>ekzematiků</w:t>
      </w:r>
      <w:proofErr w:type="spellEnd"/>
      <w:r w:rsidR="00C334F5" w:rsidRPr="00F52EFA">
        <w:rPr>
          <w:rFonts w:ascii="Times New Roman" w:hAnsi="Times New Roman" w:cs="Times New Roman"/>
          <w:sz w:val="24"/>
          <w:szCs w:val="24"/>
        </w:rPr>
        <w:t xml:space="preserve"> má jasno: tohle už není pouze atopický ekzém, tohle je </w:t>
      </w:r>
      <w:proofErr w:type="gramStart"/>
      <w:r w:rsidR="00C334F5" w:rsidRPr="00F52EFA">
        <w:rPr>
          <w:rFonts w:ascii="Times New Roman" w:hAnsi="Times New Roman" w:cs="Times New Roman"/>
          <w:sz w:val="24"/>
          <w:szCs w:val="24"/>
        </w:rPr>
        <w:t>TSW,</w:t>
      </w:r>
      <w:proofErr w:type="gramEnd"/>
      <w:r w:rsidR="00C334F5" w:rsidRPr="00F52EFA">
        <w:rPr>
          <w:rFonts w:ascii="Times New Roman" w:hAnsi="Times New Roman" w:cs="Times New Roman"/>
          <w:sz w:val="24"/>
          <w:szCs w:val="24"/>
        </w:rPr>
        <w:t xml:space="preserve"> neboli </w:t>
      </w:r>
      <w:proofErr w:type="spellStart"/>
      <w:r w:rsidR="00C334F5" w:rsidRPr="00F52EFA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="00C334F5" w:rsidRPr="00F52EFA">
        <w:rPr>
          <w:rFonts w:ascii="Times New Roman" w:hAnsi="Times New Roman" w:cs="Times New Roman"/>
          <w:sz w:val="24"/>
          <w:szCs w:val="24"/>
        </w:rPr>
        <w:t xml:space="preserve"> Steroid </w:t>
      </w:r>
      <w:proofErr w:type="spellStart"/>
      <w:r w:rsidR="00C334F5" w:rsidRPr="00F52EFA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="00C334F5" w:rsidRPr="00F52EFA">
        <w:rPr>
          <w:rFonts w:ascii="Times New Roman" w:hAnsi="Times New Roman" w:cs="Times New Roman"/>
          <w:sz w:val="24"/>
          <w:szCs w:val="24"/>
        </w:rPr>
        <w:t>. Česky Syndrom červené kůže. Co je to za onemocnění? Čím je způsobeno? A proč lékaři dělají, že neexistuje?</w:t>
      </w:r>
    </w:p>
    <w:p w:rsidR="00F52EFA" w:rsidRDefault="00C334F5" w:rsidP="00F52E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FA">
        <w:rPr>
          <w:rFonts w:ascii="Times New Roman" w:hAnsi="Times New Roman" w:cs="Times New Roman"/>
          <w:b/>
          <w:sz w:val="28"/>
          <w:szCs w:val="28"/>
        </w:rPr>
        <w:t>Příběh:</w:t>
      </w:r>
    </w:p>
    <w:p w:rsidR="00C334F5" w:rsidRPr="00F52EFA" w:rsidRDefault="004E6A0E" w:rsidP="00F52EFA">
      <w:pPr>
        <w:jc w:val="both"/>
        <w:rPr>
          <w:rFonts w:ascii="Times New Roman" w:hAnsi="Times New Roman" w:cs="Times New Roman"/>
          <w:sz w:val="24"/>
          <w:szCs w:val="24"/>
        </w:rPr>
      </w:pPr>
      <w:r w:rsidRPr="00F52EFA">
        <w:rPr>
          <w:rFonts w:ascii="Times New Roman" w:hAnsi="Times New Roman" w:cs="Times New Roman"/>
          <w:sz w:val="24"/>
          <w:szCs w:val="24"/>
        </w:rPr>
        <w:t xml:space="preserve">Rámec reportáže bude můj vlastní příběh – onemocnění, které mám, pátrání po tom, co to vlastně je. A zjištění, že je to mnohem komplikovanější, než jsem původně myslela. Jádrem reportáže bude pravděpodobně příběh Nikoly Macháčkové, která sama trpí TSW a věnuje se tomuto onemocnění i na </w:t>
      </w:r>
      <w:proofErr w:type="spellStart"/>
      <w:r w:rsidRPr="00F52EFA">
        <w:rPr>
          <w:rFonts w:ascii="Times New Roman" w:hAnsi="Times New Roman" w:cs="Times New Roman"/>
          <w:sz w:val="24"/>
          <w:szCs w:val="24"/>
        </w:rPr>
        <w:t>Instagramu</w:t>
      </w:r>
      <w:proofErr w:type="spellEnd"/>
      <w:r w:rsidRPr="00F52EFA">
        <w:rPr>
          <w:rFonts w:ascii="Times New Roman" w:hAnsi="Times New Roman" w:cs="Times New Roman"/>
          <w:sz w:val="24"/>
          <w:szCs w:val="24"/>
        </w:rPr>
        <w:t xml:space="preserve"> na svém profilu. Pokud by </w:t>
      </w:r>
      <w:r w:rsidR="00487C16" w:rsidRPr="00F52EFA">
        <w:rPr>
          <w:rFonts w:ascii="Times New Roman" w:hAnsi="Times New Roman" w:cs="Times New Roman"/>
          <w:sz w:val="24"/>
          <w:szCs w:val="24"/>
        </w:rPr>
        <w:t xml:space="preserve">se mnou reportáž nechtěla točit, oslovila bych kohokoliv jiného z rozsáhlé, internetem propojené TSW komunity. </w:t>
      </w:r>
      <w:r w:rsidR="00254DA2" w:rsidRPr="00F52EFA">
        <w:rPr>
          <w:rFonts w:ascii="Times New Roman" w:hAnsi="Times New Roman" w:cs="Times New Roman"/>
          <w:sz w:val="24"/>
          <w:szCs w:val="24"/>
        </w:rPr>
        <w:t xml:space="preserve">Chci se skrz jejich příběhy o onemocnění dozvědět víc a zjistit, co o něm vypátrali, kde o něm berou informace a zda se jim povedlo narazit na lékaře, který by jim diagnózu potvrdil. </w:t>
      </w:r>
    </w:p>
    <w:sectPr w:rsidR="00C334F5" w:rsidRPr="00F5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F5"/>
    <w:rsid w:val="00004AB2"/>
    <w:rsid w:val="00254DA2"/>
    <w:rsid w:val="00310987"/>
    <w:rsid w:val="00401CD1"/>
    <w:rsid w:val="00487C16"/>
    <w:rsid w:val="004E6A0E"/>
    <w:rsid w:val="0060361E"/>
    <w:rsid w:val="00632F19"/>
    <w:rsid w:val="007072E7"/>
    <w:rsid w:val="0076277C"/>
    <w:rsid w:val="007E3304"/>
    <w:rsid w:val="008A3FE6"/>
    <w:rsid w:val="00A84538"/>
    <w:rsid w:val="00C334F5"/>
    <w:rsid w:val="00DA43B9"/>
    <w:rsid w:val="00E102F4"/>
    <w:rsid w:val="00F5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D3C4"/>
  <w15:chartTrackingRefBased/>
  <w15:docId w15:val="{89C20CB3-2094-4C34-8BE4-F2E4D446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52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Zábřeh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Peková</dc:creator>
  <cp:keywords/>
  <dc:description/>
  <cp:lastModifiedBy>Monika Peková</cp:lastModifiedBy>
  <cp:revision>6</cp:revision>
  <dcterms:created xsi:type="dcterms:W3CDTF">2024-11-04T19:33:00Z</dcterms:created>
  <dcterms:modified xsi:type="dcterms:W3CDTF">2024-11-04T19:49:00Z</dcterms:modified>
</cp:coreProperties>
</file>