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BC01" w14:textId="5D691D80" w:rsidR="00AB524C" w:rsidRDefault="00AB524C">
      <w:r>
        <w:t>Algoritmus extrémizmu</w:t>
      </w:r>
    </w:p>
    <w:p w14:paraId="72A2AFDE" w14:textId="797DACA2" w:rsidR="00434E78" w:rsidRDefault="00AB524C">
      <w:r w:rsidRPr="00AB524C">
        <w:t>Sociálne siete sa stali neoddeliteľnou súčasťou našich životov. Denne ich používajú miliardy ľudí po celom svete, no len málokto si uvedomuje, ako zásadne môžu ovplyvniť naše názory a vnímanie reality.</w:t>
      </w:r>
      <w:r>
        <w:t xml:space="preserve"> P</w:t>
      </w:r>
      <w:r w:rsidRPr="00AB524C">
        <w:t>rečo sú moderné algoritmy tak nebezpečné a ako dokážu manipulovať naším myslením</w:t>
      </w:r>
      <w:r>
        <w:t xml:space="preserve">? </w:t>
      </w:r>
    </w:p>
    <w:sectPr w:rsidR="0043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4C"/>
    <w:rsid w:val="003909D1"/>
    <w:rsid w:val="00434E78"/>
    <w:rsid w:val="005E62A5"/>
    <w:rsid w:val="00AB524C"/>
    <w:rsid w:val="00C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9012"/>
  <w15:chartTrackingRefBased/>
  <w15:docId w15:val="{07567B66-0692-41BF-926B-8F4E4871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Maloveský</dc:creator>
  <cp:keywords/>
  <dc:description/>
  <cp:lastModifiedBy>Matúš Maloveský</cp:lastModifiedBy>
  <cp:revision>1</cp:revision>
  <dcterms:created xsi:type="dcterms:W3CDTF">2025-01-06T19:23:00Z</dcterms:created>
  <dcterms:modified xsi:type="dcterms:W3CDTF">2025-01-06T19:29:00Z</dcterms:modified>
</cp:coreProperties>
</file>