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7B2C" w14:textId="4C035FE0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402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Analytická stáž</w:t>
      </w:r>
    </w:p>
    <w:p w14:paraId="5BBF95E1" w14:textId="51BA2735" w:rsidR="00CC26C9" w:rsidRDefault="00CC26C9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Záznam o plánu </w:t>
      </w:r>
      <w:r w:rsidR="00083D6F">
        <w:rPr>
          <w:lang w:val="cs-CZ" w:eastAsia="en-GB"/>
        </w:rPr>
        <w:t>stáže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62983D75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 xml:space="preserve">Semestr: 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5320922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Poskytovatel stáže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513CC17F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>(zastupující poskytovatele stáže)</w:t>
      </w:r>
      <w:r w:rsidRPr="00CC26C9">
        <w:rPr>
          <w:b/>
          <w:bCs/>
          <w:lang w:val="cs-CZ" w:eastAsia="en-GB"/>
        </w:rPr>
        <w:t>:</w:t>
      </w:r>
    </w:p>
    <w:p w14:paraId="22D80B1E" w14:textId="77777777" w:rsidR="002F02E2" w:rsidRPr="00CC26C9" w:rsidRDefault="002F02E2" w:rsidP="00103F22">
      <w:pPr>
        <w:rPr>
          <w:b/>
          <w:bCs/>
          <w:lang w:val="cs-CZ" w:eastAsia="en-GB"/>
        </w:rPr>
      </w:pP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1B067306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>opis plánované asistence:</w:t>
      </w:r>
    </w:p>
    <w:p w14:paraId="26F6A278" w14:textId="58CAD694" w:rsidR="00CC26C9" w:rsidRDefault="00CC26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DF01" wp14:editId="09077482">
                <wp:simplePos x="0" y="0"/>
                <wp:positionH relativeFrom="column">
                  <wp:posOffset>9525</wp:posOffset>
                </wp:positionH>
                <wp:positionV relativeFrom="paragraph">
                  <wp:posOffset>53974</wp:posOffset>
                </wp:positionV>
                <wp:extent cx="5734050" cy="3952875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09B38" w14:textId="29A0870A" w:rsidR="00CC26C9" w:rsidRPr="00CC26C9" w:rsidRDefault="00CC26C9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 xml:space="preserve">Stručně popište 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>náplň</w:t>
                            </w:r>
                            <w:r w:rsidR="002836D9">
                              <w:rPr>
                                <w:i/>
                                <w:iCs/>
                                <w:lang w:val="cs-CZ"/>
                              </w:rPr>
                              <w:t>, časový plán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 xml:space="preserve"> a rozsah plánované praxe: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D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4.25pt;width:451.5pt;height:3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" fillcolor="white [3201]" strokeweight=".5pt">
                <v:textbox>
                  <w:txbxContent>
                    <w:p w14:paraId="7B109B38" w14:textId="29A0870A" w:rsidR="00CC26C9" w:rsidRPr="00CC26C9" w:rsidRDefault="00CC26C9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 xml:space="preserve">Stručně popište 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>náplň</w:t>
                      </w:r>
                      <w:r w:rsidR="002836D9">
                        <w:rPr>
                          <w:i/>
                          <w:iCs/>
                          <w:lang w:val="cs-CZ"/>
                        </w:rPr>
                        <w:t>, časový plán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 xml:space="preserve"> a rozsah plánované praxe:</w:t>
                      </w:r>
                    </w:p>
                  </w:txbxContent>
                </v:textbox>
              </v:shape>
            </w:pict>
          </mc:Fallback>
        </mc:AlternateContent>
      </w:r>
    </w:p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83D6F"/>
    <w:rsid w:val="00103F22"/>
    <w:rsid w:val="002836D9"/>
    <w:rsid w:val="002F02E2"/>
    <w:rsid w:val="00712130"/>
    <w:rsid w:val="00CC26C9"/>
    <w:rsid w:val="00DF184A"/>
    <w:rsid w:val="00E25734"/>
    <w:rsid w:val="00E63DBB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9</cp:revision>
  <dcterms:created xsi:type="dcterms:W3CDTF">2020-02-27T07:42:00Z</dcterms:created>
  <dcterms:modified xsi:type="dcterms:W3CDTF">2022-09-07T13:51:00Z</dcterms:modified>
</cp:coreProperties>
</file>