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B7" w:rsidRPr="003C2E38" w:rsidRDefault="0058418B">
      <w:pPr>
        <w:rPr>
          <w:b/>
        </w:rPr>
      </w:pPr>
      <w:r w:rsidRPr="003C2E38">
        <w:rPr>
          <w:b/>
        </w:rPr>
        <w:t>Mezinárodní a evropské hospodářské právo</w:t>
      </w:r>
    </w:p>
    <w:p w:rsidR="0058418B" w:rsidRDefault="0058418B">
      <w:r>
        <w:t xml:space="preserve">PVP – kurz Celoživotního vzdělávání </w:t>
      </w:r>
    </w:p>
    <w:p w:rsidR="0058418B" w:rsidRDefault="0058418B">
      <w:r>
        <w:t xml:space="preserve">I. Konzultace </w:t>
      </w:r>
      <w:proofErr w:type="gramStart"/>
      <w:r>
        <w:t>18.2.2011</w:t>
      </w:r>
      <w:proofErr w:type="gramEnd"/>
      <w:r>
        <w:t xml:space="preserve"> – 8.00 – 11.10 hod - místnost 038¨</w:t>
      </w:r>
    </w:p>
    <w:p w:rsidR="0058418B" w:rsidRDefault="0058418B">
      <w:r>
        <w:t xml:space="preserve">Vyučující: prof. JUDr. Naděžda </w:t>
      </w:r>
      <w:proofErr w:type="gramStart"/>
      <w:r>
        <w:t>Rozehnalová,CSc</w:t>
      </w:r>
      <w:proofErr w:type="gramEnd"/>
      <w:r>
        <w:t>.</w:t>
      </w:r>
    </w:p>
    <w:p w:rsidR="0058418B" w:rsidRDefault="0058418B">
      <w:r>
        <w:t>Literatura: N. Rozehnalová a kol., Právo Světové obchodní organizace a další související otázky, Brno, MU, 2010</w:t>
      </w:r>
    </w:p>
    <w:p w:rsidR="0058418B" w:rsidRDefault="0058418B">
      <w:r>
        <w:t xml:space="preserve">A. Mezinárodní ekonomické právo – vymezení, upravované otázky, subjekty, prameny právní úpravy. </w:t>
      </w:r>
    </w:p>
    <w:p w:rsidR="0058418B" w:rsidRDefault="0058418B">
      <w:r>
        <w:t>B. WTO – klíčový hráč v </w:t>
      </w:r>
      <w:proofErr w:type="gramStart"/>
      <w:r>
        <w:t>právní  úpravě</w:t>
      </w:r>
      <w:proofErr w:type="gramEnd"/>
      <w:r>
        <w:t xml:space="preserve"> mezinárodního pohybu zboží, služeb, práv duševního vlastnictví. Příklady sporů. </w:t>
      </w:r>
    </w:p>
    <w:p w:rsidR="0058418B" w:rsidRDefault="0058418B"/>
    <w:p w:rsidR="0058418B" w:rsidRPr="003C2E38" w:rsidRDefault="0058418B">
      <w:pPr>
        <w:rPr>
          <w:b/>
        </w:rPr>
      </w:pPr>
      <w:r w:rsidRPr="003C2E38">
        <w:rPr>
          <w:b/>
        </w:rPr>
        <w:t xml:space="preserve">II. Konzultace </w:t>
      </w:r>
      <w:proofErr w:type="gramStart"/>
      <w:r w:rsidRPr="003C2E38">
        <w:rPr>
          <w:b/>
        </w:rPr>
        <w:t>25.2. 2011</w:t>
      </w:r>
      <w:proofErr w:type="gramEnd"/>
      <w:r w:rsidRPr="003C2E38">
        <w:rPr>
          <w:b/>
        </w:rPr>
        <w:t xml:space="preserve"> – 11.10 – 15.00 hod – místnost 038</w:t>
      </w:r>
    </w:p>
    <w:p w:rsidR="0058418B" w:rsidRDefault="0058418B" w:rsidP="0058418B">
      <w:r>
        <w:t>Vyučující: JUDr. K. Svobodová</w:t>
      </w:r>
    </w:p>
    <w:p w:rsidR="0058418B" w:rsidRDefault="0058418B" w:rsidP="0058418B">
      <w:r>
        <w:t>Literatura: : N. Rozehnalová a kol., Právo Světové obchodní organizace a další související otázky, Brno, MU, 2010</w:t>
      </w:r>
    </w:p>
    <w:p w:rsidR="0058418B" w:rsidRDefault="0058418B">
      <w:r>
        <w:t xml:space="preserve">A. Analýza dohod tvořících WTO. Přehled tzv. mnohostranných dohod. </w:t>
      </w:r>
      <w:r w:rsidR="00AF4EEE">
        <w:t xml:space="preserve"> Ukázka případů.</w:t>
      </w:r>
    </w:p>
    <w:p w:rsidR="00AF4EEE" w:rsidRDefault="003C2E38">
      <w:r>
        <w:t>B</w:t>
      </w:r>
      <w:r w:rsidR="00AF4EEE">
        <w:t xml:space="preserve">. Mezinárodně právní ochrana investic. Základy evropského hospodářského práva – </w:t>
      </w:r>
      <w:proofErr w:type="gramStart"/>
      <w:r w:rsidR="00AF4EEE">
        <w:t>pravomoci  EU</w:t>
      </w:r>
      <w:proofErr w:type="gramEnd"/>
      <w:r w:rsidR="00AF4EEE">
        <w:t xml:space="preserve">. </w:t>
      </w:r>
    </w:p>
    <w:p w:rsidR="003C2E38" w:rsidRPr="003C2E38" w:rsidRDefault="003C2E38">
      <w:pPr>
        <w:rPr>
          <w:b/>
        </w:rPr>
      </w:pPr>
      <w:r w:rsidRPr="003C2E38">
        <w:rPr>
          <w:b/>
        </w:rPr>
        <w:t xml:space="preserve">III. Konzultace </w:t>
      </w:r>
      <w:proofErr w:type="gramStart"/>
      <w:r w:rsidRPr="003C2E38">
        <w:rPr>
          <w:b/>
        </w:rPr>
        <w:t>4.3.2011</w:t>
      </w:r>
      <w:proofErr w:type="gramEnd"/>
      <w:r w:rsidRPr="003C2E38">
        <w:rPr>
          <w:b/>
        </w:rPr>
        <w:t xml:space="preserve"> – 11.10 – 15.00 – místnost 136</w:t>
      </w:r>
    </w:p>
    <w:p w:rsidR="003C2E38" w:rsidRPr="00AF4EEE" w:rsidRDefault="003C2E38">
      <w:r w:rsidRPr="00AF4EEE">
        <w:t xml:space="preserve">Vyučující: </w:t>
      </w:r>
      <w:r w:rsidR="00C66538" w:rsidRPr="00AF4EEE">
        <w:t>JUDr. David Sehnálek, Ph.D.</w:t>
      </w:r>
    </w:p>
    <w:p w:rsidR="003C2E38" w:rsidRPr="00AF4EEE" w:rsidRDefault="003C2E38">
      <w:r w:rsidRPr="00AF4EEE">
        <w:t>Literatura:</w:t>
      </w:r>
      <w:r w:rsidR="00AF4EEE" w:rsidRPr="00AF4EEE">
        <w:t xml:space="preserve"> N. Rozehnalová, Právo mezinárodního obchodu, kapitola VI v části upravující EU</w:t>
      </w:r>
    </w:p>
    <w:p w:rsidR="003C2E38" w:rsidRPr="00AF4EEE" w:rsidRDefault="00C66538">
      <w:r w:rsidRPr="00AF4EEE">
        <w:t>A. Autonomní nástroje společné obchodní politiky</w:t>
      </w:r>
      <w:r w:rsidR="00F17F13" w:rsidRPr="00AF4EEE">
        <w:t xml:space="preserve"> (základní režim dovozu a vývozu, výjimky, ochranná opatření)</w:t>
      </w:r>
    </w:p>
    <w:p w:rsidR="00C66538" w:rsidRDefault="00C66538">
      <w:r w:rsidRPr="00AF4EEE">
        <w:t>B. Smluvní nástroje společné obchodní politik</w:t>
      </w:r>
      <w:r w:rsidR="00F17F13" w:rsidRPr="00AF4EEE">
        <w:t>y (přehled nejdůležitějších dohod)</w:t>
      </w:r>
      <w:r w:rsidR="00F17F13">
        <w:t xml:space="preserve"> </w:t>
      </w:r>
    </w:p>
    <w:p w:rsidR="003C2E38" w:rsidRDefault="003C2E38"/>
    <w:p w:rsidR="003C2E38" w:rsidRDefault="003C2E38">
      <w:r>
        <w:t xml:space="preserve">Zkouška: písemná. Zodpovězení dvou otázek. Jedna z části mezinárodního ekonomického práva, druhá z části evropského hospodářského práva. Vše v rozsahu literatury zadané na konzultacích. </w:t>
      </w:r>
    </w:p>
    <w:p w:rsidR="003C2E38" w:rsidRDefault="003C2E38"/>
    <w:p w:rsidR="003C2E38" w:rsidRDefault="003C2E38"/>
    <w:p w:rsidR="003C2E38" w:rsidRDefault="003C2E38"/>
    <w:p w:rsidR="003C2E38" w:rsidRDefault="003C2E38"/>
    <w:p w:rsidR="003C2E38" w:rsidRPr="003C2E38" w:rsidRDefault="003C2E38" w:rsidP="003C2E38">
      <w:pPr>
        <w:rPr>
          <w:b/>
        </w:rPr>
      </w:pPr>
      <w:r w:rsidRPr="003C2E38">
        <w:rPr>
          <w:b/>
        </w:rPr>
        <w:lastRenderedPageBreak/>
        <w:t>Mezinárodní a evropské hospodářské právo</w:t>
      </w:r>
    </w:p>
    <w:p w:rsidR="003C2E38" w:rsidRDefault="003C2E38" w:rsidP="003C2E38">
      <w:r>
        <w:t>PVP  - řádný kurz</w:t>
      </w:r>
    </w:p>
    <w:p w:rsidR="003C2E38" w:rsidRDefault="003C2E38" w:rsidP="003C2E38">
      <w:r>
        <w:t xml:space="preserve">I. Konzultace </w:t>
      </w:r>
      <w:proofErr w:type="gramStart"/>
      <w:r>
        <w:t>1.4.2011</w:t>
      </w:r>
      <w:proofErr w:type="gramEnd"/>
      <w:r>
        <w:t xml:space="preserve"> – 15.05 – 18.10 hod - místnost 215</w:t>
      </w:r>
    </w:p>
    <w:p w:rsidR="003C2E38" w:rsidRDefault="003C2E38" w:rsidP="003C2E38">
      <w:r>
        <w:t xml:space="preserve">Vyučující: prof. JUDr. Naděžda </w:t>
      </w:r>
      <w:proofErr w:type="gramStart"/>
      <w:r>
        <w:t>Rozehnalová,CSc</w:t>
      </w:r>
      <w:proofErr w:type="gramEnd"/>
      <w:r>
        <w:t>.</w:t>
      </w:r>
    </w:p>
    <w:p w:rsidR="003C2E38" w:rsidRDefault="003C2E38" w:rsidP="003C2E38">
      <w:r>
        <w:t>Literatura: N. Rozehnalová a kol., Právo Světové obchodní organizace a další související otázky, Brno, MU, 2010</w:t>
      </w:r>
    </w:p>
    <w:p w:rsidR="003C2E38" w:rsidRDefault="003C2E38" w:rsidP="003C2E38">
      <w:r>
        <w:t xml:space="preserve">A. Mezinárodní ekonomické právo – vymezení, upravované otázky, subjekty, prameny právní úpravy. </w:t>
      </w:r>
    </w:p>
    <w:p w:rsidR="003C2E38" w:rsidRDefault="003C2E38" w:rsidP="003C2E38">
      <w:r>
        <w:t>B. WTO – klíčový hráč v </w:t>
      </w:r>
      <w:proofErr w:type="gramStart"/>
      <w:r>
        <w:t>právní  úpravě</w:t>
      </w:r>
      <w:proofErr w:type="gramEnd"/>
      <w:r>
        <w:t xml:space="preserve"> mezinárodního pohybu zboží, služeb, práv duševního vlastnictví. Příklady sporů. </w:t>
      </w:r>
    </w:p>
    <w:p w:rsidR="003C2E38" w:rsidRDefault="003C2E38" w:rsidP="003C2E38"/>
    <w:p w:rsidR="003C2E38" w:rsidRPr="003C2E38" w:rsidRDefault="003C2E38" w:rsidP="003C2E38">
      <w:pPr>
        <w:rPr>
          <w:b/>
        </w:rPr>
      </w:pPr>
      <w:r w:rsidRPr="003C2E38">
        <w:rPr>
          <w:b/>
        </w:rPr>
        <w:t>II. Konzultace</w:t>
      </w:r>
      <w:r w:rsidR="0084218D">
        <w:rPr>
          <w:b/>
        </w:rPr>
        <w:t xml:space="preserve"> </w:t>
      </w:r>
      <w:r>
        <w:rPr>
          <w:b/>
        </w:rPr>
        <w:t>6.5.2011</w:t>
      </w:r>
      <w:r w:rsidRPr="003C2E38">
        <w:rPr>
          <w:b/>
        </w:rPr>
        <w:t xml:space="preserve">– </w:t>
      </w:r>
      <w:r>
        <w:rPr>
          <w:b/>
        </w:rPr>
        <w:t xml:space="preserve">15.05 – 18.10 </w:t>
      </w:r>
      <w:r w:rsidRPr="003C2E38">
        <w:rPr>
          <w:b/>
        </w:rPr>
        <w:t xml:space="preserve"> hod – místnost </w:t>
      </w:r>
      <w:r>
        <w:rPr>
          <w:b/>
        </w:rPr>
        <w:t xml:space="preserve">215 </w:t>
      </w:r>
    </w:p>
    <w:p w:rsidR="003C2E38" w:rsidRDefault="003C2E38" w:rsidP="003C2E38">
      <w:r>
        <w:t xml:space="preserve">Vyučující: </w:t>
      </w:r>
      <w:r w:rsidR="00C66538" w:rsidRPr="00C62D6B">
        <w:rPr>
          <w:highlight w:val="yellow"/>
        </w:rPr>
        <w:t>Část B. JUDr. David Sehnálek, Ph.D.</w:t>
      </w:r>
    </w:p>
    <w:p w:rsidR="003C2E38" w:rsidRDefault="003C2E38" w:rsidP="003C2E38">
      <w:r>
        <w:t>Literatura: : N. Rozehnalová a kol., Právo Světové obchodní organizace a další související otázky, Brno, MU, 2010</w:t>
      </w:r>
    </w:p>
    <w:p w:rsidR="003C2E38" w:rsidRDefault="003C2E38" w:rsidP="003C2E38">
      <w:r>
        <w:t xml:space="preserve">A. Analýza dohod tvořících WTO. Přehled tzv. mnohostranných dohod. </w:t>
      </w:r>
    </w:p>
    <w:p w:rsidR="003C2E38" w:rsidRDefault="003C2E38" w:rsidP="003C2E38">
      <w:proofErr w:type="gramStart"/>
      <w:r w:rsidRPr="00C66538">
        <w:rPr>
          <w:highlight w:val="yellow"/>
        </w:rPr>
        <w:t xml:space="preserve">B.   </w:t>
      </w:r>
      <w:r w:rsidR="00C66538" w:rsidRPr="00C66538">
        <w:rPr>
          <w:highlight w:val="yellow"/>
        </w:rPr>
        <w:t>Pravomoc</w:t>
      </w:r>
      <w:proofErr w:type="gramEnd"/>
      <w:r w:rsidR="00C66538" w:rsidRPr="00C66538">
        <w:rPr>
          <w:highlight w:val="yellow"/>
        </w:rPr>
        <w:t xml:space="preserve">  Evropské unie v oblasti společné obchodní politiky (SOP), zásady SOP, institucionální zajištění, regulace v primárním právu, uzavírání dohod</w:t>
      </w:r>
    </w:p>
    <w:p w:rsidR="003C2E38" w:rsidRDefault="003C2E38" w:rsidP="003C2E38"/>
    <w:p w:rsidR="003C2E38" w:rsidRPr="003C2E38" w:rsidRDefault="003C2E38" w:rsidP="003C2E38">
      <w:pPr>
        <w:rPr>
          <w:b/>
        </w:rPr>
      </w:pPr>
      <w:r>
        <w:rPr>
          <w:b/>
        </w:rPr>
        <w:t>III. Konzultace 20,5.2011</w:t>
      </w:r>
      <w:r w:rsidRPr="003C2E38">
        <w:rPr>
          <w:b/>
        </w:rPr>
        <w:t xml:space="preserve"> –</w:t>
      </w:r>
      <w:r w:rsidR="0084218D">
        <w:rPr>
          <w:b/>
        </w:rPr>
        <w:t xml:space="preserve"> 15</w:t>
      </w:r>
      <w:r w:rsidRPr="003C2E38">
        <w:rPr>
          <w:b/>
        </w:rPr>
        <w:t>.</w:t>
      </w:r>
      <w:r w:rsidR="0084218D">
        <w:rPr>
          <w:b/>
        </w:rPr>
        <w:t>05</w:t>
      </w:r>
      <w:r w:rsidRPr="003C2E38">
        <w:rPr>
          <w:b/>
        </w:rPr>
        <w:t xml:space="preserve"> –</w:t>
      </w:r>
      <w:r w:rsidR="0084218D">
        <w:rPr>
          <w:b/>
        </w:rPr>
        <w:t xml:space="preserve"> 18.10</w:t>
      </w:r>
      <w:r w:rsidRPr="003C2E38">
        <w:rPr>
          <w:b/>
        </w:rPr>
        <w:t xml:space="preserve"> – místnost </w:t>
      </w:r>
      <w:r w:rsidR="0084218D">
        <w:rPr>
          <w:b/>
        </w:rPr>
        <w:t>030</w:t>
      </w:r>
    </w:p>
    <w:p w:rsidR="00C66538" w:rsidRPr="00C66538" w:rsidRDefault="00C66538" w:rsidP="00C66538">
      <w:pPr>
        <w:rPr>
          <w:highlight w:val="yellow"/>
        </w:rPr>
      </w:pPr>
      <w:r w:rsidRPr="00C66538">
        <w:rPr>
          <w:highlight w:val="yellow"/>
        </w:rPr>
        <w:t>Vyučující: JUDr. David Sehnálek, Ph.D.</w:t>
      </w:r>
    </w:p>
    <w:p w:rsidR="00C66538" w:rsidRPr="00C66538" w:rsidRDefault="00C66538" w:rsidP="00C66538">
      <w:pPr>
        <w:rPr>
          <w:highlight w:val="yellow"/>
        </w:rPr>
      </w:pPr>
      <w:r w:rsidRPr="00C66538">
        <w:rPr>
          <w:highlight w:val="yellow"/>
        </w:rPr>
        <w:t xml:space="preserve">Literatura: N. Rozehnalová, V. </w:t>
      </w:r>
      <w:proofErr w:type="gramStart"/>
      <w:r w:rsidRPr="00C66538">
        <w:rPr>
          <w:highlight w:val="yellow"/>
        </w:rPr>
        <w:t>Týč.,  Vnější</w:t>
      </w:r>
      <w:proofErr w:type="gramEnd"/>
      <w:r w:rsidRPr="00C66538">
        <w:rPr>
          <w:highlight w:val="yellow"/>
        </w:rPr>
        <w:t xml:space="preserve"> obchodní vztahy Evropské unie, MU, 2006</w:t>
      </w:r>
    </w:p>
    <w:p w:rsidR="00F17F13" w:rsidRPr="00C66538" w:rsidRDefault="00F17F13" w:rsidP="00F17F13">
      <w:pPr>
        <w:rPr>
          <w:highlight w:val="yellow"/>
        </w:rPr>
      </w:pPr>
      <w:r w:rsidRPr="00C66538">
        <w:rPr>
          <w:highlight w:val="yellow"/>
        </w:rPr>
        <w:t>A. Autonomní nástroje společné obchodní politiky</w:t>
      </w:r>
      <w:r>
        <w:rPr>
          <w:highlight w:val="yellow"/>
        </w:rPr>
        <w:t xml:space="preserve"> (základní režim dovozu a vývozu, výjimky, ochranná opatření)</w:t>
      </w:r>
    </w:p>
    <w:p w:rsidR="00F17F13" w:rsidRDefault="00F17F13" w:rsidP="00F17F13">
      <w:r w:rsidRPr="00C66538">
        <w:rPr>
          <w:highlight w:val="yellow"/>
        </w:rPr>
        <w:t xml:space="preserve">B. Smluvní nástroje společné obchodní </w:t>
      </w:r>
      <w:r w:rsidRPr="00F17F13">
        <w:rPr>
          <w:highlight w:val="yellow"/>
        </w:rPr>
        <w:t>politiky (přehled nejdůležitějších dohod)</w:t>
      </w:r>
      <w:r>
        <w:t xml:space="preserve"> </w:t>
      </w:r>
    </w:p>
    <w:p w:rsidR="003C2E38" w:rsidRDefault="003C2E38" w:rsidP="003C2E38">
      <w:bookmarkStart w:id="0" w:name="_GoBack"/>
      <w:bookmarkEnd w:id="0"/>
      <w:r>
        <w:t xml:space="preserve">Zkouška: písemná. Zodpovězení dvou otázek. Jedna z části mezinárodního ekonomického práva, druhá z části evropského hospodářského práva. Vše v rozsahu literatury zadané na konzultacích. </w:t>
      </w:r>
    </w:p>
    <w:p w:rsidR="0058418B" w:rsidRDefault="0058418B"/>
    <w:sectPr w:rsidR="0058418B" w:rsidSect="0010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418B"/>
    <w:rsid w:val="00074D2D"/>
    <w:rsid w:val="001055B7"/>
    <w:rsid w:val="003C2E38"/>
    <w:rsid w:val="0058418B"/>
    <w:rsid w:val="0084218D"/>
    <w:rsid w:val="00AF4EEE"/>
    <w:rsid w:val="00C62D6B"/>
    <w:rsid w:val="00C66538"/>
    <w:rsid w:val="00F1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Právnická fakulta MU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1860</dc:creator>
  <cp:lastModifiedBy>1860</cp:lastModifiedBy>
  <cp:revision>2</cp:revision>
  <dcterms:created xsi:type="dcterms:W3CDTF">2011-02-19T12:34:00Z</dcterms:created>
  <dcterms:modified xsi:type="dcterms:W3CDTF">2011-02-19T12:34:00Z</dcterms:modified>
</cp:coreProperties>
</file>