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0F" w:rsidRPr="00BD230F" w:rsidRDefault="00102A3C" w:rsidP="00BD2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BEP401ZK </w:t>
      </w:r>
      <w:r w:rsidR="00BD230F" w:rsidRPr="00BD230F">
        <w:rPr>
          <w:sz w:val="28"/>
          <w:szCs w:val="28"/>
        </w:rPr>
        <w:t>Osoby a jejich právní postavení v evropském kontextu</w:t>
      </w:r>
    </w:p>
    <w:p w:rsidR="00BD230F" w:rsidRDefault="00BD230F" w:rsidP="00BD230F">
      <w:pPr>
        <w:jc w:val="center"/>
        <w:rPr>
          <w:sz w:val="28"/>
          <w:szCs w:val="28"/>
        </w:rPr>
      </w:pPr>
      <w:r w:rsidRPr="00BD230F">
        <w:rPr>
          <w:sz w:val="28"/>
          <w:szCs w:val="28"/>
        </w:rPr>
        <w:t>PŘÍKLADY SEMINÁŘ Č. 4</w:t>
      </w:r>
    </w:p>
    <w:p w:rsidR="00BD230F" w:rsidRPr="00BD230F" w:rsidRDefault="00BD230F" w:rsidP="00BD230F">
      <w:pPr>
        <w:jc w:val="center"/>
        <w:rPr>
          <w:sz w:val="28"/>
          <w:szCs w:val="28"/>
        </w:rPr>
      </w:pPr>
    </w:p>
    <w:p w:rsidR="00BD230F" w:rsidRPr="00102A3C" w:rsidRDefault="00102A3C" w:rsidP="00102A3C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0F" w:rsidRPr="00102A3C">
        <w:rPr>
          <w:rFonts w:ascii="Times New Roman" w:hAnsi="Times New Roman" w:cs="Times New Roman"/>
          <w:sz w:val="24"/>
          <w:szCs w:val="24"/>
        </w:rPr>
        <w:t>Manželé zemřeli na následky zranění utrpěného při dopravní nehodě oba v týž den. Má nějaký význam (a jaký) zjištění, který z manželů zemřel dříve?</w:t>
      </w:r>
    </w:p>
    <w:p w:rsidR="00102A3C" w:rsidRPr="00102A3C" w:rsidRDefault="00102A3C" w:rsidP="00102A3C"/>
    <w:p w:rsidR="00102A3C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2. Zůstavitel (vdovec) žil ve společné domácnosti s družkou a jejich společným synem. Jiné příbuzné nezanechal.</w:t>
      </w:r>
    </w:p>
    <w:p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a/ Posuďte, kdo v daném případě přichází v úvahu jako dědic po zůstaviteli.</w:t>
      </w:r>
    </w:p>
    <w:p w:rsidR="00BD230F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b/ Zabývejte se tím, jak by se situace změnila, kdyby otcem dítěte nebyl zůstavitel, ale jiný muž.</w:t>
      </w:r>
    </w:p>
    <w:p w:rsidR="00102A3C" w:rsidRPr="00102A3C" w:rsidRDefault="00102A3C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3</w:t>
      </w:r>
      <w:r w:rsidR="00AB0A99" w:rsidRPr="00102A3C">
        <w:rPr>
          <w:rFonts w:ascii="Times New Roman" w:hAnsi="Times New Roman" w:cs="Times New Roman"/>
          <w:sz w:val="24"/>
          <w:szCs w:val="24"/>
        </w:rPr>
        <w:t xml:space="preserve"> Jan T.</w:t>
      </w:r>
      <w:r w:rsidRPr="00102A3C">
        <w:rPr>
          <w:rFonts w:ascii="Times New Roman" w:hAnsi="Times New Roman" w:cs="Times New Roman"/>
          <w:sz w:val="24"/>
          <w:szCs w:val="24"/>
        </w:rPr>
        <w:t xml:space="preserve"> sepsal závěť</w:t>
      </w:r>
      <w:r w:rsidR="008465B6" w:rsidRPr="00102A3C">
        <w:rPr>
          <w:rFonts w:ascii="Times New Roman" w:hAnsi="Times New Roman" w:cs="Times New Roman"/>
          <w:sz w:val="24"/>
          <w:szCs w:val="24"/>
        </w:rPr>
        <w:t>,</w:t>
      </w:r>
      <w:r w:rsidRPr="00102A3C">
        <w:rPr>
          <w:rFonts w:ascii="Times New Roman" w:hAnsi="Times New Roman" w:cs="Times New Roman"/>
          <w:sz w:val="24"/>
          <w:szCs w:val="24"/>
        </w:rPr>
        <w:t xml:space="preserve"> v níž vše zanechal svému jedinému </w:t>
      </w:r>
      <w:r w:rsidR="00AB0A99" w:rsidRPr="00102A3C">
        <w:rPr>
          <w:rFonts w:ascii="Times New Roman" w:hAnsi="Times New Roman" w:cs="Times New Roman"/>
          <w:sz w:val="24"/>
          <w:szCs w:val="24"/>
        </w:rPr>
        <w:t>synovi. Jan T.</w:t>
      </w:r>
      <w:r w:rsidRPr="00102A3C">
        <w:rPr>
          <w:rFonts w:ascii="Times New Roman" w:hAnsi="Times New Roman" w:cs="Times New Roman"/>
          <w:sz w:val="24"/>
          <w:szCs w:val="24"/>
        </w:rPr>
        <w:t xml:space="preserve"> však vlastní sbírku motýlů a tuto </w:t>
      </w:r>
      <w:r w:rsidR="008465B6" w:rsidRPr="00102A3C">
        <w:rPr>
          <w:rFonts w:ascii="Times New Roman" w:hAnsi="Times New Roman" w:cs="Times New Roman"/>
          <w:sz w:val="24"/>
          <w:szCs w:val="24"/>
        </w:rPr>
        <w:t xml:space="preserve">by rád po své smrti zanechal svému kolegovi sběrateli, protože ví, že jeho syn by ji obratem </w:t>
      </w:r>
      <w:r w:rsidR="00AB0A99" w:rsidRPr="00102A3C">
        <w:rPr>
          <w:rFonts w:ascii="Times New Roman" w:hAnsi="Times New Roman" w:cs="Times New Roman"/>
          <w:sz w:val="24"/>
          <w:szCs w:val="24"/>
        </w:rPr>
        <w:t xml:space="preserve">prodal. Jakým způsobem </w:t>
      </w:r>
      <w:r w:rsidR="008465B6" w:rsidRPr="00102A3C">
        <w:rPr>
          <w:rFonts w:ascii="Times New Roman" w:hAnsi="Times New Roman" w:cs="Times New Roman"/>
          <w:sz w:val="24"/>
          <w:szCs w:val="24"/>
        </w:rPr>
        <w:t>docílí toho, aby sbírku získal jeho kolega?</w:t>
      </w:r>
    </w:p>
    <w:p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6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4. </w:t>
      </w:r>
      <w:r w:rsidR="008465B6" w:rsidRPr="00102A3C">
        <w:rPr>
          <w:rFonts w:ascii="Times New Roman" w:hAnsi="Times New Roman" w:cs="Times New Roman"/>
          <w:sz w:val="24"/>
          <w:szCs w:val="24"/>
        </w:rPr>
        <w:t>Zemřel Vám vzdálený příbuzný a Vy zjistíte, že připadáte v úvahu jako dědic. Příbuzného neznáte a bojíte se, že by mohl mít dluhy. Navrhněte možné způsoby Vaší ochrany před dluhy zůstavitele:</w:t>
      </w:r>
    </w:p>
    <w:p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a/ Zůstavitel má více dluhů než majetku.</w:t>
      </w:r>
    </w:p>
    <w:p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b/ Zůstavitel má maje</w:t>
      </w:r>
      <w:r w:rsidR="00732661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 w:rsidRPr="00102A3C">
        <w:rPr>
          <w:rFonts w:ascii="Times New Roman" w:hAnsi="Times New Roman" w:cs="Times New Roman"/>
          <w:sz w:val="24"/>
          <w:szCs w:val="24"/>
        </w:rPr>
        <w:t>k a patrně méně dluhů než je hodnota majetku.</w:t>
      </w:r>
    </w:p>
    <w:p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6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5. Zdeněk P. zemřel a zanechal závěť. Zůstavitelův </w:t>
      </w:r>
      <w:r w:rsidR="008465B6" w:rsidRPr="00102A3C">
        <w:rPr>
          <w:rFonts w:ascii="Times New Roman" w:hAnsi="Times New Roman" w:cs="Times New Roman"/>
          <w:sz w:val="24"/>
          <w:szCs w:val="24"/>
        </w:rPr>
        <w:t>ne</w:t>
      </w:r>
      <w:r w:rsidRPr="00102A3C">
        <w:rPr>
          <w:rFonts w:ascii="Times New Roman" w:hAnsi="Times New Roman" w:cs="Times New Roman"/>
          <w:sz w:val="24"/>
          <w:szCs w:val="24"/>
        </w:rPr>
        <w:t>zletilý potomek, na kterého nebylo v</w:t>
      </w:r>
      <w:r w:rsidR="008465B6" w:rsidRPr="00102A3C">
        <w:rPr>
          <w:rFonts w:ascii="Times New Roman" w:hAnsi="Times New Roman" w:cs="Times New Roman"/>
          <w:sz w:val="24"/>
          <w:szCs w:val="24"/>
        </w:rPr>
        <w:t xml:space="preserve"> závěti pamatováno, s tímto nesouhlasí. Jak by měl dále postupovat?</w:t>
      </w:r>
    </w:p>
    <w:p w:rsidR="00102A3C" w:rsidRPr="00102A3C" w:rsidRDefault="00102A3C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443" w:rsidRPr="00102A3C" w:rsidRDefault="00BD230F" w:rsidP="0084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6. </w:t>
      </w:r>
      <w:r w:rsidR="00AB0A99" w:rsidRPr="00102A3C">
        <w:rPr>
          <w:rFonts w:ascii="Times New Roman" w:hAnsi="Times New Roman" w:cs="Times New Roman"/>
          <w:sz w:val="24"/>
          <w:szCs w:val="24"/>
        </w:rPr>
        <w:t>Pan Petr H. žije ve svém bytě společně s vnukem, který se o něj stará. Přemýšlí, jak udělat, aby byt po jeho smrti získal jeho vnuk, pokud by se o něj dále staral. Je nějaký právní způsob, jak tohoto docílit?</w:t>
      </w:r>
    </w:p>
    <w:sectPr w:rsidR="00560443" w:rsidRPr="001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0E0D"/>
    <w:multiLevelType w:val="hybridMultilevel"/>
    <w:tmpl w:val="5ECC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F"/>
    <w:rsid w:val="00102A3C"/>
    <w:rsid w:val="005D097D"/>
    <w:rsid w:val="00732661"/>
    <w:rsid w:val="008465B6"/>
    <w:rsid w:val="00AB0A99"/>
    <w:rsid w:val="00BD230F"/>
    <w:rsid w:val="00C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Lebeda</dc:creator>
  <cp:keywords/>
  <dc:description/>
  <cp:lastModifiedBy>Miloslav Hrdlička</cp:lastModifiedBy>
  <cp:revision>3</cp:revision>
  <dcterms:created xsi:type="dcterms:W3CDTF">2014-03-18T02:35:00Z</dcterms:created>
  <dcterms:modified xsi:type="dcterms:W3CDTF">2014-03-21T06:58:00Z</dcterms:modified>
</cp:coreProperties>
</file>