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0A" w:rsidRDefault="00F93C3A" w:rsidP="00F93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3A">
        <w:rPr>
          <w:rFonts w:ascii="Times New Roman" w:hAnsi="Times New Roman" w:cs="Times New Roman"/>
          <w:b/>
          <w:sz w:val="24"/>
          <w:szCs w:val="24"/>
        </w:rPr>
        <w:t>Návrh na zastavení exekuce</w:t>
      </w:r>
    </w:p>
    <w:p w:rsidR="00F93C3A" w:rsidRDefault="00F93C3A" w:rsidP="00F93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C3A" w:rsidRDefault="00F93C3A" w:rsidP="00F93C3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C3A">
        <w:rPr>
          <w:rFonts w:ascii="Times New Roman" w:hAnsi="Times New Roman" w:cs="Times New Roman"/>
          <w:sz w:val="24"/>
          <w:szCs w:val="24"/>
        </w:rPr>
        <w:t>Z pozice zástupce klienta – povinného v exekučním řízení – napište návrh na zastaven</w:t>
      </w:r>
      <w:r>
        <w:rPr>
          <w:rFonts w:ascii="Times New Roman" w:hAnsi="Times New Roman" w:cs="Times New Roman"/>
          <w:sz w:val="24"/>
          <w:szCs w:val="24"/>
        </w:rPr>
        <w:t>í exekuce. Exekučním titulem v exekučním řízení je rozhodčí nález č. j. 5 JM 125/20</w:t>
      </w:r>
      <w:r w:rsidR="00B12F27">
        <w:rPr>
          <w:rFonts w:ascii="Times New Roman" w:hAnsi="Times New Roman" w:cs="Times New Roman"/>
          <w:sz w:val="24"/>
          <w:szCs w:val="24"/>
        </w:rPr>
        <w:t>14</w:t>
      </w:r>
      <w:r w:rsidR="00474200">
        <w:rPr>
          <w:rFonts w:ascii="Times New Roman" w:hAnsi="Times New Roman" w:cs="Times New Roman"/>
          <w:sz w:val="24"/>
          <w:szCs w:val="24"/>
        </w:rPr>
        <w:t xml:space="preserve"> ze dne </w:t>
      </w:r>
      <w:r w:rsidR="00B12F27">
        <w:rPr>
          <w:rFonts w:ascii="Times New Roman" w:hAnsi="Times New Roman" w:cs="Times New Roman"/>
          <w:sz w:val="24"/>
          <w:szCs w:val="24"/>
        </w:rPr>
        <w:t>15. 3. 2014</w:t>
      </w:r>
      <w:r>
        <w:rPr>
          <w:rFonts w:ascii="Times New Roman" w:hAnsi="Times New Roman" w:cs="Times New Roman"/>
          <w:sz w:val="24"/>
          <w:szCs w:val="24"/>
        </w:rPr>
        <w:t xml:space="preserve"> vydaný rozhodcem Mgr. Jaroslavem Moudrým na základě rozhodčí doložky</w:t>
      </w:r>
      <w:r w:rsidR="00B12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F27">
        <w:rPr>
          <w:rFonts w:ascii="Times New Roman" w:hAnsi="Times New Roman" w:cs="Times New Roman"/>
          <w:sz w:val="24"/>
          <w:szCs w:val="24"/>
        </w:rPr>
        <w:t xml:space="preserve">obsažené ve smlouvě o úvěru ze dne 5. 4. 2012, </w:t>
      </w:r>
      <w:r>
        <w:rPr>
          <w:rFonts w:ascii="Times New Roman" w:hAnsi="Times New Roman" w:cs="Times New Roman"/>
          <w:sz w:val="24"/>
          <w:szCs w:val="24"/>
        </w:rPr>
        <w:t xml:space="preserve">následujícího znění: </w:t>
      </w:r>
      <w:r w:rsidRPr="00F93C3A">
        <w:rPr>
          <w:rFonts w:ascii="Times New Roman" w:hAnsi="Times New Roman" w:cs="Times New Roman"/>
          <w:i/>
          <w:sz w:val="24"/>
          <w:szCs w:val="24"/>
        </w:rPr>
        <w:t xml:space="preserve">veškeré majetkové spory vzniklé z této smlouvy nebo s ní související budou rozhodovány v rozhodčím řízení jedním rozhodcem, který bude jmenován jednatelem společnosti </w:t>
      </w:r>
      <w:r>
        <w:rPr>
          <w:rFonts w:ascii="Times New Roman" w:hAnsi="Times New Roman" w:cs="Times New Roman"/>
          <w:i/>
          <w:sz w:val="24"/>
          <w:szCs w:val="24"/>
        </w:rPr>
        <w:t>Spravedlnost, s. r. o.</w:t>
      </w:r>
      <w:r w:rsidRPr="00F93C3A">
        <w:rPr>
          <w:rFonts w:ascii="Times New Roman" w:hAnsi="Times New Roman" w:cs="Times New Roman"/>
          <w:i/>
          <w:sz w:val="24"/>
          <w:szCs w:val="24"/>
        </w:rPr>
        <w:t xml:space="preserve"> ze seznamu rozhodců, vedeným touto společností podle jí vydaného jednacího řádu pro rozhodčí řízení. </w:t>
      </w:r>
    </w:p>
    <w:p w:rsidR="00B12F27" w:rsidRDefault="00B12F27" w:rsidP="00F93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Tvrzeným důvodem pro zastavení exekuce je neplatnost rozhodčí doložky, resp. netransparentnost výběru rozhodce, který vydal exekuční titul (konkrétní podřazení pod příslušný paragraf občanského soudního řádu/exekučního řádu/zákona o rozhodčím řízení je na Vás). </w:t>
      </w:r>
    </w:p>
    <w:p w:rsidR="00B12F27" w:rsidRDefault="00B12F27" w:rsidP="00F93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Obligatorní náležitostí návrhu na zastavení exekuce je citace relevantní judikatury – návrh na zastavení nebude jen Vaším proudem vědomí, Vaše argumenty musí být právně podloženy. </w:t>
      </w:r>
    </w:p>
    <w:p w:rsidR="005D448A" w:rsidRPr="00B12F27" w:rsidRDefault="00B12F27" w:rsidP="005D44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zasta</w:t>
      </w:r>
      <w:r w:rsidR="005D448A">
        <w:rPr>
          <w:rFonts w:ascii="Times New Roman" w:hAnsi="Times New Roman" w:cs="Times New Roman"/>
          <w:sz w:val="24"/>
          <w:szCs w:val="24"/>
        </w:rPr>
        <w:t>vení exekuce vypracujte reálně  - c</w:t>
      </w:r>
      <w:r w:rsidR="005D448A">
        <w:rPr>
          <w:rFonts w:ascii="Times New Roman" w:hAnsi="Times New Roman" w:cs="Times New Roman"/>
          <w:sz w:val="24"/>
          <w:szCs w:val="24"/>
        </w:rPr>
        <w:t xml:space="preserve">hybějící informace si domyslete. </w:t>
      </w:r>
    </w:p>
    <w:p w:rsidR="005D448A" w:rsidRDefault="005D448A" w:rsidP="00B12F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27" w:rsidRPr="00B12F27" w:rsidRDefault="00B12F27" w:rsidP="00B12F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2F27">
        <w:rPr>
          <w:rFonts w:ascii="Times New Roman" w:hAnsi="Times New Roman" w:cs="Times New Roman"/>
          <w:b/>
          <w:sz w:val="24"/>
          <w:szCs w:val="24"/>
        </w:rPr>
        <w:t xml:space="preserve">Usnesení o zamítnutí </w:t>
      </w:r>
      <w:r>
        <w:rPr>
          <w:rFonts w:ascii="Times New Roman" w:hAnsi="Times New Roman" w:cs="Times New Roman"/>
          <w:b/>
          <w:sz w:val="24"/>
          <w:szCs w:val="24"/>
        </w:rPr>
        <w:t>exekučního návrhu</w:t>
      </w:r>
    </w:p>
    <w:p w:rsidR="00B12F27" w:rsidRDefault="00B12F27" w:rsidP="00F93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Stejná situace viz výše s tím, že Vaším úkolem je z pozice soudního exekutora/exekučního soudu (rozhodněte, co je správně) napsat usnesení o zamítnutí exekučního návrhu. Důvodem zamítnutí exekučního návrhu je nevykonatelnost exekučního titulu, resp. </w:t>
      </w:r>
      <w:r>
        <w:rPr>
          <w:rFonts w:ascii="Times New Roman" w:hAnsi="Times New Roman" w:cs="Times New Roman"/>
          <w:sz w:val="24"/>
          <w:szCs w:val="24"/>
        </w:rPr>
        <w:t>neplatnost rozhodčí doložky, resp. netransparentnost výběru rozhodce, který vydal exekuční titul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F27" w:rsidRDefault="00B12F27" w:rsidP="00F93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Obligatorně v usnesení citujte </w:t>
      </w:r>
      <w:r w:rsidRPr="00B12F27">
        <w:rPr>
          <w:rFonts w:ascii="Times New Roman" w:hAnsi="Times New Roman" w:cs="Times New Roman"/>
          <w:b/>
          <w:sz w:val="24"/>
          <w:szCs w:val="24"/>
        </w:rPr>
        <w:t>minimálně 3 rozhodnutí NS ČR a 1 rozhodnutí ÚS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48A" w:rsidRPr="00B12F27" w:rsidRDefault="005D448A" w:rsidP="005D44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vypracujte reálně - c</w:t>
      </w:r>
      <w:r>
        <w:rPr>
          <w:rFonts w:ascii="Times New Roman" w:hAnsi="Times New Roman" w:cs="Times New Roman"/>
          <w:sz w:val="24"/>
          <w:szCs w:val="24"/>
        </w:rPr>
        <w:t xml:space="preserve">hybějící informace si domyslete. </w:t>
      </w:r>
    </w:p>
    <w:p w:rsidR="005D448A" w:rsidRDefault="005D448A" w:rsidP="00F93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Plagiátorství není tolerováno. Usnesení a návrh odevzdejte ve dvou samostatných dokumentech. </w:t>
      </w:r>
    </w:p>
    <w:p w:rsidR="005D448A" w:rsidRPr="00B12F27" w:rsidRDefault="005D448A" w:rsidP="00F93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Chybějící informace si domyslete. </w:t>
      </w:r>
    </w:p>
    <w:p w:rsidR="00F93C3A" w:rsidRDefault="00F93C3A" w:rsidP="00F93C3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C3A" w:rsidRDefault="00F93C3A" w:rsidP="00F93C3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C3A" w:rsidRPr="00F93C3A" w:rsidRDefault="00F93C3A" w:rsidP="00F93C3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93C3A" w:rsidRPr="00F9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35370"/>
    <w:multiLevelType w:val="hybridMultilevel"/>
    <w:tmpl w:val="442CDC82"/>
    <w:lvl w:ilvl="0" w:tplc="66C61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3A"/>
    <w:rsid w:val="00474200"/>
    <w:rsid w:val="005D448A"/>
    <w:rsid w:val="00B12F27"/>
    <w:rsid w:val="00DB1D0A"/>
    <w:rsid w:val="00F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A9B4-6A89-47DA-B809-4964C425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Konečná</dc:creator>
  <cp:keywords/>
  <dc:description/>
  <cp:lastModifiedBy>Petra Konečná</cp:lastModifiedBy>
  <cp:revision>1</cp:revision>
  <dcterms:created xsi:type="dcterms:W3CDTF">2016-03-31T13:00:00Z</dcterms:created>
  <dcterms:modified xsi:type="dcterms:W3CDTF">2016-03-31T13:41:00Z</dcterms:modified>
</cp:coreProperties>
</file>