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47" w:rsidRDefault="00BB0659" w:rsidP="0022444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Seminář č. I</w:t>
      </w:r>
      <w:r w:rsidR="00224447">
        <w:rPr>
          <w:b/>
        </w:rPr>
        <w:t xml:space="preserve"> - </w:t>
      </w:r>
      <w:r>
        <w:rPr>
          <w:b/>
        </w:rPr>
        <w:t>Podnikání</w:t>
      </w:r>
      <w:r w:rsidR="00224447">
        <w:rPr>
          <w:b/>
        </w:rPr>
        <w:t xml:space="preserve">  </w:t>
      </w:r>
      <w:r>
        <w:rPr>
          <w:b/>
        </w:rPr>
        <w:t>a rodina</w:t>
      </w:r>
      <w:r w:rsidR="00224447">
        <w:rPr>
          <w:b/>
        </w:rPr>
        <w:t>,</w:t>
      </w:r>
    </w:p>
    <w:p w:rsidR="00AD75A0" w:rsidRDefault="00224447" w:rsidP="00224447">
      <w:pPr>
        <w:spacing w:after="0"/>
        <w:jc w:val="center"/>
        <w:rPr>
          <w:b/>
        </w:rPr>
      </w:pPr>
      <w:r>
        <w:rPr>
          <w:b/>
        </w:rPr>
        <w:t>p</w:t>
      </w:r>
      <w:r w:rsidR="00AD75A0" w:rsidRPr="00BB0659">
        <w:rPr>
          <w:b/>
        </w:rPr>
        <w:t>ojmy závod, část závodu, rodinný závod</w:t>
      </w:r>
    </w:p>
    <w:p w:rsidR="00224447" w:rsidRDefault="00224447" w:rsidP="00224447">
      <w:pPr>
        <w:spacing w:after="0"/>
        <w:jc w:val="center"/>
        <w:rPr>
          <w:b/>
        </w:rPr>
      </w:pPr>
    </w:p>
    <w:p w:rsidR="00224447" w:rsidRDefault="00224447" w:rsidP="00224447">
      <w:pPr>
        <w:spacing w:after="0"/>
        <w:rPr>
          <w:b/>
        </w:rPr>
      </w:pPr>
      <w:r w:rsidRPr="00224447">
        <w:rPr>
          <w:b/>
        </w:rPr>
        <w:t>Příklady si prosím na seminář doneste již vyřešené.</w:t>
      </w:r>
    </w:p>
    <w:p w:rsidR="00224447" w:rsidRPr="00224447" w:rsidRDefault="00224447" w:rsidP="00224447">
      <w:pPr>
        <w:spacing w:after="0"/>
        <w:rPr>
          <w:b/>
        </w:rPr>
      </w:pPr>
    </w:p>
    <w:p w:rsidR="00BB0659" w:rsidRDefault="00BB0659" w:rsidP="00652882">
      <w:pPr>
        <w:jc w:val="both"/>
      </w:pPr>
      <w:r>
        <w:t>Josef Sekera se oženil (předtím byl svobodný)  v roce 2001</w:t>
      </w:r>
      <w:r w:rsidR="00652882">
        <w:t xml:space="preserve"> s Danielou </w:t>
      </w:r>
      <w:proofErr w:type="spellStart"/>
      <w:r w:rsidR="00652882">
        <w:t>Vrchovcovou</w:t>
      </w:r>
      <w:proofErr w:type="spellEnd"/>
      <w:r>
        <w:t>. Kromě toho má dvě děti (Petr Sekera nar. 1990, Karolína Sekerová nar. 2002)</w:t>
      </w:r>
    </w:p>
    <w:p w:rsidR="00AD75A0" w:rsidRDefault="00AD75A0" w:rsidP="00652882">
      <w:pPr>
        <w:jc w:val="both"/>
      </w:pPr>
      <w:r>
        <w:t xml:space="preserve">Josef Sekera provozuje jako fyzická </w:t>
      </w:r>
      <w:r w:rsidRPr="00316568">
        <w:rPr>
          <w:b/>
        </w:rPr>
        <w:t>osoba živnost Hostinská činnost</w:t>
      </w:r>
      <w:r>
        <w:t xml:space="preserve"> -má otevřenu hospůdku</w:t>
      </w:r>
      <w:r w:rsidR="00BB0659">
        <w:t xml:space="preserve"> "Na Sekeru</w:t>
      </w:r>
      <w:r w:rsidR="00224447">
        <w:t>" v Brně</w:t>
      </w:r>
      <w:r w:rsidR="00BB0659">
        <w:t xml:space="preserve"> od roku 1998</w:t>
      </w:r>
      <w:r>
        <w:t xml:space="preserve">. </w:t>
      </w:r>
      <w:r w:rsidR="00BB0659">
        <w:t xml:space="preserve">Od roku 2004 mu v hospodě dělá servírku manželka, za práci jí začal platit </w:t>
      </w:r>
      <w:r w:rsidR="00652882">
        <w:t xml:space="preserve">až </w:t>
      </w:r>
      <w:r w:rsidR="00BB0659">
        <w:t>v roce 201</w:t>
      </w:r>
      <w:r w:rsidR="00986DE3">
        <w:t>5</w:t>
      </w:r>
      <w:r w:rsidR="00BB0659">
        <w:t xml:space="preserve">, kdy spolu uzavřeli pracovní smlouvu. </w:t>
      </w:r>
      <w:r w:rsidR="00316568">
        <w:t xml:space="preserve"> Od roku 2012 mu pomáhá v hospodě syn jako kuchař a od roku 2014 mu </w:t>
      </w:r>
      <w:r w:rsidR="00224447">
        <w:t xml:space="preserve">nezletilá </w:t>
      </w:r>
      <w:r w:rsidR="00316568">
        <w:t>dcera chodí pomáhat mýt nádobí</w:t>
      </w:r>
      <w:r w:rsidR="00224447">
        <w:t>. S dětmi nemá uzavřenou žádnou smlouvu</w:t>
      </w:r>
      <w:r w:rsidR="00316568">
        <w:t>.</w:t>
      </w:r>
    </w:p>
    <w:p w:rsidR="00652882" w:rsidRDefault="00316568" w:rsidP="00652882">
      <w:pPr>
        <w:jc w:val="both"/>
      </w:pPr>
      <w:r>
        <w:t>V roce 2003 si Josef Sekera jako FO otevřel prodejnu potravin (</w:t>
      </w:r>
      <w:r w:rsidRPr="00316568">
        <w:rPr>
          <w:b/>
        </w:rPr>
        <w:t>volná živnost maloobchod</w:t>
      </w:r>
      <w:r>
        <w:rPr>
          <w:b/>
        </w:rPr>
        <w:t>,</w:t>
      </w:r>
      <w:r>
        <w:t xml:space="preserve"> velkoobchod). Na zařízení použil prostředky ze společného jmění manželů, jinak se ale na provozu jeho rodina nijak nepodílí</w:t>
      </w:r>
      <w:r w:rsidR="00652882">
        <w:t xml:space="preserve"> s výjimkou jeho bratrance Karla Velebného, který mu občas obchod pohlídá a jeho otce Kamila Sekery, který  je v důchodu a obchodě pravidelně pomáhá, protože ho to baví.</w:t>
      </w:r>
    </w:p>
    <w:p w:rsidR="00316568" w:rsidRDefault="00AD75A0" w:rsidP="0002521E">
      <w:pPr>
        <w:jc w:val="both"/>
      </w:pPr>
      <w:r>
        <w:t xml:space="preserve">Kromě toho má </w:t>
      </w:r>
      <w:r w:rsidR="00BB0659">
        <w:t xml:space="preserve">Josef Sekera </w:t>
      </w:r>
      <w:r>
        <w:t xml:space="preserve">od roku </w:t>
      </w:r>
      <w:r w:rsidRPr="00316568">
        <w:t>2007</w:t>
      </w:r>
      <w:r w:rsidRPr="00316568">
        <w:rPr>
          <w:b/>
        </w:rPr>
        <w:t xml:space="preserve"> podíl 100% ve společnosti s ručením omezeným</w:t>
      </w:r>
      <w:r>
        <w:t xml:space="preserve"> Sekera a syn s.r.o. , která provozuje obchod s nářadím v Brně a Olomouci, dováží nářadí, spojovací materiál a podobně  ze zahraničí a také poskytuje montážní služby nábytku. </w:t>
      </w:r>
      <w:r w:rsidR="00316568">
        <w:t>Na činnosti společnosti se významně podílí od roku 2010 také syn, který ale neměl se společností uzavřenu žádnou smlouvu. Od roku 2014 je</w:t>
      </w:r>
      <w:r w:rsidR="0002521E">
        <w:t xml:space="preserve"> ale </w:t>
      </w:r>
      <w:r w:rsidR="00316568">
        <w:t xml:space="preserve"> v obchodním rejstříku zapsán </w:t>
      </w:r>
      <w:r w:rsidR="00316568" w:rsidRPr="00316568">
        <w:rPr>
          <w:b/>
        </w:rPr>
        <w:t>odštěpný závod</w:t>
      </w:r>
      <w:r w:rsidR="00316568">
        <w:t>, jehož ředitelem syn</w:t>
      </w:r>
      <w:r w:rsidR="0002521E">
        <w:t xml:space="preserve"> Petr Sekera</w:t>
      </w:r>
      <w:r w:rsidR="00316568">
        <w:t xml:space="preserve"> (má uzavřenu smlouvu o výkonu funkce.</w:t>
      </w:r>
    </w:p>
    <w:p w:rsidR="00652882" w:rsidRDefault="00AD75A0" w:rsidP="0002521E">
      <w:pPr>
        <w:jc w:val="both"/>
      </w:pPr>
      <w:r>
        <w:t xml:space="preserve">Vnitřní organizační činnosti společnosti je podle organizačního řádu vydaného jednatelem společnosti  (rovněž Josef Sekera) rozdělena takto: </w:t>
      </w:r>
    </w:p>
    <w:p w:rsidR="00652882" w:rsidRDefault="00AD75A0" w:rsidP="0002521E">
      <w:pPr>
        <w:pStyle w:val="Odstavecseseznamem"/>
        <w:numPr>
          <w:ilvl w:val="0"/>
          <w:numId w:val="3"/>
        </w:numPr>
        <w:jc w:val="both"/>
      </w:pPr>
      <w:r>
        <w:t>import</w:t>
      </w:r>
    </w:p>
    <w:p w:rsidR="00652882" w:rsidRDefault="00652882" w:rsidP="0002521E">
      <w:pPr>
        <w:pStyle w:val="Odstavecseseznamem"/>
        <w:numPr>
          <w:ilvl w:val="0"/>
          <w:numId w:val="3"/>
        </w:numPr>
        <w:jc w:val="both"/>
      </w:pPr>
      <w:r>
        <w:t>o</w:t>
      </w:r>
      <w:r w:rsidR="00AD75A0">
        <w:t>bchody - a) obchod Brno, b) obchod Olomouc</w:t>
      </w:r>
    </w:p>
    <w:p w:rsidR="00AD75A0" w:rsidRDefault="00AD75A0" w:rsidP="0002521E">
      <w:pPr>
        <w:pStyle w:val="Odstavecseseznamem"/>
        <w:numPr>
          <w:ilvl w:val="0"/>
          <w:numId w:val="3"/>
        </w:numPr>
        <w:jc w:val="both"/>
      </w:pPr>
      <w:r>
        <w:t xml:space="preserve">montáž </w:t>
      </w:r>
    </w:p>
    <w:p w:rsidR="00316568" w:rsidRPr="00316568" w:rsidRDefault="00316568" w:rsidP="0002521E">
      <w:pPr>
        <w:jc w:val="both"/>
        <w:rPr>
          <w:b/>
        </w:rPr>
      </w:pPr>
      <w:r w:rsidRPr="00316568">
        <w:rPr>
          <w:b/>
        </w:rPr>
        <w:t>Otázky k příkladu:</w:t>
      </w:r>
    </w:p>
    <w:p w:rsidR="00316568" w:rsidRDefault="00BB0659" w:rsidP="0002521E">
      <w:pPr>
        <w:jc w:val="both"/>
      </w:pPr>
      <w:r>
        <w:t xml:space="preserve">1) Jaký je rozdíl mezi podnikatelem, závodem, organizační složkou závodu, částí závodu a odštěpným závodem? </w:t>
      </w:r>
      <w:r w:rsidR="00986DE3">
        <w:t xml:space="preserve">Identifikujte závod a jeho relevantní složky a části ve výše uvedeném příkladu. </w:t>
      </w:r>
    </w:p>
    <w:p w:rsidR="00986DE3" w:rsidRDefault="00316568" w:rsidP="0002521E">
      <w:pPr>
        <w:jc w:val="both"/>
      </w:pPr>
      <w:r>
        <w:t xml:space="preserve">2) </w:t>
      </w:r>
      <w:r w:rsidR="00986DE3">
        <w:t>Uveďte vlastníka případných závodů nebo jejich částí.</w:t>
      </w:r>
      <w:r w:rsidR="00BB0659">
        <w:t xml:space="preserve"> Zamyslete se také nad otázkou toho, zda závod spadá do společného jmění manželů.</w:t>
      </w:r>
      <w:r>
        <w:t xml:space="preserve"> </w:t>
      </w:r>
    </w:p>
    <w:p w:rsidR="00986DE3" w:rsidRDefault="00316568" w:rsidP="0002521E">
      <w:pPr>
        <w:pStyle w:val="Odstavecseseznamem"/>
        <w:numPr>
          <w:ilvl w:val="0"/>
          <w:numId w:val="2"/>
        </w:numPr>
        <w:jc w:val="both"/>
      </w:pPr>
      <w:r>
        <w:t>Jak lze zabránit tomu, aby se podnikání stalo součástí společného jmění manželů?</w:t>
      </w:r>
    </w:p>
    <w:p w:rsidR="00BB0659" w:rsidRDefault="00316568" w:rsidP="0002521E">
      <w:pPr>
        <w:pStyle w:val="Odstavecseseznamem"/>
        <w:numPr>
          <w:ilvl w:val="0"/>
          <w:numId w:val="2"/>
        </w:numPr>
        <w:jc w:val="both"/>
      </w:pPr>
      <w:r>
        <w:t>Je možné podnikání, které je společné posléze ze společného jmění vyloučit?</w:t>
      </w:r>
    </w:p>
    <w:p w:rsidR="00316568" w:rsidRDefault="00316568" w:rsidP="0002521E">
      <w:pPr>
        <w:pStyle w:val="Odstavecseseznamem"/>
        <w:numPr>
          <w:ilvl w:val="0"/>
          <w:numId w:val="2"/>
        </w:numPr>
        <w:jc w:val="both"/>
      </w:pPr>
      <w:r>
        <w:t>Jsou součástí závodu také pohledávky a dluhy? Nakolik se musí manželka Josefa Sekery obávat spoluodpovědnosti za dluhy z jednotlivých forem podnikání?</w:t>
      </w:r>
    </w:p>
    <w:p w:rsidR="00986DE3" w:rsidRDefault="00986DE3" w:rsidP="0002521E">
      <w:pPr>
        <w:pStyle w:val="Odstavecseseznamem"/>
        <w:numPr>
          <w:ilvl w:val="0"/>
          <w:numId w:val="2"/>
        </w:numPr>
        <w:jc w:val="both"/>
      </w:pPr>
      <w:r>
        <w:t>Co když Josef Sekera začal podnikat před uzavřením manželství ale za trvání manželství se jeho podnikání značně zhodnotilo? Má manželka nárok na toto zhodnocení?</w:t>
      </w:r>
    </w:p>
    <w:p w:rsidR="00986DE3" w:rsidRDefault="00986DE3" w:rsidP="0002521E">
      <w:pPr>
        <w:pStyle w:val="Odstavecseseznamem"/>
        <w:numPr>
          <w:ilvl w:val="0"/>
          <w:numId w:val="2"/>
        </w:numPr>
        <w:jc w:val="both"/>
      </w:pPr>
      <w:r>
        <w:t>Jaká práva má manželka Josefa Sekery ke společnosti s ručením omezeným? Může se účastnit valné hromady? Má právo na podíl na zisku nebo na výnos z prodeje podílu? Může Josef Sekera s podílem nakládat bez jejího souhlasu?</w:t>
      </w:r>
    </w:p>
    <w:p w:rsidR="00986DE3" w:rsidRDefault="00986DE3" w:rsidP="0002521E">
      <w:pPr>
        <w:jc w:val="both"/>
      </w:pPr>
      <w:r>
        <w:lastRenderedPageBreak/>
        <w:t>3</w:t>
      </w:r>
      <w:r w:rsidR="00BB0659">
        <w:t xml:space="preserve">)  Provozuje </w:t>
      </w:r>
      <w:r>
        <w:t xml:space="preserve">(nebo v minulosti provozoval) </w:t>
      </w:r>
      <w:r w:rsidR="00BB0659">
        <w:t xml:space="preserve">Josef Sekera rodinný závod? </w:t>
      </w:r>
      <w:r>
        <w:t xml:space="preserve"> Kdo je vlastníkem rodinného závodu?</w:t>
      </w:r>
    </w:p>
    <w:p w:rsidR="00986DE3" w:rsidRDefault="00BB0659" w:rsidP="0002521E">
      <w:pPr>
        <w:pStyle w:val="Odstavecseseznamem"/>
        <w:numPr>
          <w:ilvl w:val="0"/>
          <w:numId w:val="1"/>
        </w:numPr>
        <w:jc w:val="both"/>
      </w:pPr>
      <w:r>
        <w:t>Pokud ano, která část shora uvedeného podnikání má charakter rodinného závodu?</w:t>
      </w:r>
      <w:r w:rsidR="00986DE3">
        <w:t xml:space="preserve"> </w:t>
      </w:r>
    </w:p>
    <w:p w:rsidR="00BB0659" w:rsidRDefault="00986DE3" w:rsidP="0002521E">
      <w:pPr>
        <w:pStyle w:val="Odstavecseseznamem"/>
        <w:numPr>
          <w:ilvl w:val="0"/>
          <w:numId w:val="1"/>
        </w:numPr>
        <w:jc w:val="both"/>
      </w:pPr>
      <w:r>
        <w:t>Jak se bude dělit zisk z rodinného závodu?</w:t>
      </w:r>
    </w:p>
    <w:p w:rsidR="00652882" w:rsidRDefault="00986DE3" w:rsidP="0002521E">
      <w:pPr>
        <w:pStyle w:val="Odstavecseseznamem"/>
        <w:numPr>
          <w:ilvl w:val="0"/>
          <w:numId w:val="1"/>
        </w:numPr>
        <w:jc w:val="both"/>
      </w:pPr>
      <w:r>
        <w:t>Kdo hradí ztráty rodinného závodu?</w:t>
      </w:r>
      <w:r w:rsidR="00652882" w:rsidRPr="00652882">
        <w:t xml:space="preserve"> </w:t>
      </w:r>
    </w:p>
    <w:p w:rsidR="00652882" w:rsidRDefault="00652882" w:rsidP="0002521E">
      <w:pPr>
        <w:pStyle w:val="Odstavecseseznamem"/>
        <w:numPr>
          <w:ilvl w:val="0"/>
          <w:numId w:val="1"/>
        </w:numPr>
        <w:jc w:val="both"/>
      </w:pPr>
      <w:r>
        <w:t>Může Josef Sekera závod bez souhlasu rodiny prodat? Komu náleží výtěžek prodeje?</w:t>
      </w:r>
    </w:p>
    <w:p w:rsidR="00986DE3" w:rsidRDefault="00652882" w:rsidP="0002521E">
      <w:pPr>
        <w:pStyle w:val="Odstavecseseznamem"/>
        <w:numPr>
          <w:ilvl w:val="0"/>
          <w:numId w:val="1"/>
        </w:numPr>
        <w:jc w:val="both"/>
      </w:pPr>
      <w:r>
        <w:t>Jak probíhá vypořádání po zániku účasti člena rodiny na rodinném závodu?</w:t>
      </w:r>
    </w:p>
    <w:p w:rsidR="00986DE3" w:rsidRDefault="00986DE3" w:rsidP="0002521E">
      <w:pPr>
        <w:pStyle w:val="Odstavecseseznamem"/>
        <w:numPr>
          <w:ilvl w:val="0"/>
          <w:numId w:val="1"/>
        </w:numPr>
        <w:jc w:val="both"/>
      </w:pPr>
      <w:r>
        <w:t>Liší se práva manželských a nemanželských dětí k rodinnému závodu?</w:t>
      </w:r>
    </w:p>
    <w:p w:rsidR="0002521E" w:rsidRDefault="00652882" w:rsidP="0002521E">
      <w:pPr>
        <w:jc w:val="both"/>
      </w:pPr>
      <w:r>
        <w:t>4)</w:t>
      </w:r>
      <w:r w:rsidR="0002521E">
        <w:t xml:space="preserve"> K jednání za podnikatele</w:t>
      </w:r>
    </w:p>
    <w:p w:rsidR="00986DE3" w:rsidRDefault="00652882" w:rsidP="0002521E">
      <w:pPr>
        <w:pStyle w:val="Odstavecseseznamem"/>
        <w:numPr>
          <w:ilvl w:val="0"/>
          <w:numId w:val="4"/>
        </w:numPr>
        <w:jc w:val="both"/>
      </w:pPr>
      <w:r>
        <w:t xml:space="preserve">Daniela </w:t>
      </w:r>
      <w:proofErr w:type="spellStart"/>
      <w:r>
        <w:t>Vrchovcová</w:t>
      </w:r>
      <w:proofErr w:type="spellEnd"/>
      <w:r>
        <w:t>, manželka Josef</w:t>
      </w:r>
      <w:r w:rsidR="0002521E">
        <w:t>a Sekery dělá v hospůdce Na Seke</w:t>
      </w:r>
      <w:r>
        <w:t>ru dlouhodobě servírku a přitom jedná se zákazníky, přijímá objednávky, inkasuje od nich peníze</w:t>
      </w:r>
      <w:r w:rsidR="00965FC8">
        <w:t xml:space="preserve"> a podobně. Jednalo se přitom nejprve o rodinnou výpomoc, pozd</w:t>
      </w:r>
      <w:r w:rsidR="0002521E">
        <w:t>ěji pracovní poměr. Je k takovému jednání oprávněna?</w:t>
      </w:r>
    </w:p>
    <w:p w:rsidR="0002521E" w:rsidRDefault="0002521E" w:rsidP="0002521E">
      <w:pPr>
        <w:pStyle w:val="Odstavecseseznamem"/>
        <w:numPr>
          <w:ilvl w:val="0"/>
          <w:numId w:val="4"/>
        </w:numPr>
        <w:jc w:val="both"/>
      </w:pPr>
      <w:r>
        <w:t>Může za společnost s ručením omezeným jednat syn Petr?</w:t>
      </w:r>
    </w:p>
    <w:p w:rsidR="0002521E" w:rsidRDefault="0002521E" w:rsidP="0002521E">
      <w:pPr>
        <w:pStyle w:val="Odstavecseseznamem"/>
        <w:numPr>
          <w:ilvl w:val="0"/>
          <w:numId w:val="4"/>
        </w:numPr>
        <w:jc w:val="both"/>
      </w:pPr>
      <w:r>
        <w:t>Jak udělit za společnost prokuru? Může prokuru udělit i Josef Sekera jako fyzická osoba? Co je k tomu třeba? Kdy prokura vzniká? Může být prokuristou právnická osoba?</w:t>
      </w:r>
    </w:p>
    <w:p w:rsidR="0002521E" w:rsidRDefault="0002521E" w:rsidP="0002521E">
      <w:pPr>
        <w:pStyle w:val="Odstavecseseznamem"/>
        <w:numPr>
          <w:ilvl w:val="0"/>
          <w:numId w:val="4"/>
        </w:numPr>
        <w:jc w:val="both"/>
      </w:pPr>
      <w:r>
        <w:t>V jakém rozsahu jsou oprávněny jednotlivé osoby jednat? Jaké jsou následky překročení  tohoto oprávnění?</w:t>
      </w:r>
    </w:p>
    <w:sectPr w:rsidR="0002521E" w:rsidSect="009A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3F"/>
    <w:multiLevelType w:val="hybridMultilevel"/>
    <w:tmpl w:val="0FB293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639F0"/>
    <w:multiLevelType w:val="hybridMultilevel"/>
    <w:tmpl w:val="E21620B6"/>
    <w:lvl w:ilvl="0" w:tplc="07F8F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1765B"/>
    <w:multiLevelType w:val="hybridMultilevel"/>
    <w:tmpl w:val="C1C643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05DCA"/>
    <w:multiLevelType w:val="hybridMultilevel"/>
    <w:tmpl w:val="8CAC29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75A0"/>
    <w:rsid w:val="0002521E"/>
    <w:rsid w:val="00224447"/>
    <w:rsid w:val="00316568"/>
    <w:rsid w:val="00652882"/>
    <w:rsid w:val="00965FC8"/>
    <w:rsid w:val="00986DE3"/>
    <w:rsid w:val="009A33A3"/>
    <w:rsid w:val="009B0BC1"/>
    <w:rsid w:val="00AD75A0"/>
    <w:rsid w:val="00BB0659"/>
    <w:rsid w:val="00CD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</dc:creator>
  <cp:lastModifiedBy>Jaromír</cp:lastModifiedBy>
  <cp:revision>2</cp:revision>
  <dcterms:created xsi:type="dcterms:W3CDTF">2016-02-23T11:28:00Z</dcterms:created>
  <dcterms:modified xsi:type="dcterms:W3CDTF">2016-02-23T11:28:00Z</dcterms:modified>
</cp:coreProperties>
</file>