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8A" w:rsidRDefault="009D578A" w:rsidP="009D578A">
      <w:pPr>
        <w:jc w:val="both"/>
      </w:pPr>
    </w:p>
    <w:p w:rsidR="008C0BB0" w:rsidRPr="008C0BB0" w:rsidRDefault="008C0BB0" w:rsidP="008C0BB0">
      <w:pPr>
        <w:shd w:val="clear" w:color="auto" w:fill="FDFDFE"/>
        <w:spacing w:after="0" w:line="240" w:lineRule="auto"/>
        <w:outlineLvl w:val="4"/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</w:pPr>
      <w:r w:rsidRPr="008C0BB0"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  <w:t>MP803Z/12</w:t>
      </w:r>
    </w:p>
    <w:p w:rsidR="008C0BB0" w:rsidRDefault="008C0BB0" w:rsidP="009D578A">
      <w:pPr>
        <w:jc w:val="both"/>
      </w:pPr>
      <w:r w:rsidRPr="008C0BB0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 xml:space="preserve"> Po 27. 2. až Pá 19. 5. </w:t>
      </w:r>
      <w:bookmarkStart w:id="0" w:name="_GoBack"/>
      <w:r w:rsidRPr="008C0BB0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>každou lichou středu 13:30–15:00 </w:t>
      </w:r>
      <w:hyperlink r:id="rId5" w:tgtFrame="_blank" w:history="1">
        <w:r w:rsidRPr="008C0BB0">
          <w:rPr>
            <w:rFonts w:ascii="Arial" w:eastAsia="Times New Roman" w:hAnsi="Arial" w:cs="Arial"/>
            <w:color w:val="F07800"/>
            <w:sz w:val="19"/>
            <w:szCs w:val="19"/>
            <w:u w:val="single"/>
            <w:shd w:val="clear" w:color="auto" w:fill="FDFDFE"/>
            <w:lang w:eastAsia="cs-CZ"/>
          </w:rPr>
          <w:t>034</w:t>
        </w:r>
      </w:hyperlink>
      <w:bookmarkEnd w:id="0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891"/>
        <w:gridCol w:w="2038"/>
        <w:gridCol w:w="2571"/>
        <w:gridCol w:w="210"/>
      </w:tblGrid>
      <w:tr w:rsidR="008C0BB0" w:rsidRPr="008C0BB0" w:rsidTr="008C0B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tgtFrame="_blank" w:history="1">
              <w:r w:rsidRPr="008C0BB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421887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Antlová,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M-PPV PR 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8C0BB0" w:rsidRPr="008C0BB0" w:rsidTr="008C0B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8C0BB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421859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Bílková,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M-PPV PR 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8C0BB0" w:rsidRPr="008C0BB0" w:rsidTr="008C0B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8C0BB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421038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Frendl</w:t>
            </w:r>
            <w:proofErr w:type="spellEnd"/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M-PPV PR [sem 8]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8C0BB0" w:rsidRPr="008C0BB0" w:rsidTr="008C0B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BB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9" w:tgtFrame="_blank" w:history="1">
              <w:r w:rsidRPr="008C0BB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421835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0BB0" w:rsidRPr="008C0BB0" w:rsidRDefault="008C0BB0" w:rsidP="008C0BB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Gruner</w:t>
            </w:r>
            <w:proofErr w:type="spellEnd"/>
            <w:r w:rsidRPr="008C0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Marek</w:t>
            </w: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8C0BB0" w:rsidRPr="008C0BB0" w:rsidRDefault="008C0BB0" w:rsidP="008C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8C0BB0" w:rsidRPr="008C0BB0" w:rsidRDefault="008C0BB0" w:rsidP="008C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C0BB0" w:rsidRDefault="008C0BB0" w:rsidP="009D578A">
      <w:pPr>
        <w:jc w:val="both"/>
      </w:pPr>
    </w:p>
    <w:p w:rsidR="008C0BB0" w:rsidRDefault="008C0BB0" w:rsidP="009D578A">
      <w:pPr>
        <w:jc w:val="both"/>
      </w:pPr>
    </w:p>
    <w:p w:rsidR="009D578A" w:rsidRPr="009D578A" w:rsidRDefault="009D578A" w:rsidP="009D578A">
      <w:pPr>
        <w:jc w:val="both"/>
        <w:rPr>
          <w:b/>
        </w:rPr>
      </w:pPr>
      <w:r w:rsidRPr="009D578A">
        <w:rPr>
          <w:b/>
        </w:rPr>
        <w:t>Váš příklad</w:t>
      </w:r>
    </w:p>
    <w:p w:rsidR="008C0BB0" w:rsidRDefault="009D578A" w:rsidP="009D578A">
      <w:pPr>
        <w:jc w:val="both"/>
      </w:pPr>
      <w:r>
        <w:t>Evropská banka pro obnovu a rozvoj (EBRD) financuje mj. projekty v tzv. rozvojových zemích. V roce 2010 podpořila projekt stavby dálnice v Pákistánu, přičemž stavbu měla provést česká společnost Silnice/Dálnice a.s. Podmínky EBRD byly takové, že česká společnost dostane zaplaceno za zhotovení dálnice poté, co Pákistán avizuje vůči EBRD, že je projekt</w:t>
      </w:r>
      <w:r w:rsidR="008C0BB0">
        <w:t xml:space="preserve"> v pořádku</w:t>
      </w:r>
      <w:r>
        <w:t xml:space="preserve"> dokončen. Pákistánská strana tak skutečně v roce 2015 učiní, nicméně EBRD mlčí. </w:t>
      </w:r>
    </w:p>
    <w:p w:rsidR="009D578A" w:rsidRDefault="009D578A" w:rsidP="009D578A">
      <w:pPr>
        <w:jc w:val="both"/>
      </w:pPr>
      <w:r>
        <w:t xml:space="preserve">Česká společnost se Vás ptá jako právního zástupce, zda může vymáhat předmětnou částku po </w:t>
      </w:r>
      <w:proofErr w:type="spellStart"/>
      <w:r>
        <w:t>EBRDu</w:t>
      </w:r>
      <w:proofErr w:type="spellEnd"/>
      <w:r>
        <w:t>. Zhodnoťte z pohledu mezinárodního práva.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8A"/>
    <w:rsid w:val="001E7A5F"/>
    <w:rsid w:val="008C0BB0"/>
    <w:rsid w:val="009D578A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78A"/>
  </w:style>
  <w:style w:type="paragraph" w:styleId="Nadpis5">
    <w:name w:val="heading 5"/>
    <w:basedOn w:val="Normln"/>
    <w:link w:val="Nadpis5Char"/>
    <w:uiPriority w:val="9"/>
    <w:qFormat/>
    <w:rsid w:val="008C0B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BB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C0BB0"/>
  </w:style>
  <w:style w:type="character" w:customStyle="1" w:styleId="Nadpis5Char">
    <w:name w:val="Nadpis 5 Char"/>
    <w:basedOn w:val="Standardnpsmoodstavce"/>
    <w:link w:val="Nadpis5"/>
    <w:uiPriority w:val="9"/>
    <w:rsid w:val="008C0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78A"/>
  </w:style>
  <w:style w:type="paragraph" w:styleId="Nadpis5">
    <w:name w:val="heading 5"/>
    <w:basedOn w:val="Normln"/>
    <w:link w:val="Nadpis5Char"/>
    <w:uiPriority w:val="9"/>
    <w:qFormat/>
    <w:rsid w:val="008C0B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BB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C0BB0"/>
  </w:style>
  <w:style w:type="character" w:customStyle="1" w:styleId="Nadpis5Char">
    <w:name w:val="Nadpis 5 Char"/>
    <w:basedOn w:val="Standardnpsmoodstavce"/>
    <w:link w:val="Nadpis5"/>
    <w:uiPriority w:val="9"/>
    <w:rsid w:val="008C0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2;obdobi=6684;predmet=920689;kodomez=seminar-413822;infouco=421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22;obdobi=6684;predmet=920689;kodomez=seminar-413822;infouco=4218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2;obdobi=6684;predmet=920689;kodomez=seminar-413822;infouco=4218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kontakty/mistnost?fakulta=1422;obdobi=6684;predmet=920689;id=13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22;obdobi=6684;predmet=920689;kodomez=seminar-413822;infouco=42183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1318</Characters>
  <Application>Microsoft Office Word</Application>
  <DocSecurity>0</DocSecurity>
  <Lines>21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2017-03-06T20:23:00Z</dcterms:created>
  <dcterms:modified xsi:type="dcterms:W3CDTF">2017-03-06T20:28:00Z</dcterms:modified>
</cp:coreProperties>
</file>