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E5" w:rsidRDefault="00A027E5" w:rsidP="00A027E5">
      <w:pPr>
        <w:pStyle w:val="Nadpis1"/>
        <w:rPr>
          <w:shd w:val="clear" w:color="auto" w:fill="F7F8FC"/>
        </w:rPr>
      </w:pPr>
      <w:r w:rsidRPr="00A027E5">
        <w:rPr>
          <w:shd w:val="clear" w:color="auto" w:fill="F7F8FC"/>
        </w:rPr>
        <w:t>MP803Z/15</w:t>
      </w:r>
      <w:r w:rsidRPr="00A027E5">
        <w:rPr>
          <w:rStyle w:val="apple-converted-space"/>
          <w:rFonts w:ascii="Arial" w:hAnsi="Arial" w:cs="Arial"/>
          <w:color w:val="000000"/>
          <w:shd w:val="clear" w:color="auto" w:fill="F7F8FC"/>
        </w:rPr>
        <w:t> </w:t>
      </w:r>
      <w:r w:rsidRPr="00A027E5">
        <w:rPr>
          <w:shd w:val="clear" w:color="auto" w:fill="F7F8FC"/>
        </w:rPr>
        <w:t>Po</w:t>
      </w:r>
      <w:r>
        <w:rPr>
          <w:shd w:val="clear" w:color="auto" w:fill="F7F8FC"/>
        </w:rPr>
        <w:t xml:space="preserve"> 27. 2. až Pá 19. 5. každou lichou středu </w:t>
      </w:r>
      <w:proofErr w:type="gramStart"/>
      <w:r>
        <w:rPr>
          <w:shd w:val="clear" w:color="auto" w:fill="F7F8FC"/>
        </w:rPr>
        <w:t>16:40--18:10 258</w:t>
      </w:r>
      <w:bookmarkStart w:id="0" w:name="_GoBack"/>
      <w:bookmarkEnd w:id="0"/>
      <w:proofErr w:type="gramEnd"/>
    </w:p>
    <w:p w:rsidR="00A027E5" w:rsidRDefault="00A027E5" w:rsidP="00A027E5"/>
    <w:p w:rsidR="00A027E5" w:rsidRPr="00831BB2" w:rsidRDefault="00A027E5" w:rsidP="00A027E5">
      <w:r>
        <w:t>Prezentující:</w:t>
      </w:r>
    </w:p>
    <w:tbl>
      <w:tblPr>
        <w:tblW w:w="0" w:type="auto"/>
        <w:tblBorders>
          <w:top w:val="single" w:sz="6" w:space="0" w:color="CCCCCC"/>
          <w:left w:val="single" w:sz="6" w:space="0" w:color="CCCCCC"/>
          <w:bottom w:val="single" w:sz="18" w:space="0" w:color="CCCCCC"/>
          <w:right w:val="single" w:sz="6" w:space="0" w:color="CCCCCC"/>
        </w:tblBorders>
        <w:shd w:val="clear" w:color="auto" w:fill="FDFDFE"/>
        <w:tblCellMar>
          <w:top w:w="15" w:type="dxa"/>
          <w:left w:w="15" w:type="dxa"/>
          <w:bottom w:w="15" w:type="dxa"/>
          <w:right w:w="15" w:type="dxa"/>
        </w:tblCellMar>
        <w:tblLook w:val="04A0" w:firstRow="1" w:lastRow="0" w:firstColumn="1" w:lastColumn="0" w:noHBand="0" w:noVBand="1"/>
      </w:tblPr>
      <w:tblGrid>
        <w:gridCol w:w="891"/>
        <w:gridCol w:w="810"/>
        <w:gridCol w:w="2505"/>
      </w:tblGrid>
      <w:tr w:rsidR="00A027E5" w:rsidRPr="00AA6992" w:rsidTr="00CE1FEB">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hyperlink r:id="rId5" w:tgtFrame="_blank" w:history="1">
              <w:r w:rsidRPr="00AA6992">
                <w:rPr>
                  <w:rStyle w:val="Hypertextovodkaz"/>
                  <w:rFonts w:ascii="Arial" w:eastAsia="Times New Roman" w:hAnsi="Arial" w:cs="Arial"/>
                  <w:sz w:val="24"/>
                  <w:szCs w:val="24"/>
                  <w:lang w:eastAsia="cs-CZ"/>
                </w:rPr>
                <w:t>372099</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noProof/>
                <w:sz w:val="24"/>
                <w:szCs w:val="24"/>
                <w:lang w:eastAsia="cs-CZ"/>
              </w:rPr>
            </w:pPr>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b/>
                <w:bCs/>
                <w:sz w:val="24"/>
                <w:szCs w:val="24"/>
                <w:lang w:eastAsia="cs-CZ"/>
              </w:rPr>
            </w:pPr>
            <w:r w:rsidRPr="00AA6992">
              <w:rPr>
                <w:rFonts w:ascii="Arial" w:eastAsia="Times New Roman" w:hAnsi="Arial" w:cs="Arial"/>
                <w:b/>
                <w:bCs/>
                <w:sz w:val="24"/>
                <w:szCs w:val="24"/>
                <w:lang w:eastAsia="cs-CZ"/>
              </w:rPr>
              <w:t>Kolářský, Petr</w:t>
            </w:r>
          </w:p>
        </w:tc>
      </w:tr>
      <w:tr w:rsidR="00A027E5" w:rsidRPr="00AA6992" w:rsidTr="00CE1FEB">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hyperlink r:id="rId6" w:tgtFrame="_blank" w:history="1">
              <w:r w:rsidRPr="00AA6992">
                <w:rPr>
                  <w:rFonts w:ascii="Arial" w:eastAsia="Times New Roman" w:hAnsi="Arial" w:cs="Arial"/>
                  <w:color w:val="0D46AF"/>
                  <w:sz w:val="24"/>
                  <w:szCs w:val="24"/>
                  <w:u w:val="single"/>
                  <w:lang w:eastAsia="cs-CZ"/>
                </w:rPr>
                <w:t>421210</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r>
              <w:rPr>
                <w:rFonts w:ascii="Arial" w:eastAsia="Times New Roman" w:hAnsi="Arial" w:cs="Arial"/>
                <w:noProof/>
                <w:sz w:val="24"/>
                <w:szCs w:val="24"/>
                <w:lang w:eastAsia="cs-CZ"/>
              </w:rPr>
              <mc:AlternateContent>
                <mc:Choice Requires="wps">
                  <w:drawing>
                    <wp:inline distT="0" distB="0" distL="0" distR="0" wp14:anchorId="456CD102" wp14:editId="7A9B137D">
                      <wp:extent cx="457200" cy="549910"/>
                      <wp:effectExtent l="0" t="0" r="0" b="0"/>
                      <wp:docPr id="4" name="Obdélník 4" descr="foto Moravcová, Kateř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4" o:spid="_x0000_s1026" alt="foto Moravcová, Kateřina" style="width:36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" filled="f" stroked="f">
                      <o:lock v:ext="edit" aspectratio="t"/>
                      <w10:anchorlock/>
                    </v:rect>
                  </w:pict>
                </mc:Fallback>
              </mc:AlternateContent>
            </w:r>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r w:rsidRPr="00AA6992">
              <w:rPr>
                <w:rFonts w:ascii="Arial" w:eastAsia="Times New Roman" w:hAnsi="Arial" w:cs="Arial"/>
                <w:b/>
                <w:bCs/>
                <w:sz w:val="24"/>
                <w:szCs w:val="24"/>
                <w:lang w:eastAsia="cs-CZ"/>
              </w:rPr>
              <w:t>Moravcová, Kateřina</w:t>
            </w:r>
          </w:p>
        </w:tc>
      </w:tr>
      <w:tr w:rsidR="00A027E5" w:rsidRPr="00AA6992" w:rsidTr="00CE1FEB">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hyperlink r:id="rId7" w:tgtFrame="_blank" w:history="1">
              <w:r w:rsidRPr="00AA6992">
                <w:rPr>
                  <w:rFonts w:ascii="Arial" w:eastAsia="Times New Roman" w:hAnsi="Arial" w:cs="Arial"/>
                  <w:color w:val="0D46AF"/>
                  <w:sz w:val="24"/>
                  <w:szCs w:val="24"/>
                  <w:u w:val="single"/>
                  <w:lang w:eastAsia="cs-CZ"/>
                </w:rPr>
                <w:t>421910</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r>
              <w:rPr>
                <w:rFonts w:ascii="Arial" w:eastAsia="Times New Roman" w:hAnsi="Arial" w:cs="Arial"/>
                <w:noProof/>
                <w:sz w:val="24"/>
                <w:szCs w:val="24"/>
                <w:lang w:eastAsia="cs-CZ"/>
              </w:rPr>
              <mc:AlternateContent>
                <mc:Choice Requires="wps">
                  <w:drawing>
                    <wp:inline distT="0" distB="0" distL="0" distR="0" wp14:anchorId="2A47937B" wp14:editId="16F18CE9">
                      <wp:extent cx="457200" cy="549910"/>
                      <wp:effectExtent l="0" t="0" r="0" b="0"/>
                      <wp:docPr id="3" name="Obdélník 3" descr="foto Navrátil, Tomáš"/>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foto Navrátil, Tomáš" style="width:36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" filled="f" stroked="f">
                      <o:lock v:ext="edit" aspectratio="t"/>
                      <w10:anchorlock/>
                    </v:rect>
                  </w:pict>
                </mc:Fallback>
              </mc:AlternateContent>
            </w:r>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r w:rsidRPr="00AA6992">
              <w:rPr>
                <w:rFonts w:ascii="Arial" w:eastAsia="Times New Roman" w:hAnsi="Arial" w:cs="Arial"/>
                <w:b/>
                <w:bCs/>
                <w:sz w:val="24"/>
                <w:szCs w:val="24"/>
                <w:lang w:eastAsia="cs-CZ"/>
              </w:rPr>
              <w:t>Navrátil, Tomáš</w:t>
            </w:r>
          </w:p>
        </w:tc>
      </w:tr>
      <w:tr w:rsidR="00A027E5" w:rsidRPr="00AA6992" w:rsidTr="00CE1FEB">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hyperlink r:id="rId8" w:tgtFrame="_blank" w:history="1">
              <w:r w:rsidRPr="00AA6992">
                <w:rPr>
                  <w:rFonts w:ascii="Arial" w:eastAsia="Times New Roman" w:hAnsi="Arial" w:cs="Arial"/>
                  <w:color w:val="0D46AF"/>
                  <w:sz w:val="24"/>
                  <w:szCs w:val="24"/>
                  <w:u w:val="single"/>
                  <w:lang w:eastAsia="cs-CZ"/>
                </w:rPr>
                <w:t>421732</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r>
              <w:rPr>
                <w:rFonts w:ascii="Arial" w:eastAsia="Times New Roman" w:hAnsi="Arial" w:cs="Arial"/>
                <w:noProof/>
                <w:sz w:val="24"/>
                <w:szCs w:val="24"/>
                <w:lang w:eastAsia="cs-CZ"/>
              </w:rPr>
              <mc:AlternateContent>
                <mc:Choice Requires="wps">
                  <w:drawing>
                    <wp:inline distT="0" distB="0" distL="0" distR="0" wp14:anchorId="4BB7751A" wp14:editId="58143199">
                      <wp:extent cx="457200" cy="549910"/>
                      <wp:effectExtent l="0" t="0" r="0" b="0"/>
                      <wp:docPr id="2" name="Obdélník 2" descr="foto Pepřica, Micha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foto Pepřica, Michael" style="width:36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" filled="f" stroked="f">
                      <o:lock v:ext="edit" aspectratio="t"/>
                      <w10:anchorlock/>
                    </v:rect>
                  </w:pict>
                </mc:Fallback>
              </mc:AlternateContent>
            </w:r>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proofErr w:type="spellStart"/>
            <w:r w:rsidRPr="00AA6992">
              <w:rPr>
                <w:rFonts w:ascii="Arial" w:eastAsia="Times New Roman" w:hAnsi="Arial" w:cs="Arial"/>
                <w:b/>
                <w:bCs/>
                <w:sz w:val="24"/>
                <w:szCs w:val="24"/>
                <w:lang w:eastAsia="cs-CZ"/>
              </w:rPr>
              <w:t>Pepřica</w:t>
            </w:r>
            <w:proofErr w:type="spellEnd"/>
            <w:r w:rsidRPr="00AA6992">
              <w:rPr>
                <w:rFonts w:ascii="Arial" w:eastAsia="Times New Roman" w:hAnsi="Arial" w:cs="Arial"/>
                <w:b/>
                <w:bCs/>
                <w:sz w:val="24"/>
                <w:szCs w:val="24"/>
                <w:lang w:eastAsia="cs-CZ"/>
              </w:rPr>
              <w:t>, Michael</w:t>
            </w:r>
          </w:p>
        </w:tc>
      </w:tr>
      <w:tr w:rsidR="00A027E5" w:rsidRPr="00AA6992" w:rsidTr="00CE1FEB">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hyperlink r:id="rId9" w:tgtFrame="_blank" w:history="1">
              <w:r w:rsidRPr="00AA6992">
                <w:rPr>
                  <w:rFonts w:ascii="Arial" w:eastAsia="Times New Roman" w:hAnsi="Arial" w:cs="Arial"/>
                  <w:color w:val="0D46AF"/>
                  <w:sz w:val="24"/>
                  <w:szCs w:val="24"/>
                  <w:u w:val="single"/>
                  <w:lang w:eastAsia="cs-CZ"/>
                </w:rPr>
                <w:t>405784</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r>
              <w:rPr>
                <w:rFonts w:ascii="Arial" w:eastAsia="Times New Roman" w:hAnsi="Arial" w:cs="Arial"/>
                <w:noProof/>
                <w:sz w:val="24"/>
                <w:szCs w:val="24"/>
                <w:lang w:eastAsia="cs-CZ"/>
              </w:rPr>
              <mc:AlternateContent>
                <mc:Choice Requires="wps">
                  <w:drawing>
                    <wp:inline distT="0" distB="0" distL="0" distR="0" wp14:anchorId="19BF9B8B" wp14:editId="66BED89E">
                      <wp:extent cx="457200" cy="549910"/>
                      <wp:effectExtent l="0" t="0" r="0" b="0"/>
                      <wp:docPr id="1" name="Obdélník 1" descr="foto Pullmannová, Hele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foto Pullmannová, Helena" style="width:36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" filled="f" stroked="f">
                      <o:lock v:ext="edit" aspectratio="t"/>
                      <w10:anchorlock/>
                    </v:rect>
                  </w:pict>
                </mc:Fallback>
              </mc:AlternateContent>
            </w:r>
          </w:p>
        </w:tc>
        <w:tc>
          <w:tcPr>
            <w:tcW w:w="0" w:type="auto"/>
            <w:tcBorders>
              <w:top w:val="single" w:sz="6" w:space="0" w:color="CCCCCC"/>
              <w:left w:val="single" w:sz="6" w:space="0" w:color="CCCCCC"/>
              <w:bottom w:val="single" w:sz="6" w:space="0" w:color="CCCCCC"/>
              <w:right w:val="single" w:sz="6" w:space="0" w:color="CCCCCC"/>
            </w:tcBorders>
            <w:shd w:val="clear" w:color="auto" w:fill="FDFDFE"/>
            <w:tcMar>
              <w:top w:w="45" w:type="dxa"/>
              <w:left w:w="45" w:type="dxa"/>
              <w:bottom w:w="45" w:type="dxa"/>
              <w:right w:w="45" w:type="dxa"/>
            </w:tcMar>
            <w:vAlign w:val="center"/>
            <w:hideMark/>
          </w:tcPr>
          <w:p w:rsidR="00A027E5" w:rsidRPr="00AA6992" w:rsidRDefault="00A027E5" w:rsidP="00CE1FEB">
            <w:pPr>
              <w:spacing w:after="240" w:line="240" w:lineRule="auto"/>
              <w:rPr>
                <w:rFonts w:ascii="Arial" w:eastAsia="Times New Roman" w:hAnsi="Arial" w:cs="Arial"/>
                <w:sz w:val="24"/>
                <w:szCs w:val="24"/>
                <w:lang w:eastAsia="cs-CZ"/>
              </w:rPr>
            </w:pPr>
            <w:proofErr w:type="spellStart"/>
            <w:r w:rsidRPr="00AA6992">
              <w:rPr>
                <w:rFonts w:ascii="Arial" w:eastAsia="Times New Roman" w:hAnsi="Arial" w:cs="Arial"/>
                <w:b/>
                <w:bCs/>
                <w:sz w:val="24"/>
                <w:szCs w:val="24"/>
                <w:lang w:eastAsia="cs-CZ"/>
              </w:rPr>
              <w:t>Pullmannová</w:t>
            </w:r>
            <w:proofErr w:type="spellEnd"/>
            <w:r w:rsidRPr="00AA6992">
              <w:rPr>
                <w:rFonts w:ascii="Arial" w:eastAsia="Times New Roman" w:hAnsi="Arial" w:cs="Arial"/>
                <w:b/>
                <w:bCs/>
                <w:sz w:val="24"/>
                <w:szCs w:val="24"/>
                <w:lang w:eastAsia="cs-CZ"/>
              </w:rPr>
              <w:t>, Helena</w:t>
            </w:r>
          </w:p>
        </w:tc>
      </w:tr>
    </w:tbl>
    <w:p w:rsidR="00A027E5" w:rsidRDefault="00A027E5" w:rsidP="00A027E5">
      <w:pPr>
        <w:jc w:val="both"/>
        <w:rPr>
          <w:b/>
        </w:rPr>
      </w:pPr>
    </w:p>
    <w:p w:rsidR="00A027E5" w:rsidRDefault="00A027E5" w:rsidP="00A027E5">
      <w:pPr>
        <w:jc w:val="both"/>
        <w:rPr>
          <w:b/>
        </w:rPr>
      </w:pPr>
      <w:r w:rsidRPr="00F06472">
        <w:rPr>
          <w:b/>
        </w:rPr>
        <w:t>Příklad 4</w:t>
      </w:r>
    </w:p>
    <w:p w:rsidR="00A027E5" w:rsidRPr="009B3AB6" w:rsidRDefault="00A027E5" w:rsidP="00A027E5">
      <w:pPr>
        <w:jc w:val="both"/>
      </w:pPr>
      <w:r w:rsidRPr="009B3AB6">
        <w:t>Polský občan je trestně stíhán na území ČR pro trestný čin krácení daně, jímž měla vzniknout škoda velkého rozsahu. Občan se nalézá ve vazbě ČR, neboť je zde podezření, že by mohl chtít uprchnout. Jaká práva má tento občan z pohledu mezinárodního práva, a to:</w:t>
      </w:r>
    </w:p>
    <w:p w:rsidR="00A027E5" w:rsidRPr="00B52D16" w:rsidRDefault="00A027E5" w:rsidP="00A027E5">
      <w:pPr>
        <w:jc w:val="both"/>
      </w:pPr>
      <w:r w:rsidRPr="00B52D16">
        <w:t>1) vůči Polsku?</w:t>
      </w:r>
    </w:p>
    <w:p w:rsidR="00A027E5" w:rsidRPr="00B52D16" w:rsidRDefault="00A027E5" w:rsidP="00A027E5">
      <w:pPr>
        <w:jc w:val="both"/>
      </w:pPr>
      <w:r w:rsidRPr="00B52D16">
        <w:t>2) vůči ČR?</w:t>
      </w:r>
    </w:p>
    <w:p w:rsidR="00A6219F" w:rsidRDefault="00A6219F"/>
    <w:sectPr w:rsidR="00A62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E5"/>
    <w:rsid w:val="00A027E5"/>
    <w:rsid w:val="00A62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27E5"/>
  </w:style>
  <w:style w:type="paragraph" w:styleId="Nadpis1">
    <w:name w:val="heading 1"/>
    <w:basedOn w:val="Normln"/>
    <w:next w:val="Normln"/>
    <w:link w:val="Nadpis1Char"/>
    <w:uiPriority w:val="9"/>
    <w:qFormat/>
    <w:rsid w:val="00A02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27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npsmoodstavce"/>
    <w:rsid w:val="00A027E5"/>
  </w:style>
  <w:style w:type="character" w:styleId="Hypertextovodkaz">
    <w:name w:val="Hyperlink"/>
    <w:basedOn w:val="Standardnpsmoodstavce"/>
    <w:uiPriority w:val="99"/>
    <w:unhideWhenUsed/>
    <w:rsid w:val="00A027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27E5"/>
  </w:style>
  <w:style w:type="paragraph" w:styleId="Nadpis1">
    <w:name w:val="heading 1"/>
    <w:basedOn w:val="Normln"/>
    <w:next w:val="Normln"/>
    <w:link w:val="Nadpis1Char"/>
    <w:uiPriority w:val="9"/>
    <w:qFormat/>
    <w:rsid w:val="00A02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27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npsmoodstavce"/>
    <w:rsid w:val="00A027E5"/>
  </w:style>
  <w:style w:type="character" w:styleId="Hypertextovodkaz">
    <w:name w:val="Hyperlink"/>
    <w:basedOn w:val="Standardnpsmoodstavce"/>
    <w:uiPriority w:val="99"/>
    <w:unhideWhenUsed/>
    <w:rsid w:val="00A02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ucitel/student_info?fakulta=1422;obdobi=6684;zuv=421331;sfoto=1;infouco=421732" TargetMode="External"/><Relationship Id="rId3" Type="http://schemas.openxmlformats.org/officeDocument/2006/relationships/settings" Target="settings.xml"/><Relationship Id="rId7" Type="http://schemas.openxmlformats.org/officeDocument/2006/relationships/hyperlink" Target="https://is.muni.cz/auth/ucitel/student_info?fakulta=1422;obdobi=6684;zuv=421331;sfoto=1;infouco=4219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s.muni.cz/auth/ucitel/student_info?fakulta=1422;obdobi=6684;zuv=421331;sfoto=1;infouco=421210" TargetMode="External"/><Relationship Id="rId11" Type="http://schemas.openxmlformats.org/officeDocument/2006/relationships/theme" Target="theme/theme1.xml"/><Relationship Id="rId5" Type="http://schemas.openxmlformats.org/officeDocument/2006/relationships/hyperlink" Target="https://is.muni.cz/auth/ucitel/student_info?fakulta=1422;obdobi=6684;zuv=421331;sfoto=1;infouco=3720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muni.cz/auth/ucitel/student_info?fakulta=1422;obdobi=6684;zuv=421331;sfoto=1;infouco=40578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993</Characters>
  <Application>Microsoft Office Word</Application>
  <DocSecurity>0</DocSecurity>
  <Lines>15</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Nový</dc:creator>
  <cp:lastModifiedBy>Zdeněk Nový</cp:lastModifiedBy>
  <cp:revision>1</cp:revision>
  <dcterms:created xsi:type="dcterms:W3CDTF">2017-04-05T08:05:00Z</dcterms:created>
  <dcterms:modified xsi:type="dcterms:W3CDTF">2017-04-05T08:05:00Z</dcterms:modified>
</cp:coreProperties>
</file>