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EDF" w:rsidRPr="001A138D" w:rsidRDefault="00755833" w:rsidP="001A138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138D">
        <w:rPr>
          <w:rFonts w:ascii="Times New Roman" w:hAnsi="Times New Roman" w:cs="Times New Roman"/>
          <w:b/>
          <w:sz w:val="24"/>
          <w:szCs w:val="24"/>
          <w:u w:val="single"/>
        </w:rPr>
        <w:t>Posuďte následující právní případy:</w:t>
      </w:r>
    </w:p>
    <w:p w:rsidR="00755833" w:rsidRPr="001A138D" w:rsidRDefault="00755833" w:rsidP="001A13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38D">
        <w:rPr>
          <w:rFonts w:ascii="Times New Roman" w:hAnsi="Times New Roman" w:cs="Times New Roman"/>
          <w:sz w:val="24"/>
          <w:szCs w:val="24"/>
        </w:rPr>
        <w:t>1) Subjekty A, B, C, D, E a F koupily od developera bytové jednotky. Následně se ukázalo, že tyto bytové jednotky mají vady, spočívají</w:t>
      </w:r>
      <w:r w:rsidR="00F7264D">
        <w:rPr>
          <w:rFonts w:ascii="Times New Roman" w:hAnsi="Times New Roman" w:cs="Times New Roman"/>
          <w:sz w:val="24"/>
          <w:szCs w:val="24"/>
        </w:rPr>
        <w:t xml:space="preserve">cí v nedostatečném těsnění oken. </w:t>
      </w:r>
      <w:r w:rsidRPr="001A138D">
        <w:rPr>
          <w:rFonts w:ascii="Times New Roman" w:hAnsi="Times New Roman" w:cs="Times New Roman"/>
          <w:sz w:val="24"/>
          <w:szCs w:val="24"/>
        </w:rPr>
        <w:t>Společenství vlastníků, které v domě bylo založeno, proto na developera podalo žalobu. Je SVJ aktivně věcně legitimováno k podání žaloby?</w:t>
      </w:r>
    </w:p>
    <w:p w:rsidR="00755833" w:rsidRPr="001A138D" w:rsidRDefault="00755833" w:rsidP="001A13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38D">
        <w:rPr>
          <w:rFonts w:ascii="Times New Roman" w:hAnsi="Times New Roman" w:cs="Times New Roman"/>
          <w:sz w:val="24"/>
          <w:szCs w:val="24"/>
        </w:rPr>
        <w:t xml:space="preserve">2) Společenství </w:t>
      </w:r>
      <w:bookmarkStart w:id="0" w:name="_GoBack"/>
      <w:bookmarkEnd w:id="0"/>
      <w:r w:rsidRPr="001A138D">
        <w:rPr>
          <w:rFonts w:ascii="Times New Roman" w:hAnsi="Times New Roman" w:cs="Times New Roman"/>
          <w:sz w:val="24"/>
          <w:szCs w:val="24"/>
        </w:rPr>
        <w:t xml:space="preserve">vlastníků jednotek podalo </w:t>
      </w:r>
      <w:proofErr w:type="spellStart"/>
      <w:r w:rsidRPr="001A138D">
        <w:rPr>
          <w:rFonts w:ascii="Times New Roman" w:hAnsi="Times New Roman" w:cs="Times New Roman"/>
          <w:sz w:val="24"/>
          <w:szCs w:val="24"/>
        </w:rPr>
        <w:t>negatorní</w:t>
      </w:r>
      <w:proofErr w:type="spellEnd"/>
      <w:r w:rsidRPr="001A138D">
        <w:rPr>
          <w:rFonts w:ascii="Times New Roman" w:hAnsi="Times New Roman" w:cs="Times New Roman"/>
          <w:sz w:val="24"/>
          <w:szCs w:val="24"/>
        </w:rPr>
        <w:t xml:space="preserve"> žalobu, kterou požadovalo po městě Praha zdržen</w:t>
      </w:r>
      <w:r w:rsidR="00FB5F72" w:rsidRPr="001A138D">
        <w:rPr>
          <w:rFonts w:ascii="Times New Roman" w:hAnsi="Times New Roman" w:cs="Times New Roman"/>
          <w:sz w:val="24"/>
          <w:szCs w:val="24"/>
        </w:rPr>
        <w:t>í se imisí hluku, které obtěžují vlastníky jednotek tak, že několikanásobně překračují dovolené hygienické limity. Je SVJ aktivně legitimováno k podání žaloby a byla by tato žaloba úspěšná?</w:t>
      </w:r>
    </w:p>
    <w:p w:rsidR="00A46327" w:rsidRPr="001A138D" w:rsidRDefault="00F7264D" w:rsidP="001A138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A46327" w:rsidRPr="001A138D">
        <w:rPr>
          <w:rFonts w:ascii="Times New Roman" w:hAnsi="Times New Roman" w:cs="Times New Roman"/>
          <w:bCs/>
          <w:sz w:val="24"/>
          <w:szCs w:val="24"/>
        </w:rPr>
        <w:t>) Vlastník bytu pan Hrdlička se cítí být obtěžován hlasitými příchody nájemce sousedního bytu v nočních hodinách. Poraďte mu, jak se má bránit.</w:t>
      </w:r>
    </w:p>
    <w:p w:rsidR="00A46327" w:rsidRPr="001A138D" w:rsidRDefault="00F7264D" w:rsidP="001A13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46327" w:rsidRPr="001A138D">
        <w:rPr>
          <w:rFonts w:ascii="Times New Roman" w:hAnsi="Times New Roman" w:cs="Times New Roman"/>
          <w:sz w:val="24"/>
          <w:szCs w:val="24"/>
        </w:rPr>
        <w:t xml:space="preserve">) V bytě bydlel na základě služebnosti bytu pan </w:t>
      </w:r>
      <w:proofErr w:type="spellStart"/>
      <w:r w:rsidR="00A46327" w:rsidRPr="001A138D">
        <w:rPr>
          <w:rFonts w:ascii="Times New Roman" w:hAnsi="Times New Roman" w:cs="Times New Roman"/>
          <w:sz w:val="24"/>
          <w:szCs w:val="24"/>
        </w:rPr>
        <w:t>Holobrádek</w:t>
      </w:r>
      <w:proofErr w:type="spellEnd"/>
      <w:r w:rsidR="00A46327" w:rsidRPr="001A138D">
        <w:rPr>
          <w:rFonts w:ascii="Times New Roman" w:hAnsi="Times New Roman" w:cs="Times New Roman"/>
          <w:sz w:val="24"/>
          <w:szCs w:val="24"/>
        </w:rPr>
        <w:t xml:space="preserve">. </w:t>
      </w:r>
      <w:r w:rsidR="00B64DFE" w:rsidRPr="001A138D">
        <w:rPr>
          <w:rFonts w:ascii="Times New Roman" w:hAnsi="Times New Roman" w:cs="Times New Roman"/>
          <w:sz w:val="24"/>
          <w:szCs w:val="24"/>
        </w:rPr>
        <w:t xml:space="preserve">Služebnost byla omezena na dobu 2 let. Protože po uplynutí doby byt neopustil, rozhodl se jeho vlastník zjednat pořádek a vyměnil v bytu zámky tak, aby se do něj pan </w:t>
      </w:r>
      <w:proofErr w:type="spellStart"/>
      <w:r w:rsidR="00B64DFE" w:rsidRPr="001A138D">
        <w:rPr>
          <w:rFonts w:ascii="Times New Roman" w:hAnsi="Times New Roman" w:cs="Times New Roman"/>
          <w:sz w:val="24"/>
          <w:szCs w:val="24"/>
        </w:rPr>
        <w:t>Holobrádek</w:t>
      </w:r>
      <w:proofErr w:type="spellEnd"/>
      <w:r w:rsidR="00B64DFE" w:rsidRPr="001A138D">
        <w:rPr>
          <w:rFonts w:ascii="Times New Roman" w:hAnsi="Times New Roman" w:cs="Times New Roman"/>
          <w:sz w:val="24"/>
          <w:szCs w:val="24"/>
        </w:rPr>
        <w:t xml:space="preserve"> již nemohl dostat. Posuďte oprávněnost takového postupu a zabývejte se nároky pana </w:t>
      </w:r>
      <w:proofErr w:type="spellStart"/>
      <w:r w:rsidR="00B64DFE" w:rsidRPr="001A138D">
        <w:rPr>
          <w:rFonts w:ascii="Times New Roman" w:hAnsi="Times New Roman" w:cs="Times New Roman"/>
          <w:sz w:val="24"/>
          <w:szCs w:val="24"/>
        </w:rPr>
        <w:t>Holobrádka</w:t>
      </w:r>
      <w:proofErr w:type="spellEnd"/>
      <w:r w:rsidR="00B64DFE" w:rsidRPr="001A138D">
        <w:rPr>
          <w:rFonts w:ascii="Times New Roman" w:hAnsi="Times New Roman" w:cs="Times New Roman"/>
          <w:sz w:val="24"/>
          <w:szCs w:val="24"/>
        </w:rPr>
        <w:t xml:space="preserve"> a vlastníka bytu.</w:t>
      </w:r>
    </w:p>
    <w:p w:rsidR="00B64DFE" w:rsidRPr="001A138D" w:rsidRDefault="00F7264D" w:rsidP="001A13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64DFE" w:rsidRPr="001A138D">
        <w:rPr>
          <w:rFonts w:ascii="Times New Roman" w:hAnsi="Times New Roman" w:cs="Times New Roman"/>
          <w:sz w:val="24"/>
          <w:szCs w:val="24"/>
        </w:rPr>
        <w:t xml:space="preserve">) Paní Holánková převedla dne </w:t>
      </w:r>
      <w:proofErr w:type="gramStart"/>
      <w:r w:rsidR="00B64DFE" w:rsidRPr="001A138D">
        <w:rPr>
          <w:rFonts w:ascii="Times New Roman" w:hAnsi="Times New Roman" w:cs="Times New Roman"/>
          <w:sz w:val="24"/>
          <w:szCs w:val="24"/>
        </w:rPr>
        <w:t>2.7.2015</w:t>
      </w:r>
      <w:proofErr w:type="gramEnd"/>
      <w:r w:rsidR="00B64DFE" w:rsidRPr="001A138D">
        <w:rPr>
          <w:rFonts w:ascii="Times New Roman" w:hAnsi="Times New Roman" w:cs="Times New Roman"/>
          <w:sz w:val="24"/>
          <w:szCs w:val="24"/>
        </w:rPr>
        <w:t xml:space="preserve"> vlastnické právo k bytu na základě kupní smlouvy na paní Muchovou. Právní účinky vkladu nastaly dne </w:t>
      </w:r>
      <w:proofErr w:type="gramStart"/>
      <w:r w:rsidR="00B64DFE" w:rsidRPr="001A138D">
        <w:rPr>
          <w:rFonts w:ascii="Times New Roman" w:hAnsi="Times New Roman" w:cs="Times New Roman"/>
          <w:sz w:val="24"/>
          <w:szCs w:val="24"/>
        </w:rPr>
        <w:t>30.8.2015</w:t>
      </w:r>
      <w:proofErr w:type="gramEnd"/>
      <w:r w:rsidR="00B64DFE" w:rsidRPr="001A138D">
        <w:rPr>
          <w:rFonts w:ascii="Times New Roman" w:hAnsi="Times New Roman" w:cs="Times New Roman"/>
          <w:sz w:val="24"/>
          <w:szCs w:val="24"/>
        </w:rPr>
        <w:t xml:space="preserve">. Protože paní Muchová nezaplatila kupní cenu, rozhodla se prodávající paní Holánková od smlouvy odstoupit, což učinila dne </w:t>
      </w:r>
      <w:proofErr w:type="gramStart"/>
      <w:r w:rsidR="00B64DFE" w:rsidRPr="001A138D">
        <w:rPr>
          <w:rFonts w:ascii="Times New Roman" w:hAnsi="Times New Roman" w:cs="Times New Roman"/>
          <w:sz w:val="24"/>
          <w:szCs w:val="24"/>
        </w:rPr>
        <w:t>30.9.2015</w:t>
      </w:r>
      <w:proofErr w:type="gramEnd"/>
      <w:r w:rsidR="00B64DFE" w:rsidRPr="001A138D">
        <w:rPr>
          <w:rFonts w:ascii="Times New Roman" w:hAnsi="Times New Roman" w:cs="Times New Roman"/>
          <w:sz w:val="24"/>
          <w:szCs w:val="24"/>
        </w:rPr>
        <w:t xml:space="preserve">. Dne </w:t>
      </w:r>
      <w:proofErr w:type="gramStart"/>
      <w:r w:rsidR="00B64DFE" w:rsidRPr="001A138D">
        <w:rPr>
          <w:rFonts w:ascii="Times New Roman" w:hAnsi="Times New Roman" w:cs="Times New Roman"/>
          <w:sz w:val="24"/>
          <w:szCs w:val="24"/>
        </w:rPr>
        <w:t>16.11.2015</w:t>
      </w:r>
      <w:proofErr w:type="gramEnd"/>
      <w:r w:rsidR="00B64DFE" w:rsidRPr="001A138D">
        <w:rPr>
          <w:rFonts w:ascii="Times New Roman" w:hAnsi="Times New Roman" w:cs="Times New Roman"/>
          <w:sz w:val="24"/>
          <w:szCs w:val="24"/>
        </w:rPr>
        <w:t xml:space="preserve"> však paní Muchová, která byla stále zapsaná jako vlastnice v katastru nemovitostí převedla vlastnické právo na nic netušící paní Kropáčkovou na základě kupní smlouvy. Účinky vkladu </w:t>
      </w:r>
      <w:r w:rsidR="00B64DFE" w:rsidRPr="001A138D">
        <w:rPr>
          <w:rFonts w:ascii="Times New Roman" w:hAnsi="Times New Roman" w:cs="Times New Roman"/>
          <w:sz w:val="24"/>
          <w:szCs w:val="24"/>
        </w:rPr>
        <w:lastRenderedPageBreak/>
        <w:t>vlastnic</w:t>
      </w:r>
      <w:r w:rsidR="00BF7BA6" w:rsidRPr="001A138D">
        <w:rPr>
          <w:rFonts w:ascii="Times New Roman" w:hAnsi="Times New Roman" w:cs="Times New Roman"/>
          <w:sz w:val="24"/>
          <w:szCs w:val="24"/>
        </w:rPr>
        <w:t xml:space="preserve">kého práva paní Kropáčkové nastaly dne </w:t>
      </w:r>
      <w:proofErr w:type="gramStart"/>
      <w:r w:rsidR="00BF7BA6" w:rsidRPr="001A138D">
        <w:rPr>
          <w:rFonts w:ascii="Times New Roman" w:hAnsi="Times New Roman" w:cs="Times New Roman"/>
          <w:sz w:val="24"/>
          <w:szCs w:val="24"/>
        </w:rPr>
        <w:t>16.12.2015</w:t>
      </w:r>
      <w:proofErr w:type="gramEnd"/>
      <w:r w:rsidR="00BF7BA6" w:rsidRPr="001A138D">
        <w:rPr>
          <w:rFonts w:ascii="Times New Roman" w:hAnsi="Times New Roman" w:cs="Times New Roman"/>
          <w:sz w:val="24"/>
          <w:szCs w:val="24"/>
        </w:rPr>
        <w:t xml:space="preserve">. Z tohoto důvodu podala paní Holánková dne </w:t>
      </w:r>
      <w:proofErr w:type="gramStart"/>
      <w:r w:rsidR="00BF7BA6" w:rsidRPr="001A138D">
        <w:rPr>
          <w:rFonts w:ascii="Times New Roman" w:hAnsi="Times New Roman" w:cs="Times New Roman"/>
          <w:sz w:val="24"/>
          <w:szCs w:val="24"/>
        </w:rPr>
        <w:t>4.1.2016</w:t>
      </w:r>
      <w:proofErr w:type="gramEnd"/>
      <w:r w:rsidR="00BF7BA6" w:rsidRPr="001A138D">
        <w:rPr>
          <w:rFonts w:ascii="Times New Roman" w:hAnsi="Times New Roman" w:cs="Times New Roman"/>
          <w:sz w:val="24"/>
          <w:szCs w:val="24"/>
        </w:rPr>
        <w:t xml:space="preserve"> žalobu na určení vlastnického práva. Kdo je vlastníkem bytu?</w:t>
      </w:r>
    </w:p>
    <w:p w:rsidR="00BF7BA6" w:rsidRPr="001A138D" w:rsidRDefault="00F7264D" w:rsidP="001A13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F7BA6" w:rsidRPr="001A138D">
        <w:rPr>
          <w:rFonts w:ascii="Times New Roman" w:hAnsi="Times New Roman" w:cs="Times New Roman"/>
          <w:sz w:val="24"/>
          <w:szCs w:val="24"/>
        </w:rPr>
        <w:t xml:space="preserve">) Společenství vlastníků má otevřené pohledávky proti </w:t>
      </w:r>
      <w:r w:rsidR="001A138D" w:rsidRPr="001A138D">
        <w:rPr>
          <w:rFonts w:ascii="Times New Roman" w:hAnsi="Times New Roman" w:cs="Times New Roman"/>
          <w:sz w:val="24"/>
          <w:szCs w:val="24"/>
        </w:rPr>
        <w:t>jednomu z vlastníků jednotek. Jakým způsobem se může domáhat jejich uspokojení?</w:t>
      </w:r>
    </w:p>
    <w:sectPr w:rsidR="00BF7BA6" w:rsidRPr="001A1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33"/>
    <w:rsid w:val="001A138D"/>
    <w:rsid w:val="003A3156"/>
    <w:rsid w:val="00755833"/>
    <w:rsid w:val="00A46327"/>
    <w:rsid w:val="00B64DFE"/>
    <w:rsid w:val="00BF7BA6"/>
    <w:rsid w:val="00CF4EDF"/>
    <w:rsid w:val="00E95152"/>
    <w:rsid w:val="00F7264D"/>
    <w:rsid w:val="00FB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2EFD"/>
  <w15:docId w15:val="{DAAD7366-536D-47C6-9DE7-B08E46A5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5583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5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ighlight">
    <w:name w:val="highlight"/>
    <w:basedOn w:val="Standardnpsmoodstavce"/>
    <w:rsid w:val="00755833"/>
  </w:style>
  <w:style w:type="paragraph" w:styleId="Textbubliny">
    <w:name w:val="Balloon Text"/>
    <w:basedOn w:val="Normln"/>
    <w:link w:val="TextbublinyChar"/>
    <w:uiPriority w:val="99"/>
    <w:semiHidden/>
    <w:unhideWhenUsed/>
    <w:rsid w:val="00F72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2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6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3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4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26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08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95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4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0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3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8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10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8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1635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Dobrovolná</dc:creator>
  <cp:lastModifiedBy>Eva Dobrovolná</cp:lastModifiedBy>
  <cp:revision>2</cp:revision>
  <cp:lastPrinted>2018-03-21T16:06:00Z</cp:lastPrinted>
  <dcterms:created xsi:type="dcterms:W3CDTF">2018-03-21T16:07:00Z</dcterms:created>
  <dcterms:modified xsi:type="dcterms:W3CDTF">2018-03-21T16:07:00Z</dcterms:modified>
</cp:coreProperties>
</file>