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9C" w:rsidRPr="00E6687B" w:rsidRDefault="00027D9C" w:rsidP="00027D9C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>Mediální právo – program výuky 201</w:t>
      </w:r>
      <w:r w:rsidR="001E3771" w:rsidRPr="00E6687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687B">
        <w:rPr>
          <w:rFonts w:ascii="Times New Roman" w:eastAsia="Times New Roman" w:hAnsi="Times New Roman" w:cs="Times New Roman"/>
          <w:sz w:val="28"/>
          <w:szCs w:val="28"/>
        </w:rPr>
        <w:t xml:space="preserve">, místnost č. </w:t>
      </w:r>
      <w:r w:rsidR="001E3771" w:rsidRPr="00E6687B">
        <w:rPr>
          <w:rFonts w:ascii="Times New Roman" w:eastAsia="Times New Roman" w:hAnsi="Times New Roman" w:cs="Times New Roman"/>
          <w:sz w:val="28"/>
          <w:szCs w:val="28"/>
        </w:rPr>
        <w:t>316</w:t>
      </w:r>
      <w:r w:rsidRPr="00E668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3771" w:rsidRPr="00E6687B">
        <w:rPr>
          <w:rFonts w:ascii="Times New Roman" w:eastAsia="Times New Roman" w:hAnsi="Times New Roman" w:cs="Times New Roman"/>
          <w:sz w:val="28"/>
          <w:szCs w:val="28"/>
        </w:rPr>
        <w:t>středa 14 – 15.40</w:t>
      </w:r>
    </w:p>
    <w:p w:rsidR="00027D9C" w:rsidRPr="00E6687B" w:rsidRDefault="00027D9C">
      <w:pPr>
        <w:rPr>
          <w:rFonts w:ascii="Times New Roman" w:hAnsi="Times New Roman" w:cs="Times New Roman"/>
          <w:sz w:val="28"/>
          <w:szCs w:val="28"/>
        </w:rPr>
      </w:pPr>
    </w:p>
    <w:p w:rsidR="00750E5A" w:rsidRPr="00E6687B" w:rsidRDefault="00750E5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6687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t>. 2.</w:t>
      </w:r>
      <w:r w:rsidRPr="00E6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13E" w:rsidRPr="00E6687B">
        <w:rPr>
          <w:rFonts w:ascii="Times New Roman" w:eastAsia="Times New Roman" w:hAnsi="Times New Roman" w:cs="Times New Roman"/>
          <w:sz w:val="28"/>
          <w:szCs w:val="28"/>
        </w:rPr>
        <w:t>zrušeno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1F3D" w:rsidRPr="00E6687B">
        <w:rPr>
          <w:rFonts w:ascii="Times New Roman" w:eastAsia="Times New Roman" w:hAnsi="Times New Roman" w:cs="Times New Roman"/>
          <w:sz w:val="28"/>
          <w:szCs w:val="28"/>
        </w:rPr>
        <w:t xml:space="preserve">z důvodů pořádání mezinárodní konference naší katedrou </w:t>
      </w:r>
    </w:p>
    <w:p w:rsidR="00750E5A" w:rsidRPr="00E6687B" w:rsidRDefault="00176D8D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E5A" w:rsidRPr="00E6687B" w:rsidRDefault="00750E5A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t>Šimáčková: Mediální komunikace, mediální právo a jeho prameny</w:t>
      </w:r>
    </w:p>
    <w:p w:rsidR="00E6687B" w:rsidRPr="00E6687B" w:rsidRDefault="00750E5A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>13.3. Šimáčková: Postavení novináře a médií v judikatuře ESLP.</w:t>
      </w:r>
      <w:r w:rsidRPr="00E6687B">
        <w:rPr>
          <w:rFonts w:ascii="Times New Roman" w:eastAsia="Times New Roman" w:hAnsi="Times New Roman" w:cs="Times New Roman"/>
          <w:sz w:val="28"/>
          <w:szCs w:val="28"/>
        </w:rPr>
        <w:br/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br/>
      </w:r>
      <w:r w:rsidRPr="00E6687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t>. 3. Kroupa:  Média a společnost. Význam a funkce médií, jejich typologie. Informační funkce médií.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68C7" w:rsidRPr="00E6687B" w:rsidRDefault="00750E5A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t>. 3. Kroupa: Média v ČR. Tištěná média. Elektronická média. Vlastnictví médií. Možnosti pro tzv. komunitní média.</w:t>
      </w:r>
    </w:p>
    <w:p w:rsidR="00E6687B" w:rsidRPr="00E6687B" w:rsidRDefault="00176D8D" w:rsidP="00E6687B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br/>
      </w:r>
      <w:r w:rsidR="005968C7" w:rsidRPr="00E6687B">
        <w:rPr>
          <w:rFonts w:ascii="Times New Roman" w:eastAsia="Times New Roman" w:hAnsi="Times New Roman" w:cs="Times New Roman"/>
          <w:sz w:val="28"/>
          <w:szCs w:val="28"/>
        </w:rPr>
        <w:t xml:space="preserve">3.4.: </w:t>
      </w:r>
      <w:r w:rsidR="00E6687B" w:rsidRPr="00E6687B">
        <w:rPr>
          <w:rFonts w:ascii="Times New Roman" w:eastAsia="Times New Roman" w:hAnsi="Times New Roman" w:cs="Times New Roman"/>
          <w:sz w:val="28"/>
          <w:szCs w:val="28"/>
        </w:rPr>
        <w:t>Vyhnánek: Objektivita a vyváženost v médiích</w:t>
      </w:r>
    </w:p>
    <w:p w:rsidR="00E6687B" w:rsidRPr="00E6687B" w:rsidRDefault="00E668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7D9C" w:rsidRPr="00E6687B" w:rsidRDefault="00D007B2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t>.4. Moravec</w:t>
      </w:r>
      <w:r w:rsidR="00E92926" w:rsidRPr="00E6687B">
        <w:rPr>
          <w:rFonts w:ascii="Times New Roman" w:eastAsia="Times New Roman" w:hAnsi="Times New Roman" w:cs="Times New Roman"/>
          <w:sz w:val="28"/>
          <w:szCs w:val="28"/>
        </w:rPr>
        <w:t>: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t xml:space="preserve"> Ochrana osobnosti v mediálních sporech 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E27AF" w:rsidRPr="00E6687B" w:rsidRDefault="00D007B2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76D8D" w:rsidRPr="00E6687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EE27AF" w:rsidRPr="00E6687B">
        <w:rPr>
          <w:rFonts w:ascii="Times New Roman" w:eastAsia="Times New Roman" w:hAnsi="Times New Roman" w:cs="Times New Roman"/>
          <w:sz w:val="28"/>
          <w:szCs w:val="28"/>
        </w:rPr>
        <w:t>Moravec</w:t>
      </w:r>
      <w:r w:rsidR="00E92926" w:rsidRPr="00E668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27AF" w:rsidRPr="00E6687B">
        <w:rPr>
          <w:rFonts w:ascii="Times New Roman" w:eastAsia="Times New Roman" w:hAnsi="Times New Roman" w:cs="Times New Roman"/>
          <w:sz w:val="28"/>
          <w:szCs w:val="28"/>
        </w:rPr>
        <w:t>regulace on-line médií</w:t>
      </w:r>
    </w:p>
    <w:p w:rsidR="00027D9C" w:rsidRPr="00E6687B" w:rsidRDefault="00027D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E5A" w:rsidRPr="00E6687B" w:rsidRDefault="00750E5A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27AF" w:rsidRPr="00E6687B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9059D" w:rsidRPr="00E6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8C7" w:rsidRPr="00E6687B">
        <w:rPr>
          <w:rFonts w:ascii="Times New Roman" w:eastAsia="Times New Roman" w:hAnsi="Times New Roman" w:cs="Times New Roman"/>
          <w:sz w:val="28"/>
          <w:szCs w:val="28"/>
        </w:rPr>
        <w:t xml:space="preserve">Kamila </w:t>
      </w:r>
      <w:r w:rsidR="00A9059D" w:rsidRPr="00E6687B">
        <w:rPr>
          <w:rFonts w:ascii="Times New Roman" w:eastAsia="Times New Roman" w:hAnsi="Times New Roman" w:cs="Times New Roman"/>
          <w:sz w:val="28"/>
          <w:szCs w:val="28"/>
        </w:rPr>
        <w:t>Abbasi: S</w:t>
      </w:r>
      <w:r w:rsidR="005968C7" w:rsidRPr="00E6687B">
        <w:rPr>
          <w:rFonts w:ascii="Times New Roman" w:eastAsia="Times New Roman" w:hAnsi="Times New Roman" w:cs="Times New Roman"/>
          <w:sz w:val="28"/>
          <w:szCs w:val="28"/>
        </w:rPr>
        <w:t>oudce a jeho svoboda projevu v médiích.</w:t>
      </w:r>
    </w:p>
    <w:p w:rsidR="005968C7" w:rsidRPr="00E6687B" w:rsidRDefault="00596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E5A" w:rsidRPr="00E6687B" w:rsidRDefault="00750E5A">
      <w:pPr>
        <w:rPr>
          <w:rFonts w:ascii="Times New Roman" w:eastAsia="Times New Roman" w:hAnsi="Times New Roman" w:cs="Times New Roman"/>
          <w:sz w:val="28"/>
          <w:szCs w:val="28"/>
        </w:rPr>
      </w:pPr>
      <w:r w:rsidRPr="00E6687B">
        <w:rPr>
          <w:rFonts w:ascii="Times New Roman" w:eastAsia="Times New Roman" w:hAnsi="Times New Roman" w:cs="Times New Roman"/>
          <w:sz w:val="28"/>
          <w:szCs w:val="28"/>
        </w:rPr>
        <w:t xml:space="preserve">15.5. </w:t>
      </w:r>
      <w:r w:rsidR="00E6687B" w:rsidRPr="00E6687B">
        <w:rPr>
          <w:rFonts w:ascii="Times New Roman" w:eastAsia="Times New Roman" w:hAnsi="Times New Roman" w:cs="Times New Roman"/>
          <w:sz w:val="28"/>
          <w:szCs w:val="28"/>
        </w:rPr>
        <w:t>Vyhnánek: Vliv médií na rozhodování soudce. Existuje? Jak jej měřit?</w:t>
      </w:r>
      <w:r w:rsidR="00E6687B" w:rsidRPr="00E6687B">
        <w:rPr>
          <w:rFonts w:ascii="Times New Roman" w:eastAsia="Times New Roman" w:hAnsi="Times New Roman" w:cs="Times New Roman"/>
          <w:sz w:val="28"/>
          <w:szCs w:val="28"/>
        </w:rPr>
        <w:br/>
      </w:r>
    </w:p>
    <w:bookmarkEnd w:id="0"/>
    <w:p w:rsidR="00027D9C" w:rsidRPr="00E6687B" w:rsidRDefault="00176D8D" w:rsidP="00027D9C">
      <w:pPr>
        <w:rPr>
          <w:rFonts w:ascii="Times New Roman" w:hAnsi="Times New Roman" w:cs="Times New Roman"/>
          <w:sz w:val="28"/>
          <w:szCs w:val="28"/>
        </w:rPr>
      </w:pPr>
      <w:r w:rsidRPr="00E6687B">
        <w:rPr>
          <w:rStyle w:val="Siln"/>
          <w:rFonts w:ascii="Times New Roman" w:hAnsi="Times New Roman" w:cs="Times New Roman"/>
          <w:sz w:val="28"/>
          <w:szCs w:val="28"/>
        </w:rPr>
        <w:t xml:space="preserve">Podmínky absolvování </w:t>
      </w:r>
      <w:r w:rsidR="00E6687B" w:rsidRPr="00E6687B">
        <w:rPr>
          <w:rStyle w:val="Siln"/>
          <w:rFonts w:ascii="Times New Roman" w:hAnsi="Times New Roman" w:cs="Times New Roman"/>
          <w:sz w:val="28"/>
          <w:szCs w:val="28"/>
        </w:rPr>
        <w:t>předmětu: účast alespoň na šest</w:t>
      </w:r>
      <w:r w:rsidRPr="00E6687B">
        <w:rPr>
          <w:rStyle w:val="Siln"/>
          <w:rFonts w:ascii="Times New Roman" w:hAnsi="Times New Roman" w:cs="Times New Roman"/>
          <w:sz w:val="28"/>
          <w:szCs w:val="28"/>
        </w:rPr>
        <w:t xml:space="preserve">i seminářích, sepis klauzurní práce, ústní zkouška </w:t>
      </w:r>
      <w:r w:rsidRPr="00E6687B">
        <w:rPr>
          <w:rFonts w:ascii="Times New Roman" w:hAnsi="Times New Roman" w:cs="Times New Roman"/>
          <w:sz w:val="28"/>
          <w:szCs w:val="28"/>
        </w:rPr>
        <w:br/>
      </w:r>
    </w:p>
    <w:p w:rsidR="00850792" w:rsidRPr="00E6687B" w:rsidRDefault="00176D8D" w:rsidP="00027D9C">
      <w:pPr>
        <w:rPr>
          <w:rFonts w:ascii="Times New Roman" w:hAnsi="Times New Roman" w:cs="Times New Roman"/>
          <w:b/>
          <w:sz w:val="28"/>
          <w:szCs w:val="28"/>
        </w:rPr>
      </w:pPr>
      <w:r w:rsidRPr="00E6687B">
        <w:rPr>
          <w:rStyle w:val="Siln"/>
          <w:rFonts w:ascii="Times New Roman" w:hAnsi="Times New Roman" w:cs="Times New Roman"/>
          <w:b w:val="0"/>
          <w:sz w:val="28"/>
          <w:szCs w:val="28"/>
        </w:rPr>
        <w:t xml:space="preserve">Klauzura: </w:t>
      </w:r>
      <w:r w:rsidRPr="00E6687B">
        <w:rPr>
          <w:rFonts w:ascii="Times New Roman" w:hAnsi="Times New Roman" w:cs="Times New Roman"/>
          <w:b/>
          <w:sz w:val="28"/>
          <w:szCs w:val="28"/>
        </w:rPr>
        <w:br/>
      </w:r>
      <w:r w:rsidRPr="00E6687B">
        <w:rPr>
          <w:rFonts w:ascii="Times New Roman" w:hAnsi="Times New Roman" w:cs="Times New Roman"/>
          <w:b/>
          <w:sz w:val="28"/>
          <w:szCs w:val="28"/>
        </w:rPr>
        <w:br/>
      </w:r>
      <w:r w:rsidRPr="00E6687B">
        <w:rPr>
          <w:rStyle w:val="Siln"/>
          <w:rFonts w:ascii="Times New Roman" w:hAnsi="Times New Roman" w:cs="Times New Roman"/>
          <w:b w:val="0"/>
          <w:sz w:val="28"/>
          <w:szCs w:val="28"/>
        </w:rPr>
        <w:t>Moravec –  Sepsání podání či analýzy dle zadání dr. Moravce (níže), obhajoba argumentace v hodině.</w:t>
      </w:r>
      <w:r w:rsidRPr="00E6687B">
        <w:rPr>
          <w:rFonts w:ascii="Times New Roman" w:hAnsi="Times New Roman" w:cs="Times New Roman"/>
          <w:b/>
          <w:sz w:val="28"/>
          <w:szCs w:val="28"/>
        </w:rPr>
        <w:br/>
      </w:r>
      <w:r w:rsidRPr="00E6687B">
        <w:rPr>
          <w:rStyle w:val="Siln"/>
          <w:rFonts w:ascii="Times New Roman" w:hAnsi="Times New Roman" w:cs="Times New Roman"/>
          <w:b w:val="0"/>
          <w:sz w:val="28"/>
          <w:szCs w:val="28"/>
        </w:rPr>
        <w:t>Šimáčková – Stížnost k ESLP proti vybraným mediálním rozhodnutím ÚS. Bližší informace sdělí každý vyučující na hodinách.</w:t>
      </w:r>
    </w:p>
    <w:sectPr w:rsidR="00850792" w:rsidRPr="00E6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8D"/>
    <w:rsid w:val="00027D9C"/>
    <w:rsid w:val="000366B1"/>
    <w:rsid w:val="000A0C1C"/>
    <w:rsid w:val="001135A5"/>
    <w:rsid w:val="00137BC3"/>
    <w:rsid w:val="0015613E"/>
    <w:rsid w:val="00176D8D"/>
    <w:rsid w:val="001E3771"/>
    <w:rsid w:val="002C0688"/>
    <w:rsid w:val="005968C7"/>
    <w:rsid w:val="006C27B2"/>
    <w:rsid w:val="00750E5A"/>
    <w:rsid w:val="009C16CC"/>
    <w:rsid w:val="00A9059D"/>
    <w:rsid w:val="00B34EC7"/>
    <w:rsid w:val="00C07D61"/>
    <w:rsid w:val="00C65B73"/>
    <w:rsid w:val="00CF36C7"/>
    <w:rsid w:val="00D007B2"/>
    <w:rsid w:val="00DC1F3D"/>
    <w:rsid w:val="00DD4FD8"/>
    <w:rsid w:val="00E607A3"/>
    <w:rsid w:val="00E6687B"/>
    <w:rsid w:val="00E76D08"/>
    <w:rsid w:val="00E92926"/>
    <w:rsid w:val="00EB0EC3"/>
    <w:rsid w:val="00E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6C897-3D17-427E-8F59-7ADD9034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76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4</cp:revision>
  <dcterms:created xsi:type="dcterms:W3CDTF">2019-02-21T15:51:00Z</dcterms:created>
  <dcterms:modified xsi:type="dcterms:W3CDTF">2019-02-21T18:01:00Z</dcterms:modified>
</cp:coreProperties>
</file>