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C370E0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0" w:name="Text14"/>
      <w:r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C370E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C370E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C370E0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1B050A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642A7" w:rsidRPr="00E227F5">
        <w:rPr>
          <w:rFonts w:ascii="Garamond" w:hAnsi="Garamond"/>
          <w:sz w:val="24"/>
          <w:szCs w:val="24"/>
        </w:rPr>
        <w:t>e vě</w:t>
      </w:r>
      <w:bookmarkStart w:id="4" w:name="_GoBack"/>
      <w:bookmarkEnd w:id="4"/>
      <w:r w:rsidR="003642A7" w:rsidRPr="00E227F5">
        <w:rPr>
          <w:rFonts w:ascii="Garamond" w:hAnsi="Garamond"/>
          <w:sz w:val="24"/>
          <w:szCs w:val="24"/>
        </w:rPr>
        <w:t>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C90D90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A80A2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A80A23">
        <w:rPr>
          <w:rFonts w:ascii="Garamond" w:hAnsi="Garamond"/>
          <w:sz w:val="24"/>
        </w:rPr>
      </w:r>
      <w:r w:rsidR="00A80A23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A80A23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A80A2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A80A23">
        <w:rPr>
          <w:rFonts w:ascii="Garamond" w:hAnsi="Garamond"/>
          <w:sz w:val="24"/>
        </w:rPr>
      </w:r>
      <w:r w:rsidR="00A80A23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A80A23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C90D90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A80A2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A80A23">
        <w:rPr>
          <w:rFonts w:ascii="Garamond" w:hAnsi="Garamond"/>
          <w:sz w:val="24"/>
        </w:rPr>
      </w:r>
      <w:r w:rsidR="00A80A23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A80A23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A80A2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A80A23">
        <w:rPr>
          <w:rFonts w:ascii="Garamond" w:hAnsi="Garamond"/>
          <w:sz w:val="24"/>
        </w:rPr>
      </w:r>
      <w:r w:rsidR="00A80A23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A80A23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A80A23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A80A23" w:rsidRPr="00E227F5">
        <w:rPr>
          <w:rFonts w:ascii="Garamond" w:hAnsi="Garamond"/>
          <w:sz w:val="24"/>
          <w:szCs w:val="24"/>
        </w:rPr>
      </w:r>
      <w:r w:rsidR="00A80A23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A80A23" w:rsidRPr="00E227F5">
        <w:rPr>
          <w:rFonts w:ascii="Garamond" w:hAnsi="Garamond"/>
          <w:sz w:val="24"/>
          <w:szCs w:val="24"/>
        </w:rPr>
        <w:fldChar w:fldCharType="end"/>
      </w:r>
      <w:bookmarkEnd w:id="5"/>
    </w:p>
    <w:p w:rsidR="001B050A" w:rsidRPr="001B050A" w:rsidRDefault="001B050A" w:rsidP="001B050A">
      <w:pPr>
        <w:spacing w:after="120"/>
        <w:jc w:val="both"/>
        <w:rPr>
          <w:rFonts w:ascii="Garamond" w:hAnsi="Garamond"/>
          <w:sz w:val="24"/>
          <w:szCs w:val="24"/>
        </w:rPr>
      </w:pPr>
      <w:r w:rsidRPr="001B050A">
        <w:rPr>
          <w:rFonts w:ascii="Garamond" w:hAnsi="Garamond"/>
          <w:sz w:val="24"/>
          <w:szCs w:val="24"/>
        </w:rPr>
        <w:t xml:space="preserve">nabylo právní moci usnesení tohoto soudu ze dne </w:t>
      </w:r>
      <w:r w:rsidR="00A80A23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Garamond" w:hAnsi="Garamond"/>
          <w:sz w:val="24"/>
          <w:szCs w:val="24"/>
        </w:rPr>
        <w:instrText xml:space="preserve"> FORMTEXT </w:instrText>
      </w:r>
      <w:r w:rsidR="00A80A23">
        <w:rPr>
          <w:rFonts w:ascii="Garamond" w:hAnsi="Garamond"/>
          <w:sz w:val="24"/>
          <w:szCs w:val="24"/>
        </w:rPr>
      </w:r>
      <w:r w:rsidR="00A80A2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A80A23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 xml:space="preserve">, č. j. </w:t>
      </w:r>
      <w:r w:rsidR="00A80A23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Garamond" w:hAnsi="Garamond"/>
          <w:sz w:val="24"/>
          <w:szCs w:val="24"/>
        </w:rPr>
        <w:instrText xml:space="preserve"> FORMTEXT </w:instrText>
      </w:r>
      <w:r w:rsidR="00A80A23">
        <w:rPr>
          <w:rFonts w:ascii="Garamond" w:hAnsi="Garamond"/>
          <w:sz w:val="24"/>
          <w:szCs w:val="24"/>
        </w:rPr>
      </w:r>
      <w:r w:rsidR="00A80A2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A80A23">
        <w:rPr>
          <w:rFonts w:ascii="Garamond" w:hAnsi="Garamond"/>
          <w:sz w:val="24"/>
          <w:szCs w:val="24"/>
        </w:rPr>
        <w:fldChar w:fldCharType="end"/>
      </w:r>
      <w:bookmarkEnd w:id="7"/>
      <w:r w:rsidRPr="001B050A">
        <w:rPr>
          <w:rFonts w:ascii="Garamond" w:hAnsi="Garamond"/>
          <w:sz w:val="24"/>
          <w:szCs w:val="24"/>
        </w:rPr>
        <w:t xml:space="preserve">, kterým byl nařízen výkon rozhodnutí srážkami ze mzdy, z platu nebo jiných příjmů </w:t>
      </w:r>
      <w:r w:rsidR="00C90D90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>.</w:t>
      </w:r>
    </w:p>
    <w:p w:rsidR="003461F4" w:rsidRPr="00E227F5" w:rsidRDefault="001B050A" w:rsidP="001B050A">
      <w:pPr>
        <w:spacing w:after="240"/>
        <w:jc w:val="both"/>
        <w:rPr>
          <w:rFonts w:ascii="Garamond" w:hAnsi="Garamond"/>
          <w:sz w:val="24"/>
          <w:szCs w:val="24"/>
        </w:rPr>
      </w:pPr>
      <w:r w:rsidRPr="001B050A">
        <w:rPr>
          <w:rFonts w:ascii="Garamond" w:hAnsi="Garamond"/>
          <w:sz w:val="24"/>
          <w:szCs w:val="24"/>
        </w:rPr>
        <w:t xml:space="preserve">Plátce mzdy, platu nebo jiného příjmu </w:t>
      </w:r>
      <w:r w:rsidR="00C90D90">
        <w:rPr>
          <w:rFonts w:ascii="Garamond" w:hAnsi="Garamond"/>
          <w:sz w:val="24"/>
          <w:szCs w:val="24"/>
        </w:rPr>
        <w:t>povinného/povinné</w:t>
      </w:r>
      <w:r w:rsidRPr="001B050A">
        <w:rPr>
          <w:rFonts w:ascii="Garamond" w:hAnsi="Garamond"/>
          <w:sz w:val="24"/>
          <w:szCs w:val="24"/>
        </w:rPr>
        <w:t xml:space="preserve"> </w:t>
      </w:r>
      <w:r w:rsidR="00A80A23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rFonts w:ascii="Garamond" w:hAnsi="Garamond"/>
          <w:sz w:val="24"/>
          <w:szCs w:val="24"/>
        </w:rPr>
        <w:instrText xml:space="preserve"> FORMTEXT </w:instrText>
      </w:r>
      <w:r w:rsidR="00A80A23">
        <w:rPr>
          <w:rFonts w:ascii="Garamond" w:hAnsi="Garamond"/>
          <w:sz w:val="24"/>
          <w:szCs w:val="24"/>
        </w:rPr>
      </w:r>
      <w:r w:rsidR="00A80A2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A80A23"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 xml:space="preserve"> </w:t>
      </w:r>
      <w:r w:rsidRPr="001B050A">
        <w:rPr>
          <w:rFonts w:ascii="Garamond" w:hAnsi="Garamond"/>
          <w:sz w:val="24"/>
          <w:szCs w:val="24"/>
        </w:rPr>
        <w:t>je povinen</w:t>
      </w:r>
      <w:r w:rsidR="008624AA">
        <w:rPr>
          <w:rFonts w:ascii="Garamond" w:hAnsi="Garamond"/>
          <w:sz w:val="24"/>
          <w:szCs w:val="24"/>
        </w:rPr>
        <w:t xml:space="preserve"> podle uvedeného usnesení </w:t>
      </w:r>
      <w:r w:rsidRPr="001B050A">
        <w:rPr>
          <w:rFonts w:ascii="Garamond" w:hAnsi="Garamond"/>
          <w:sz w:val="24"/>
          <w:szCs w:val="24"/>
        </w:rPr>
        <w:t xml:space="preserve">vyplatit </w:t>
      </w:r>
      <w:r w:rsidR="00C90D90">
        <w:rPr>
          <w:rFonts w:ascii="Garamond" w:hAnsi="Garamond"/>
          <w:sz w:val="24"/>
          <w:szCs w:val="24"/>
        </w:rPr>
        <w:t>oprávněnému/oprávněné</w:t>
      </w:r>
      <w:r w:rsidRPr="001B050A">
        <w:rPr>
          <w:rFonts w:ascii="Garamond" w:hAnsi="Garamond"/>
          <w:sz w:val="24"/>
          <w:szCs w:val="24"/>
        </w:rPr>
        <w:t xml:space="preserve"> sražené a dosud zadržované částky, jakož i nově provedené srážky.</w:t>
      </w:r>
    </w:p>
    <w:p w:rsidR="008624AA" w:rsidRPr="008624AA" w:rsidRDefault="008624AA" w:rsidP="008624AA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8624AA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8624AA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624AA">
        <w:rPr>
          <w:rFonts w:ascii="Garamond" w:hAnsi="Garamond"/>
          <w:sz w:val="24"/>
          <w:szCs w:val="24"/>
        </w:rPr>
      </w:r>
      <w:r w:rsidRPr="008624AA">
        <w:rPr>
          <w:rFonts w:ascii="Garamond" w:hAnsi="Garamond"/>
          <w:sz w:val="24"/>
          <w:szCs w:val="24"/>
        </w:rPr>
        <w:fldChar w:fldCharType="separate"/>
      </w:r>
      <w:r w:rsidRPr="008624AA">
        <w:rPr>
          <w:rFonts w:ascii="Garamond" w:hAnsi="Garamond"/>
          <w:noProof/>
          <w:color w:val="000000"/>
          <w:sz w:val="24"/>
          <w:szCs w:val="24"/>
        </w:rPr>
        <w:t>místo</w:t>
      </w:r>
      <w:r w:rsidRPr="008624AA">
        <w:rPr>
          <w:rFonts w:ascii="Garamond" w:hAnsi="Garamond"/>
          <w:sz w:val="24"/>
          <w:szCs w:val="24"/>
        </w:rPr>
        <w:fldChar w:fldCharType="end"/>
      </w:r>
      <w:r w:rsidRPr="008624AA">
        <w:rPr>
          <w:rFonts w:ascii="Garamond" w:hAnsi="Garamond"/>
          <w:color w:val="000000"/>
          <w:sz w:val="24"/>
          <w:szCs w:val="24"/>
        </w:rPr>
        <w:t xml:space="preserve"> </w:t>
      </w:r>
      <w:r w:rsidRPr="008624A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624AA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624AA">
        <w:rPr>
          <w:rFonts w:ascii="Garamond" w:hAnsi="Garamond"/>
          <w:sz w:val="24"/>
          <w:szCs w:val="24"/>
        </w:rPr>
      </w:r>
      <w:r w:rsidRPr="008624AA">
        <w:rPr>
          <w:rFonts w:ascii="Garamond" w:hAnsi="Garamond"/>
          <w:sz w:val="24"/>
          <w:szCs w:val="24"/>
        </w:rPr>
        <w:fldChar w:fldCharType="separate"/>
      </w:r>
      <w:r w:rsidRPr="008624AA">
        <w:rPr>
          <w:rFonts w:ascii="Garamond" w:hAnsi="Garamond"/>
          <w:noProof/>
          <w:color w:val="000000"/>
          <w:sz w:val="24"/>
          <w:szCs w:val="24"/>
        </w:rPr>
        <w:t>datum</w:t>
      </w:r>
      <w:r w:rsidRPr="008624AA">
        <w:rPr>
          <w:rFonts w:ascii="Garamond" w:hAnsi="Garamond"/>
          <w:sz w:val="24"/>
          <w:szCs w:val="24"/>
        </w:rPr>
        <w:fldChar w:fldCharType="end"/>
      </w:r>
    </w:p>
    <w:p w:rsidR="004F7DE1" w:rsidRPr="008624AA" w:rsidRDefault="00A80A23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8624A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8624AA">
        <w:rPr>
          <w:rFonts w:ascii="Garamond" w:hAnsi="Garamond"/>
          <w:sz w:val="24"/>
          <w:szCs w:val="24"/>
        </w:rPr>
        <w:instrText xml:space="preserve"> FORMTEXT </w:instrText>
      </w:r>
      <w:r w:rsidRPr="008624AA">
        <w:rPr>
          <w:rFonts w:ascii="Garamond" w:hAnsi="Garamond"/>
          <w:sz w:val="24"/>
          <w:szCs w:val="24"/>
        </w:rPr>
      </w:r>
      <w:r w:rsidRPr="008624AA">
        <w:rPr>
          <w:rFonts w:ascii="Garamond" w:hAnsi="Garamond"/>
          <w:sz w:val="24"/>
          <w:szCs w:val="24"/>
        </w:rPr>
        <w:fldChar w:fldCharType="separate"/>
      </w:r>
      <w:r w:rsidR="004F7DE1" w:rsidRPr="008624AA">
        <w:rPr>
          <w:rFonts w:ascii="Garamond" w:hAnsi="Garamond"/>
          <w:noProof/>
          <w:sz w:val="24"/>
          <w:szCs w:val="24"/>
        </w:rPr>
        <w:t>(Jméno a příjmení)</w:t>
      </w:r>
      <w:r w:rsidRPr="008624AA">
        <w:rPr>
          <w:rFonts w:ascii="Garamond" w:hAnsi="Garamond"/>
          <w:sz w:val="24"/>
          <w:szCs w:val="24"/>
        </w:rPr>
        <w:fldChar w:fldCharType="end"/>
      </w:r>
      <w:r w:rsidR="008624AA" w:rsidRPr="008624AA">
        <w:rPr>
          <w:rFonts w:ascii="Garamond" w:hAnsi="Garamond"/>
          <w:sz w:val="24"/>
          <w:szCs w:val="24"/>
        </w:rPr>
        <w:t xml:space="preserve"> v. r.</w:t>
      </w:r>
    </w:p>
    <w:p w:rsidR="00890B7F" w:rsidRPr="008624AA" w:rsidRDefault="00A80A23" w:rsidP="004F7DE1">
      <w:pPr>
        <w:spacing w:after="120"/>
        <w:rPr>
          <w:rFonts w:ascii="Garamond" w:hAnsi="Garamond"/>
          <w:sz w:val="24"/>
          <w:szCs w:val="24"/>
        </w:rPr>
      </w:pPr>
      <w:r w:rsidRPr="008624A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8624AA">
        <w:rPr>
          <w:rFonts w:ascii="Garamond" w:hAnsi="Garamond"/>
          <w:sz w:val="24"/>
          <w:szCs w:val="24"/>
        </w:rPr>
        <w:instrText xml:space="preserve"> FORMTEXT </w:instrText>
      </w:r>
      <w:r w:rsidRPr="008624AA">
        <w:rPr>
          <w:rFonts w:ascii="Garamond" w:hAnsi="Garamond"/>
          <w:sz w:val="24"/>
          <w:szCs w:val="24"/>
        </w:rPr>
      </w:r>
      <w:r w:rsidRPr="008624AA">
        <w:rPr>
          <w:rFonts w:ascii="Garamond" w:hAnsi="Garamond"/>
          <w:sz w:val="24"/>
          <w:szCs w:val="24"/>
        </w:rPr>
        <w:fldChar w:fldCharType="separate"/>
      </w:r>
      <w:r w:rsidR="004F7DE1" w:rsidRPr="008624AA">
        <w:rPr>
          <w:rFonts w:ascii="Garamond" w:hAnsi="Garamond"/>
          <w:noProof/>
          <w:sz w:val="24"/>
          <w:szCs w:val="24"/>
        </w:rPr>
        <w:t>(funkce)</w:t>
      </w:r>
      <w:r w:rsidRPr="008624AA">
        <w:rPr>
          <w:rFonts w:ascii="Garamond" w:hAnsi="Garamond"/>
          <w:sz w:val="24"/>
          <w:szCs w:val="24"/>
        </w:rPr>
        <w:fldChar w:fldCharType="end"/>
      </w:r>
    </w:p>
    <w:sectPr w:rsidR="00890B7F" w:rsidRPr="008624AA" w:rsidSect="00E007A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90" w:rsidRDefault="00972790" w:rsidP="00B842B3">
      <w:r>
        <w:separator/>
      </w:r>
    </w:p>
  </w:endnote>
  <w:endnote w:type="continuationSeparator" w:id="0">
    <w:p w:rsidR="00972790" w:rsidRDefault="00972790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AA" w:rsidRPr="008624AA" w:rsidRDefault="008624AA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90" w:rsidRDefault="00972790" w:rsidP="00B842B3">
      <w:r>
        <w:separator/>
      </w:r>
    </w:p>
  </w:footnote>
  <w:footnote w:type="continuationSeparator" w:id="0">
    <w:p w:rsidR="00972790" w:rsidRDefault="00972790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972790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A80A23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A80A23" w:rsidRPr="00442C5F">
          <w:rPr>
            <w:rFonts w:ascii="Garamond" w:hAnsi="Garamond"/>
            <w:sz w:val="24"/>
          </w:rPr>
          <w:fldChar w:fldCharType="separate"/>
        </w:r>
        <w:r w:rsidR="00B72E44">
          <w:rPr>
            <w:rFonts w:ascii="Garamond" w:hAnsi="Garamond"/>
            <w:noProof/>
            <w:sz w:val="24"/>
          </w:rPr>
          <w:t>2</w:t>
        </w:r>
        <w:r w:rsidR="00A80A23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15"/>
  </w:num>
  <w:num w:numId="5">
    <w:abstractNumId w:val="28"/>
  </w:num>
  <w:num w:numId="6">
    <w:abstractNumId w:val="8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23"/>
  </w:num>
  <w:num w:numId="12">
    <w:abstractNumId w:val="27"/>
  </w:num>
  <w:num w:numId="13">
    <w:abstractNumId w:val="10"/>
  </w:num>
  <w:num w:numId="14">
    <w:abstractNumId w:val="26"/>
  </w:num>
  <w:num w:numId="15">
    <w:abstractNumId w:val="18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5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104544"/>
    <w:rsid w:val="00140451"/>
    <w:rsid w:val="00143667"/>
    <w:rsid w:val="001462B4"/>
    <w:rsid w:val="0015544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333AC"/>
    <w:rsid w:val="00253046"/>
    <w:rsid w:val="0026728D"/>
    <w:rsid w:val="002A36F0"/>
    <w:rsid w:val="002D19BC"/>
    <w:rsid w:val="002D3D5C"/>
    <w:rsid w:val="00323A27"/>
    <w:rsid w:val="003461F4"/>
    <w:rsid w:val="003552DC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48F"/>
    <w:rsid w:val="004A0B5A"/>
    <w:rsid w:val="004A6169"/>
    <w:rsid w:val="004C1260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81968"/>
    <w:rsid w:val="00583DE7"/>
    <w:rsid w:val="005B6F99"/>
    <w:rsid w:val="005C122B"/>
    <w:rsid w:val="005C59B3"/>
    <w:rsid w:val="005F0749"/>
    <w:rsid w:val="005F3E10"/>
    <w:rsid w:val="00620B95"/>
    <w:rsid w:val="00624703"/>
    <w:rsid w:val="0066028E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2B75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24AA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72460"/>
    <w:rsid w:val="00972790"/>
    <w:rsid w:val="00982C8E"/>
    <w:rsid w:val="0099524D"/>
    <w:rsid w:val="009B6E43"/>
    <w:rsid w:val="009D68FB"/>
    <w:rsid w:val="009D6CB1"/>
    <w:rsid w:val="009F0FD1"/>
    <w:rsid w:val="009F5232"/>
    <w:rsid w:val="00A0186A"/>
    <w:rsid w:val="00A05725"/>
    <w:rsid w:val="00A74DD0"/>
    <w:rsid w:val="00A80A23"/>
    <w:rsid w:val="00AA2A52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2657E"/>
    <w:rsid w:val="00C370E0"/>
    <w:rsid w:val="00C63519"/>
    <w:rsid w:val="00C90D90"/>
    <w:rsid w:val="00CB4CFC"/>
    <w:rsid w:val="00CC5CDD"/>
    <w:rsid w:val="00CE2991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B56"/>
    <w:rsid w:val="00EB5A66"/>
    <w:rsid w:val="00EC265D"/>
    <w:rsid w:val="00ED3878"/>
    <w:rsid w:val="00EE419C"/>
    <w:rsid w:val="00F24EF2"/>
    <w:rsid w:val="00F3722A"/>
    <w:rsid w:val="00F37E7A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2017-08-10T12:40:00Z</dcterms:created>
  <dcterms:modified xsi:type="dcterms:W3CDTF">2017-12-28T12:18:00Z</dcterms:modified>
</cp:coreProperties>
</file>