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CB79D8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707735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CB79D8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CB79D8">
        <w:rPr>
          <w:rFonts w:ascii="Garamond" w:hAnsi="Garamond"/>
          <w:sz w:val="24"/>
        </w:rPr>
      </w:r>
      <w:r w:rsidR="00CB79D8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CB79D8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CB79D8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CB79D8">
        <w:rPr>
          <w:rFonts w:ascii="Garamond" w:hAnsi="Garamond"/>
          <w:sz w:val="24"/>
        </w:rPr>
      </w:r>
      <w:r w:rsidR="00CB79D8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CB79D8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707735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CB79D8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CB79D8">
        <w:rPr>
          <w:rFonts w:ascii="Garamond" w:hAnsi="Garamond"/>
          <w:sz w:val="24"/>
        </w:rPr>
      </w:r>
      <w:r w:rsidR="00CB79D8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CB79D8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CB79D8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CB79D8">
        <w:rPr>
          <w:rFonts w:ascii="Garamond" w:hAnsi="Garamond"/>
          <w:sz w:val="24"/>
        </w:rPr>
      </w:r>
      <w:r w:rsidR="00CB79D8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CB79D8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CB79D8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CB79D8" w:rsidRPr="00E227F5">
        <w:rPr>
          <w:rFonts w:ascii="Garamond" w:hAnsi="Garamond"/>
          <w:sz w:val="24"/>
          <w:szCs w:val="24"/>
        </w:rPr>
      </w:r>
      <w:r w:rsidR="00CB79D8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CB79D8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F3722A" w:rsidRPr="00750792" w:rsidRDefault="00CB4CFC" w:rsidP="00C171B1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750792">
        <w:rPr>
          <w:rFonts w:ascii="Garamond" w:hAnsi="Garamond"/>
          <w:sz w:val="24"/>
          <w:szCs w:val="24"/>
        </w:rPr>
        <w:t xml:space="preserve">Soud nařizuje podle </w:t>
      </w:r>
      <w:r w:rsidR="00CB79D8" w:rsidRPr="00750792">
        <w:rPr>
          <w:rFonts w:ascii="Garamond" w:hAnsi="Garamond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750792">
        <w:rPr>
          <w:rFonts w:ascii="Garamond" w:hAnsi="Garamond"/>
          <w:sz w:val="24"/>
          <w:szCs w:val="24"/>
        </w:rPr>
        <w:instrText xml:space="preserve"> FORMTEXT </w:instrText>
      </w:r>
      <w:r w:rsidR="00CB79D8" w:rsidRPr="00750792">
        <w:rPr>
          <w:rFonts w:ascii="Garamond" w:hAnsi="Garamond"/>
          <w:sz w:val="24"/>
          <w:szCs w:val="24"/>
        </w:rPr>
      </w:r>
      <w:r w:rsidR="00CB79D8" w:rsidRPr="00750792">
        <w:rPr>
          <w:rFonts w:ascii="Garamond" w:hAnsi="Garamond"/>
          <w:sz w:val="24"/>
          <w:szCs w:val="24"/>
        </w:rPr>
        <w:fldChar w:fldCharType="separate"/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="00CB79D8" w:rsidRPr="00750792">
        <w:rPr>
          <w:rFonts w:ascii="Garamond" w:hAnsi="Garamond"/>
          <w:sz w:val="24"/>
          <w:szCs w:val="24"/>
        </w:rPr>
        <w:fldChar w:fldCharType="end"/>
      </w:r>
      <w:bookmarkEnd w:id="4"/>
      <w:r w:rsidRPr="00750792">
        <w:rPr>
          <w:rFonts w:ascii="Garamond" w:hAnsi="Garamond"/>
          <w:sz w:val="24"/>
          <w:szCs w:val="24"/>
        </w:rPr>
        <w:t xml:space="preserve"> k uspokojení pohledávky </w:t>
      </w:r>
      <w:r w:rsidR="00707735">
        <w:rPr>
          <w:rFonts w:ascii="Garamond" w:hAnsi="Garamond"/>
          <w:sz w:val="24"/>
          <w:szCs w:val="24"/>
        </w:rPr>
        <w:t>oprávněného/oprávněné</w:t>
      </w:r>
      <w:r w:rsidRPr="00750792">
        <w:rPr>
          <w:rFonts w:ascii="Garamond" w:hAnsi="Garamond"/>
          <w:sz w:val="24"/>
          <w:szCs w:val="24"/>
        </w:rPr>
        <w:t xml:space="preserve"> ve výši </w:t>
      </w:r>
      <w:r w:rsidR="00CB79D8" w:rsidRPr="00750792">
        <w:rPr>
          <w:rFonts w:ascii="Garamond" w:hAnsi="Garamond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50792">
        <w:rPr>
          <w:rFonts w:ascii="Garamond" w:hAnsi="Garamond"/>
          <w:sz w:val="24"/>
          <w:szCs w:val="24"/>
        </w:rPr>
        <w:instrText xml:space="preserve"> FORMTEXT </w:instrText>
      </w:r>
      <w:r w:rsidR="00CB79D8" w:rsidRPr="00750792">
        <w:rPr>
          <w:rFonts w:ascii="Garamond" w:hAnsi="Garamond"/>
          <w:sz w:val="24"/>
          <w:szCs w:val="24"/>
        </w:rPr>
      </w:r>
      <w:r w:rsidR="00CB79D8" w:rsidRPr="00750792">
        <w:rPr>
          <w:rFonts w:ascii="Garamond" w:hAnsi="Garamond"/>
          <w:sz w:val="24"/>
          <w:szCs w:val="24"/>
        </w:rPr>
        <w:fldChar w:fldCharType="separate"/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="00CB79D8" w:rsidRPr="00750792">
        <w:rPr>
          <w:rFonts w:ascii="Garamond" w:hAnsi="Garamond"/>
          <w:sz w:val="24"/>
          <w:szCs w:val="24"/>
        </w:rPr>
        <w:fldChar w:fldCharType="end"/>
      </w:r>
      <w:r w:rsidRPr="00750792">
        <w:rPr>
          <w:rFonts w:ascii="Garamond" w:hAnsi="Garamond"/>
          <w:sz w:val="24"/>
          <w:szCs w:val="24"/>
        </w:rPr>
        <w:t xml:space="preserve"> Kč, s </w:t>
      </w:r>
      <w:r w:rsidR="00CB79D8" w:rsidRPr="00750792">
        <w:rPr>
          <w:rFonts w:ascii="Garamond" w:hAnsi="Garamond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 w:rsidRPr="00750792">
        <w:rPr>
          <w:rFonts w:ascii="Garamond" w:hAnsi="Garamond"/>
          <w:sz w:val="24"/>
          <w:szCs w:val="24"/>
        </w:rPr>
        <w:instrText xml:space="preserve"> FORMTEXT </w:instrText>
      </w:r>
      <w:r w:rsidR="00CB79D8" w:rsidRPr="00750792">
        <w:rPr>
          <w:rFonts w:ascii="Garamond" w:hAnsi="Garamond"/>
          <w:sz w:val="24"/>
          <w:szCs w:val="24"/>
        </w:rPr>
      </w:r>
      <w:r w:rsidR="00CB79D8" w:rsidRPr="00750792">
        <w:rPr>
          <w:rFonts w:ascii="Garamond" w:hAnsi="Garamond"/>
          <w:sz w:val="24"/>
          <w:szCs w:val="24"/>
        </w:rPr>
        <w:fldChar w:fldCharType="separate"/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="00CB79D8" w:rsidRPr="00750792">
        <w:rPr>
          <w:rFonts w:ascii="Garamond" w:hAnsi="Garamond"/>
          <w:sz w:val="24"/>
          <w:szCs w:val="24"/>
        </w:rPr>
        <w:fldChar w:fldCharType="end"/>
      </w:r>
      <w:bookmarkEnd w:id="5"/>
      <w:r w:rsidRPr="00750792">
        <w:rPr>
          <w:rFonts w:ascii="Garamond" w:hAnsi="Garamond"/>
          <w:sz w:val="24"/>
          <w:szCs w:val="24"/>
        </w:rPr>
        <w:t> % úrokem</w:t>
      </w:r>
      <w:r w:rsidR="005C632C">
        <w:rPr>
          <w:rFonts w:ascii="Garamond" w:hAnsi="Garamond"/>
          <w:sz w:val="24"/>
          <w:szCs w:val="24"/>
        </w:rPr>
        <w:t>/úrokem z prodlení</w:t>
      </w:r>
      <w:r w:rsidRPr="00750792">
        <w:rPr>
          <w:rFonts w:ascii="Garamond" w:hAnsi="Garamond"/>
          <w:sz w:val="24"/>
          <w:szCs w:val="24"/>
        </w:rPr>
        <w:t xml:space="preserve"> od </w:t>
      </w:r>
      <w:r w:rsidR="00CB79D8" w:rsidRPr="00750792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6" w:name="Text34"/>
      <w:r w:rsidRPr="00750792">
        <w:rPr>
          <w:rFonts w:ascii="Garamond" w:hAnsi="Garamond"/>
          <w:sz w:val="24"/>
          <w:szCs w:val="24"/>
        </w:rPr>
        <w:instrText xml:space="preserve"> FORMTEXT </w:instrText>
      </w:r>
      <w:r w:rsidR="00CB79D8" w:rsidRPr="00750792">
        <w:rPr>
          <w:rFonts w:ascii="Garamond" w:hAnsi="Garamond"/>
          <w:sz w:val="24"/>
          <w:szCs w:val="24"/>
        </w:rPr>
      </w:r>
      <w:r w:rsidR="00CB79D8" w:rsidRPr="00750792">
        <w:rPr>
          <w:rFonts w:ascii="Garamond" w:hAnsi="Garamond"/>
          <w:sz w:val="24"/>
          <w:szCs w:val="24"/>
        </w:rPr>
        <w:fldChar w:fldCharType="separate"/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="00CB79D8" w:rsidRPr="00750792">
        <w:rPr>
          <w:rFonts w:ascii="Garamond" w:hAnsi="Garamond"/>
          <w:sz w:val="24"/>
          <w:szCs w:val="24"/>
        </w:rPr>
        <w:fldChar w:fldCharType="end"/>
      </w:r>
      <w:bookmarkEnd w:id="6"/>
      <w:r w:rsidRPr="00750792">
        <w:rPr>
          <w:rFonts w:ascii="Garamond" w:hAnsi="Garamond"/>
          <w:sz w:val="24"/>
          <w:szCs w:val="24"/>
        </w:rPr>
        <w:t xml:space="preserve"> do </w:t>
      </w:r>
      <w:r w:rsidR="00CB79D8" w:rsidRPr="00750792">
        <w:rPr>
          <w:rFonts w:ascii="Garamond" w:hAnsi="Garamond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7" w:name="Text35"/>
      <w:r w:rsidRPr="00750792">
        <w:rPr>
          <w:rFonts w:ascii="Garamond" w:hAnsi="Garamond"/>
          <w:sz w:val="24"/>
          <w:szCs w:val="24"/>
        </w:rPr>
        <w:instrText xml:space="preserve"> FORMTEXT </w:instrText>
      </w:r>
      <w:r w:rsidR="00CB79D8" w:rsidRPr="00750792">
        <w:rPr>
          <w:rFonts w:ascii="Garamond" w:hAnsi="Garamond"/>
          <w:sz w:val="24"/>
          <w:szCs w:val="24"/>
        </w:rPr>
      </w:r>
      <w:r w:rsidR="00CB79D8" w:rsidRPr="00750792">
        <w:rPr>
          <w:rFonts w:ascii="Garamond" w:hAnsi="Garamond"/>
          <w:sz w:val="24"/>
          <w:szCs w:val="24"/>
        </w:rPr>
        <w:fldChar w:fldCharType="separate"/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="00CB79D8" w:rsidRPr="00750792">
        <w:rPr>
          <w:rFonts w:ascii="Garamond" w:hAnsi="Garamond"/>
          <w:sz w:val="24"/>
          <w:szCs w:val="24"/>
        </w:rPr>
        <w:fldChar w:fldCharType="end"/>
      </w:r>
      <w:bookmarkEnd w:id="7"/>
      <w:r w:rsidRPr="00750792">
        <w:rPr>
          <w:rFonts w:ascii="Garamond" w:hAnsi="Garamond"/>
          <w:sz w:val="24"/>
          <w:szCs w:val="24"/>
        </w:rPr>
        <w:t xml:space="preserve">/s poplatkem z prodlení </w:t>
      </w:r>
      <w:r w:rsidR="00CB79D8" w:rsidRPr="00750792">
        <w:rPr>
          <w:rFonts w:ascii="Garamond" w:hAnsi="Garamond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Pr="00750792">
        <w:rPr>
          <w:rFonts w:ascii="Garamond" w:hAnsi="Garamond"/>
          <w:sz w:val="24"/>
          <w:szCs w:val="24"/>
        </w:rPr>
        <w:instrText xml:space="preserve"> FORMTEXT </w:instrText>
      </w:r>
      <w:r w:rsidR="00CB79D8" w:rsidRPr="00750792">
        <w:rPr>
          <w:rFonts w:ascii="Garamond" w:hAnsi="Garamond"/>
          <w:sz w:val="24"/>
          <w:szCs w:val="24"/>
        </w:rPr>
      </w:r>
      <w:r w:rsidR="00CB79D8" w:rsidRPr="00750792">
        <w:rPr>
          <w:rFonts w:ascii="Garamond" w:hAnsi="Garamond"/>
          <w:sz w:val="24"/>
          <w:szCs w:val="24"/>
        </w:rPr>
        <w:fldChar w:fldCharType="separate"/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="00CB79D8" w:rsidRPr="00750792">
        <w:rPr>
          <w:rFonts w:ascii="Garamond" w:hAnsi="Garamond"/>
          <w:sz w:val="24"/>
          <w:szCs w:val="24"/>
        </w:rPr>
        <w:fldChar w:fldCharType="end"/>
      </w:r>
      <w:bookmarkEnd w:id="8"/>
      <w:r w:rsidRPr="00750792">
        <w:rPr>
          <w:rFonts w:ascii="Garamond" w:hAnsi="Garamond"/>
          <w:sz w:val="24"/>
          <w:szCs w:val="24"/>
        </w:rPr>
        <w:t xml:space="preserve"> od </w:t>
      </w:r>
      <w:r w:rsidR="00CB79D8" w:rsidRPr="00750792">
        <w:rPr>
          <w:rFonts w:ascii="Garamond" w:hAnsi="Garamond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Pr="00750792">
        <w:rPr>
          <w:rFonts w:ascii="Garamond" w:hAnsi="Garamond"/>
          <w:sz w:val="24"/>
          <w:szCs w:val="24"/>
        </w:rPr>
        <w:instrText xml:space="preserve"> FORMTEXT </w:instrText>
      </w:r>
      <w:r w:rsidR="00CB79D8" w:rsidRPr="00750792">
        <w:rPr>
          <w:rFonts w:ascii="Garamond" w:hAnsi="Garamond"/>
          <w:sz w:val="24"/>
          <w:szCs w:val="24"/>
        </w:rPr>
      </w:r>
      <w:r w:rsidR="00CB79D8" w:rsidRPr="00750792">
        <w:rPr>
          <w:rFonts w:ascii="Garamond" w:hAnsi="Garamond"/>
          <w:sz w:val="24"/>
          <w:szCs w:val="24"/>
        </w:rPr>
        <w:fldChar w:fldCharType="separate"/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="00CB79D8" w:rsidRPr="00750792">
        <w:rPr>
          <w:rFonts w:ascii="Garamond" w:hAnsi="Garamond"/>
          <w:sz w:val="24"/>
          <w:szCs w:val="24"/>
        </w:rPr>
        <w:fldChar w:fldCharType="end"/>
      </w:r>
      <w:bookmarkEnd w:id="9"/>
      <w:r w:rsidRPr="00750792">
        <w:rPr>
          <w:rFonts w:ascii="Garamond" w:hAnsi="Garamond"/>
          <w:sz w:val="24"/>
          <w:szCs w:val="24"/>
        </w:rPr>
        <w:t xml:space="preserve"> do </w:t>
      </w:r>
      <w:r w:rsidR="00CB79D8" w:rsidRPr="00750792">
        <w:rPr>
          <w:rFonts w:ascii="Garamond" w:hAnsi="Garamond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Pr="00750792">
        <w:rPr>
          <w:rFonts w:ascii="Garamond" w:hAnsi="Garamond"/>
          <w:sz w:val="24"/>
          <w:szCs w:val="24"/>
        </w:rPr>
        <w:instrText xml:space="preserve"> FORMTEXT </w:instrText>
      </w:r>
      <w:r w:rsidR="00CB79D8" w:rsidRPr="00750792">
        <w:rPr>
          <w:rFonts w:ascii="Garamond" w:hAnsi="Garamond"/>
          <w:sz w:val="24"/>
          <w:szCs w:val="24"/>
        </w:rPr>
      </w:r>
      <w:r w:rsidR="00CB79D8" w:rsidRPr="00750792">
        <w:rPr>
          <w:rFonts w:ascii="Garamond" w:hAnsi="Garamond"/>
          <w:sz w:val="24"/>
          <w:szCs w:val="24"/>
        </w:rPr>
        <w:fldChar w:fldCharType="separate"/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="00CB79D8" w:rsidRPr="00750792">
        <w:rPr>
          <w:rFonts w:ascii="Garamond" w:hAnsi="Garamond"/>
          <w:sz w:val="24"/>
          <w:szCs w:val="24"/>
        </w:rPr>
        <w:fldChar w:fldCharType="end"/>
      </w:r>
      <w:bookmarkEnd w:id="10"/>
      <w:r w:rsidRPr="00750792">
        <w:rPr>
          <w:rFonts w:ascii="Garamond" w:hAnsi="Garamond"/>
          <w:sz w:val="24"/>
          <w:szCs w:val="24"/>
        </w:rPr>
        <w:t xml:space="preserve"> a pro náklady předcházejícího řízení ve výši </w:t>
      </w:r>
      <w:r w:rsidR="00CB79D8" w:rsidRPr="00750792">
        <w:rPr>
          <w:rFonts w:ascii="Garamond" w:hAnsi="Garamond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Pr="00750792">
        <w:rPr>
          <w:rFonts w:ascii="Garamond" w:hAnsi="Garamond"/>
          <w:sz w:val="24"/>
          <w:szCs w:val="24"/>
        </w:rPr>
        <w:instrText xml:space="preserve"> FORMTEXT </w:instrText>
      </w:r>
      <w:r w:rsidR="00CB79D8" w:rsidRPr="00750792">
        <w:rPr>
          <w:rFonts w:ascii="Garamond" w:hAnsi="Garamond"/>
          <w:sz w:val="24"/>
          <w:szCs w:val="24"/>
        </w:rPr>
      </w:r>
      <w:r w:rsidR="00CB79D8" w:rsidRPr="00750792">
        <w:rPr>
          <w:rFonts w:ascii="Garamond" w:hAnsi="Garamond"/>
          <w:sz w:val="24"/>
          <w:szCs w:val="24"/>
        </w:rPr>
        <w:fldChar w:fldCharType="separate"/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Pr="00750792">
        <w:rPr>
          <w:noProof/>
          <w:sz w:val="24"/>
          <w:szCs w:val="24"/>
        </w:rPr>
        <w:t> </w:t>
      </w:r>
      <w:r w:rsidR="00CB79D8" w:rsidRPr="00750792">
        <w:rPr>
          <w:rFonts w:ascii="Garamond" w:hAnsi="Garamond"/>
          <w:sz w:val="24"/>
          <w:szCs w:val="24"/>
        </w:rPr>
        <w:fldChar w:fldCharType="end"/>
      </w:r>
      <w:bookmarkEnd w:id="11"/>
      <w:r w:rsidRPr="00750792">
        <w:rPr>
          <w:rFonts w:ascii="Garamond" w:hAnsi="Garamond"/>
          <w:sz w:val="24"/>
          <w:szCs w:val="24"/>
        </w:rPr>
        <w:t> Kč,</w:t>
      </w:r>
    </w:p>
    <w:p w:rsidR="004C33A0" w:rsidRDefault="008A1577" w:rsidP="00C171B1">
      <w:pPr>
        <w:spacing w:after="120"/>
        <w:jc w:val="center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výkon rozhodnutí</w:t>
      </w:r>
    </w:p>
    <w:p w:rsidR="00F02BE1" w:rsidRPr="00F02BE1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F02BE1">
        <w:rPr>
          <w:rFonts w:ascii="Garamond" w:hAnsi="Garamond"/>
          <w:sz w:val="24"/>
          <w:szCs w:val="24"/>
        </w:rPr>
        <w:t xml:space="preserve">prodejem nemovitých věcí </w:t>
      </w:r>
      <w:r w:rsidR="00707735">
        <w:rPr>
          <w:rFonts w:ascii="Garamond" w:hAnsi="Garamond"/>
          <w:sz w:val="24"/>
          <w:szCs w:val="24"/>
        </w:rPr>
        <w:t>povinného/povinné</w:t>
      </w:r>
      <w:r w:rsidRPr="00F02BE1">
        <w:rPr>
          <w:rFonts w:ascii="Garamond" w:hAnsi="Garamond"/>
          <w:sz w:val="24"/>
          <w:szCs w:val="24"/>
        </w:rPr>
        <w:t>, a to</w:t>
      </w:r>
    </w:p>
    <w:p w:rsidR="00F02BE1" w:rsidRPr="000C3005" w:rsidRDefault="00CB79D8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2" w:name="Text65"/>
      <w:r w:rsidR="00431F1F"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431F1F">
        <w:rPr>
          <w:rFonts w:ascii="Garamond" w:hAnsi="Garamond"/>
          <w:noProof/>
          <w:sz w:val="24"/>
          <w:szCs w:val="24"/>
        </w:rPr>
        <w:t> </w:t>
      </w:r>
      <w:r w:rsidR="00431F1F">
        <w:rPr>
          <w:rFonts w:ascii="Garamond" w:hAnsi="Garamond"/>
          <w:noProof/>
          <w:sz w:val="24"/>
          <w:szCs w:val="24"/>
        </w:rPr>
        <w:t> </w:t>
      </w:r>
      <w:r w:rsidR="00431F1F">
        <w:rPr>
          <w:rFonts w:ascii="Garamond" w:hAnsi="Garamond"/>
          <w:noProof/>
          <w:sz w:val="24"/>
          <w:szCs w:val="24"/>
        </w:rPr>
        <w:t> </w:t>
      </w:r>
      <w:r w:rsidR="00431F1F">
        <w:rPr>
          <w:rFonts w:ascii="Garamond" w:hAnsi="Garamond"/>
          <w:noProof/>
          <w:sz w:val="24"/>
          <w:szCs w:val="24"/>
        </w:rPr>
        <w:t> </w:t>
      </w:r>
      <w:r w:rsidR="00431F1F"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12"/>
    </w:p>
    <w:p w:rsidR="00F02BE1" w:rsidRPr="000C3005" w:rsidRDefault="00F02BE1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0C3005">
        <w:rPr>
          <w:rFonts w:ascii="Garamond" w:hAnsi="Garamond"/>
          <w:sz w:val="24"/>
          <w:szCs w:val="24"/>
        </w:rPr>
        <w:t xml:space="preserve">zapsaných na listu vlastnictví č. </w:t>
      </w:r>
      <w:r w:rsidR="00CB79D8" w:rsidRPr="000C3005">
        <w:rPr>
          <w:rFonts w:ascii="Garamond" w:hAnsi="Garamond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3" w:name="Text58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CB79D8" w:rsidRPr="000C3005">
        <w:rPr>
          <w:rFonts w:ascii="Garamond" w:hAnsi="Garamond"/>
          <w:sz w:val="24"/>
          <w:szCs w:val="24"/>
        </w:rPr>
      </w:r>
      <w:r w:rsidR="00CB79D8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CB79D8" w:rsidRPr="000C3005">
        <w:rPr>
          <w:rFonts w:ascii="Garamond" w:hAnsi="Garamond"/>
          <w:sz w:val="24"/>
          <w:szCs w:val="24"/>
        </w:rPr>
        <w:fldChar w:fldCharType="end"/>
      </w:r>
      <w:bookmarkEnd w:id="13"/>
      <w:r w:rsidRPr="000C3005">
        <w:rPr>
          <w:rFonts w:ascii="Garamond" w:hAnsi="Garamond"/>
          <w:sz w:val="24"/>
          <w:szCs w:val="24"/>
        </w:rPr>
        <w:t xml:space="preserve"> u Katastrálního úřadu </w:t>
      </w:r>
      <w:r w:rsidR="00CB79D8" w:rsidRPr="000C3005">
        <w:rPr>
          <w:rFonts w:ascii="Garamond" w:hAnsi="Garamond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4" w:name="Text59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CB79D8" w:rsidRPr="000C3005">
        <w:rPr>
          <w:rFonts w:ascii="Garamond" w:hAnsi="Garamond"/>
          <w:sz w:val="24"/>
          <w:szCs w:val="24"/>
        </w:rPr>
      </w:r>
      <w:r w:rsidR="00CB79D8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CB79D8" w:rsidRPr="000C3005">
        <w:rPr>
          <w:rFonts w:ascii="Garamond" w:hAnsi="Garamond"/>
          <w:sz w:val="24"/>
          <w:szCs w:val="24"/>
        </w:rPr>
        <w:fldChar w:fldCharType="end"/>
      </w:r>
      <w:bookmarkEnd w:id="14"/>
      <w:r w:rsidR="005C632C">
        <w:rPr>
          <w:rFonts w:ascii="Garamond" w:hAnsi="Garamond"/>
          <w:sz w:val="24"/>
          <w:szCs w:val="24"/>
        </w:rPr>
        <w:t xml:space="preserve">, Katastrálního pracoviště </w:t>
      </w:r>
      <w:r w:rsidR="005C632C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5" w:name="Text109"/>
      <w:r w:rsidR="005C632C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5C632C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5C632C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5C632C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5C632C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5C632C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5C632C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5C632C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bookmarkEnd w:id="15"/>
      <w:r w:rsidR="005C632C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5C632C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  <w:r w:rsidRPr="000C3005">
        <w:rPr>
          <w:rFonts w:ascii="Garamond" w:hAnsi="Garamond"/>
          <w:sz w:val="24"/>
          <w:szCs w:val="24"/>
        </w:rPr>
        <w:t xml:space="preserve"> pro katastrální území </w:t>
      </w:r>
      <w:r w:rsidR="00CB79D8" w:rsidRPr="000C3005">
        <w:rPr>
          <w:rFonts w:ascii="Garamond" w:hAnsi="Garamond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6" w:name="Text60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CB79D8" w:rsidRPr="000C3005">
        <w:rPr>
          <w:rFonts w:ascii="Garamond" w:hAnsi="Garamond"/>
          <w:sz w:val="24"/>
          <w:szCs w:val="24"/>
        </w:rPr>
      </w:r>
      <w:r w:rsidR="00CB79D8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CB79D8" w:rsidRPr="000C3005">
        <w:rPr>
          <w:rFonts w:ascii="Garamond" w:hAnsi="Garamond"/>
          <w:sz w:val="24"/>
          <w:szCs w:val="24"/>
        </w:rPr>
        <w:fldChar w:fldCharType="end"/>
      </w:r>
      <w:bookmarkEnd w:id="16"/>
      <w:r w:rsidRPr="000C3005">
        <w:rPr>
          <w:rFonts w:ascii="Garamond" w:hAnsi="Garamond"/>
          <w:sz w:val="24"/>
          <w:szCs w:val="24"/>
        </w:rPr>
        <w:t xml:space="preserve"> a obec </w:t>
      </w:r>
      <w:r w:rsidR="00CB79D8" w:rsidRPr="000C3005">
        <w:rPr>
          <w:rFonts w:ascii="Garamond" w:hAnsi="Garamond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7" w:name="Text61"/>
      <w:r w:rsidRPr="000C3005">
        <w:rPr>
          <w:rFonts w:ascii="Garamond" w:hAnsi="Garamond"/>
          <w:sz w:val="24"/>
          <w:szCs w:val="24"/>
        </w:rPr>
        <w:instrText xml:space="preserve"> FORMTEXT </w:instrText>
      </w:r>
      <w:r w:rsidR="00CB79D8" w:rsidRPr="000C3005">
        <w:rPr>
          <w:rFonts w:ascii="Garamond" w:hAnsi="Garamond"/>
          <w:sz w:val="24"/>
          <w:szCs w:val="24"/>
        </w:rPr>
      </w:r>
      <w:r w:rsidR="00CB79D8" w:rsidRPr="000C3005">
        <w:rPr>
          <w:rFonts w:ascii="Garamond" w:hAnsi="Garamond"/>
          <w:sz w:val="24"/>
          <w:szCs w:val="24"/>
        </w:rPr>
        <w:fldChar w:fldCharType="separate"/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Pr="000C3005">
        <w:rPr>
          <w:rFonts w:ascii="Garamond" w:hAnsi="Garamond"/>
          <w:noProof/>
          <w:sz w:val="24"/>
          <w:szCs w:val="24"/>
        </w:rPr>
        <w:t> </w:t>
      </w:r>
      <w:r w:rsidR="00CB79D8" w:rsidRPr="000C3005">
        <w:rPr>
          <w:rFonts w:ascii="Garamond" w:hAnsi="Garamond"/>
          <w:sz w:val="24"/>
          <w:szCs w:val="24"/>
        </w:rPr>
        <w:fldChar w:fldCharType="end"/>
      </w:r>
      <w:bookmarkEnd w:id="17"/>
      <w:r w:rsidRPr="000C3005">
        <w:rPr>
          <w:rFonts w:ascii="Garamond" w:hAnsi="Garamond"/>
          <w:sz w:val="24"/>
          <w:szCs w:val="24"/>
        </w:rPr>
        <w:t>.</w:t>
      </w:r>
    </w:p>
    <w:p w:rsidR="00183FBF" w:rsidRDefault="00E6177D" w:rsidP="00C171B1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 w:rsidRPr="00E6177D">
        <w:rPr>
          <w:rFonts w:ascii="Garamond" w:hAnsi="Garamond"/>
          <w:sz w:val="24"/>
          <w:szCs w:val="24"/>
        </w:rPr>
        <w:t>Nařízení výkonu rozhodnutí se vztahuje na uvedené nemovité věci se všemi jejich součástmi a příslušenstvím.</w:t>
      </w:r>
    </w:p>
    <w:p w:rsidR="00C171B1" w:rsidRPr="00950D7D" w:rsidRDefault="00707735" w:rsidP="00C171B1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Povinnému/Povinné</w:t>
      </w:r>
      <w:r w:rsidR="005C632C">
        <w:rPr>
          <w:rFonts w:ascii="Garamond" w:hAnsi="Garamond"/>
          <w:sz w:val="24"/>
          <w:szCs w:val="24"/>
        </w:rPr>
        <w:t>/manželovi povinné/manželce povinného</w:t>
      </w:r>
      <w:r w:rsidR="00C171B1" w:rsidRPr="00950D7D">
        <w:rPr>
          <w:rFonts w:ascii="Garamond" w:hAnsi="Garamond"/>
          <w:sz w:val="24"/>
          <w:szCs w:val="24"/>
        </w:rPr>
        <w:t xml:space="preserve"> se zakazuje, aby po doručení tohoto usnesení nemovité věci </w:t>
      </w:r>
      <w:r w:rsidR="00401E41">
        <w:rPr>
          <w:rFonts w:ascii="Garamond" w:hAnsi="Garamond"/>
          <w:sz w:val="24"/>
          <w:szCs w:val="24"/>
        </w:rPr>
        <w:t>převedl/a</w:t>
      </w:r>
      <w:r w:rsidR="00C171B1" w:rsidRPr="00950D7D">
        <w:rPr>
          <w:rFonts w:ascii="Garamond" w:hAnsi="Garamond"/>
          <w:sz w:val="24"/>
          <w:szCs w:val="24"/>
        </w:rPr>
        <w:t xml:space="preserve"> na někoho jiného nebo aby je </w:t>
      </w:r>
      <w:r w:rsidR="00401E41">
        <w:rPr>
          <w:rFonts w:ascii="Garamond" w:hAnsi="Garamond"/>
          <w:sz w:val="24"/>
          <w:szCs w:val="24"/>
        </w:rPr>
        <w:t>zatížil/a</w:t>
      </w:r>
      <w:r w:rsidR="00C171B1" w:rsidRPr="00950D7D">
        <w:rPr>
          <w:rFonts w:ascii="Garamond" w:hAnsi="Garamond"/>
          <w:sz w:val="24"/>
          <w:szCs w:val="24"/>
        </w:rPr>
        <w:t>.</w:t>
      </w:r>
    </w:p>
    <w:p w:rsidR="00C171B1" w:rsidRPr="00C171B1" w:rsidRDefault="00707735" w:rsidP="00C171B1">
      <w:pPr>
        <w:pStyle w:val="Odstavecseseznamem"/>
        <w:spacing w:after="120"/>
        <w:ind w:left="568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Povinnému/Povinné</w:t>
      </w:r>
      <w:r w:rsidR="005C632C">
        <w:rPr>
          <w:rFonts w:ascii="Garamond" w:hAnsi="Garamond"/>
          <w:sz w:val="24"/>
          <w:szCs w:val="24"/>
        </w:rPr>
        <w:t>/manželovi povinné/manželce povinného</w:t>
      </w:r>
      <w:r w:rsidR="00C171B1" w:rsidRPr="00C171B1">
        <w:rPr>
          <w:rFonts w:ascii="Garamond" w:hAnsi="Garamond"/>
          <w:sz w:val="24"/>
          <w:szCs w:val="24"/>
        </w:rPr>
        <w:t xml:space="preserve"> se ukládá, aby do 15 dnů od doručení tohoto usnesení </w:t>
      </w:r>
      <w:r w:rsidR="00401E41">
        <w:rPr>
          <w:rFonts w:ascii="Garamond" w:hAnsi="Garamond"/>
          <w:sz w:val="24"/>
          <w:szCs w:val="24"/>
        </w:rPr>
        <w:t>oznámil/a</w:t>
      </w:r>
      <w:r w:rsidR="00C171B1" w:rsidRPr="00C171B1">
        <w:rPr>
          <w:rFonts w:ascii="Garamond" w:hAnsi="Garamond"/>
          <w:sz w:val="24"/>
          <w:szCs w:val="24"/>
        </w:rPr>
        <w:t xml:space="preserve"> podepsanému soudu, zda a kdo má k nemovité věci předkupní právo, výhradu zpětné koupě, právo odpovídající věcnému břemeni, výměnek nebo nájemní či </w:t>
      </w:r>
      <w:proofErr w:type="spellStart"/>
      <w:r w:rsidR="00C171B1" w:rsidRPr="00C171B1">
        <w:rPr>
          <w:rFonts w:ascii="Garamond" w:hAnsi="Garamond"/>
          <w:sz w:val="24"/>
          <w:szCs w:val="24"/>
        </w:rPr>
        <w:t>pachtovní</w:t>
      </w:r>
      <w:proofErr w:type="spellEnd"/>
      <w:r w:rsidR="00C171B1" w:rsidRPr="00C171B1">
        <w:rPr>
          <w:rFonts w:ascii="Garamond" w:hAnsi="Garamond"/>
          <w:sz w:val="24"/>
          <w:szCs w:val="24"/>
        </w:rPr>
        <w:t xml:space="preserve"> právo, jde-li o práva nezapsaná v katastru nemovitostí. Nesplní-li </w:t>
      </w:r>
      <w:r w:rsidR="00401E41">
        <w:rPr>
          <w:rFonts w:ascii="Garamond" w:hAnsi="Garamond"/>
          <w:sz w:val="24"/>
          <w:szCs w:val="24"/>
        </w:rPr>
        <w:t>povinný/povinná</w:t>
      </w:r>
      <w:r w:rsidR="00517425">
        <w:rPr>
          <w:rFonts w:ascii="Garamond" w:hAnsi="Garamond"/>
          <w:sz w:val="24"/>
          <w:szCs w:val="24"/>
        </w:rPr>
        <w:t>/manžel povinné/manželka povinného</w:t>
      </w:r>
      <w:r w:rsidR="00C171B1" w:rsidRPr="00C171B1">
        <w:rPr>
          <w:rFonts w:ascii="Garamond" w:hAnsi="Garamond"/>
          <w:sz w:val="24"/>
          <w:szCs w:val="24"/>
        </w:rPr>
        <w:t xml:space="preserve"> tuto povinnost, od</w:t>
      </w:r>
      <w:r w:rsidR="00C171B1">
        <w:rPr>
          <w:rFonts w:ascii="Garamond" w:hAnsi="Garamond"/>
          <w:sz w:val="24"/>
          <w:szCs w:val="24"/>
        </w:rPr>
        <w:t>povídá za škodu tím způsobenou.</w:t>
      </w:r>
    </w:p>
    <w:p w:rsidR="00C171B1" w:rsidRDefault="00707735" w:rsidP="00C171B1">
      <w:pPr>
        <w:pStyle w:val="Odstavecseseznamem"/>
        <w:spacing w:after="120"/>
        <w:ind w:left="568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Povinnému/Povinné</w:t>
      </w:r>
      <w:r w:rsidR="005C632C">
        <w:rPr>
          <w:rFonts w:ascii="Garamond" w:hAnsi="Garamond"/>
          <w:sz w:val="24"/>
          <w:szCs w:val="24"/>
        </w:rPr>
        <w:t>/manželovi povinné/manželce povinného</w:t>
      </w:r>
      <w:r w:rsidR="00C171B1" w:rsidRPr="00C171B1">
        <w:rPr>
          <w:rFonts w:ascii="Garamond" w:hAnsi="Garamond"/>
          <w:sz w:val="24"/>
          <w:szCs w:val="24"/>
        </w:rPr>
        <w:t xml:space="preserve"> se dále ukládá, aby soudu do 15 dnů od doručení tohoto usnesení oznámil</w:t>
      </w:r>
      <w:r w:rsidR="005C632C">
        <w:rPr>
          <w:rFonts w:ascii="Garamond" w:hAnsi="Garamond"/>
          <w:sz w:val="24"/>
          <w:szCs w:val="24"/>
        </w:rPr>
        <w:t>/a</w:t>
      </w:r>
      <w:r w:rsidR="00C171B1" w:rsidRPr="00C171B1">
        <w:rPr>
          <w:rFonts w:ascii="Garamond" w:hAnsi="Garamond"/>
          <w:sz w:val="24"/>
          <w:szCs w:val="24"/>
        </w:rPr>
        <w:t>, zda nemovitou věc, uvedenou ve výroku I. tohoto usnesení</w:t>
      </w:r>
      <w:r w:rsidR="005C632C">
        <w:rPr>
          <w:rFonts w:ascii="Garamond" w:hAnsi="Garamond"/>
          <w:sz w:val="24"/>
          <w:szCs w:val="24"/>
        </w:rPr>
        <w:t>,</w:t>
      </w:r>
      <w:r w:rsidR="00C171B1" w:rsidRPr="00C171B1">
        <w:rPr>
          <w:rFonts w:ascii="Garamond" w:hAnsi="Garamond"/>
          <w:sz w:val="24"/>
          <w:szCs w:val="24"/>
        </w:rPr>
        <w:t xml:space="preserve"> nabyl</w:t>
      </w:r>
      <w:r w:rsidR="005C632C">
        <w:rPr>
          <w:rFonts w:ascii="Garamond" w:hAnsi="Garamond"/>
          <w:sz w:val="24"/>
          <w:szCs w:val="24"/>
        </w:rPr>
        <w:t>/a</w:t>
      </w:r>
      <w:r w:rsidR="00C171B1" w:rsidRPr="00C171B1">
        <w:rPr>
          <w:rFonts w:ascii="Garamond" w:hAnsi="Garamond"/>
          <w:sz w:val="24"/>
          <w:szCs w:val="24"/>
        </w:rPr>
        <w:t xml:space="preserve"> jako substituční jmění (tzn. že jí nabyl</w:t>
      </w:r>
      <w:r w:rsidR="00517425">
        <w:rPr>
          <w:rFonts w:ascii="Garamond" w:hAnsi="Garamond"/>
          <w:sz w:val="24"/>
          <w:szCs w:val="24"/>
        </w:rPr>
        <w:t>/a</w:t>
      </w:r>
      <w:r w:rsidR="00C171B1" w:rsidRPr="00C171B1">
        <w:rPr>
          <w:rFonts w:ascii="Garamond" w:hAnsi="Garamond"/>
          <w:sz w:val="24"/>
          <w:szCs w:val="24"/>
        </w:rPr>
        <w:t xml:space="preserve"> jako dědic dědictvím, které podle nařízení zůstavitele má přejít na svěřeneckého nástupce jako následného dědice), a pokud jde o takovou nemovitou věc, zda má právo s ní volně nakládat, dále zda jsou výkonem rozhodnutí vymáhány zůstavitelovy dluhy nebo dluhy související s nutno</w:t>
      </w:r>
      <w:r w:rsidR="005C632C">
        <w:rPr>
          <w:rFonts w:ascii="Garamond" w:hAnsi="Garamond"/>
          <w:sz w:val="24"/>
          <w:szCs w:val="24"/>
        </w:rPr>
        <w:t>u</w:t>
      </w:r>
      <w:r w:rsidR="00C171B1" w:rsidRPr="00C171B1">
        <w:rPr>
          <w:rFonts w:ascii="Garamond" w:hAnsi="Garamond"/>
          <w:sz w:val="24"/>
          <w:szCs w:val="24"/>
        </w:rPr>
        <w:t xml:space="preserve"> správou věcí nabytých jako substituční jmění, a doložil</w:t>
      </w:r>
      <w:r w:rsidR="005C632C">
        <w:rPr>
          <w:rFonts w:ascii="Garamond" w:hAnsi="Garamond"/>
          <w:sz w:val="24"/>
          <w:szCs w:val="24"/>
        </w:rPr>
        <w:t>/a</w:t>
      </w:r>
      <w:r w:rsidR="00C171B1" w:rsidRPr="00C171B1">
        <w:rPr>
          <w:rFonts w:ascii="Garamond" w:hAnsi="Garamond"/>
          <w:sz w:val="24"/>
          <w:szCs w:val="24"/>
        </w:rPr>
        <w:t xml:space="preserve"> tyto skutečnosti listinami vydanými nebo ověřenými státními orgány, popřípadě též veřejnými listinami notáře (§ 335b odst. 1 písm. c) </w:t>
      </w:r>
      <w:r w:rsidR="00C171B1">
        <w:rPr>
          <w:rFonts w:ascii="Garamond" w:hAnsi="Garamond"/>
          <w:sz w:val="24"/>
          <w:szCs w:val="24"/>
        </w:rPr>
        <w:t>zák. č. 99/1963 Sb., občanský soudní řád</w:t>
      </w:r>
      <w:r w:rsidR="00C171B1" w:rsidRPr="00C171B1">
        <w:rPr>
          <w:rFonts w:ascii="Garamond" w:hAnsi="Garamond"/>
          <w:sz w:val="24"/>
          <w:szCs w:val="24"/>
        </w:rPr>
        <w:t>, ve znění účinném od 1. 1. 2014).</w:t>
      </w:r>
    </w:p>
    <w:p w:rsidR="005C632C" w:rsidRDefault="005C632C" w:rsidP="00C171B1">
      <w:pPr>
        <w:pStyle w:val="Odstavecseseznamem"/>
        <w:spacing w:after="120"/>
        <w:ind w:left="568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Povinnému/Povinné/manželovi povinné/manželce povinného se zakazuje, aby po doručení tohoto usnesení odmítl/a nemovitou věc, pokud ji koupil/a na zkoušku nebo aby se vzdal/a práva domáhat se náhrady škody vzniklé na pozemku.</w:t>
      </w:r>
    </w:p>
    <w:p w:rsidR="00944188" w:rsidRPr="00183FBF" w:rsidRDefault="009D2DA9" w:rsidP="00183FBF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183FBF">
        <w:rPr>
          <w:rFonts w:ascii="Garamond" w:hAnsi="Garamond"/>
          <w:sz w:val="24"/>
          <w:szCs w:val="24"/>
        </w:rPr>
        <w:t xml:space="preserve"> je </w:t>
      </w:r>
      <w:r w:rsidR="00707735">
        <w:rPr>
          <w:rFonts w:ascii="Garamond" w:hAnsi="Garamond"/>
          <w:sz w:val="24"/>
          <w:szCs w:val="24"/>
        </w:rPr>
        <w:t>povinen/povinna</w:t>
      </w:r>
      <w:r w:rsidR="00944188" w:rsidRPr="00183FBF">
        <w:rPr>
          <w:rFonts w:ascii="Garamond" w:hAnsi="Garamond"/>
          <w:sz w:val="24"/>
          <w:szCs w:val="24"/>
        </w:rPr>
        <w:t xml:space="preserve"> zaplatit oprávněnému (oprávněné</w:t>
      </w:r>
      <w:r w:rsidR="005C122B" w:rsidRPr="00183FBF">
        <w:rPr>
          <w:rFonts w:ascii="Garamond" w:hAnsi="Garamond"/>
          <w:sz w:val="24"/>
          <w:szCs w:val="24"/>
        </w:rPr>
        <w:t>, oprávněným) na </w:t>
      </w:r>
      <w:r w:rsidR="00944188" w:rsidRPr="00183FBF">
        <w:rPr>
          <w:rFonts w:ascii="Garamond" w:hAnsi="Garamond"/>
          <w:sz w:val="24"/>
          <w:szCs w:val="24"/>
        </w:rPr>
        <w:t xml:space="preserve">náhradě nákladů výkonu rozhodnutí </w:t>
      </w:r>
      <w:r w:rsidR="00CB79D8" w:rsidRPr="00183FBF">
        <w:rPr>
          <w:rFonts w:ascii="Garamond" w:hAnsi="Garamond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944188" w:rsidRPr="00183FBF">
        <w:rPr>
          <w:rFonts w:ascii="Garamond" w:hAnsi="Garamond"/>
          <w:sz w:val="24"/>
          <w:szCs w:val="24"/>
        </w:rPr>
        <w:instrText xml:space="preserve"> FORMTEXT </w:instrText>
      </w:r>
      <w:r w:rsidR="00CB79D8" w:rsidRPr="00183FBF">
        <w:rPr>
          <w:rFonts w:ascii="Garamond" w:hAnsi="Garamond"/>
          <w:sz w:val="24"/>
          <w:szCs w:val="24"/>
        </w:rPr>
      </w:r>
      <w:r w:rsidR="00CB79D8" w:rsidRPr="00183FBF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944188" w:rsidRPr="00E227F5">
        <w:rPr>
          <w:noProof/>
        </w:rPr>
        <w:t> </w:t>
      </w:r>
      <w:r w:rsidR="00CB79D8" w:rsidRPr="00183FBF">
        <w:rPr>
          <w:rFonts w:ascii="Garamond" w:hAnsi="Garamond"/>
          <w:sz w:val="24"/>
          <w:szCs w:val="24"/>
        </w:rPr>
        <w:fldChar w:fldCharType="end"/>
      </w:r>
      <w:bookmarkEnd w:id="18"/>
      <w:r w:rsidR="00944188" w:rsidRPr="00183FBF">
        <w:rPr>
          <w:rFonts w:ascii="Garamond" w:hAnsi="Garamond"/>
          <w:sz w:val="24"/>
          <w:szCs w:val="24"/>
        </w:rPr>
        <w:t> Kč.</w:t>
      </w:r>
      <w:r w:rsidR="005C632C">
        <w:rPr>
          <w:rFonts w:ascii="Garamond" w:hAnsi="Garamond"/>
          <w:sz w:val="24"/>
          <w:szCs w:val="24"/>
        </w:rPr>
        <w:t xml:space="preserve"> </w:t>
      </w:r>
      <w:r w:rsidR="00944188" w:rsidRPr="00183FBF">
        <w:rPr>
          <w:rFonts w:ascii="Garamond" w:hAnsi="Garamond"/>
          <w:sz w:val="24"/>
          <w:szCs w:val="24"/>
        </w:rPr>
        <w:t>/</w:t>
      </w:r>
      <w:r w:rsidR="0035779A" w:rsidRPr="00183FBF">
        <w:rPr>
          <w:rFonts w:ascii="Garamond" w:hAnsi="Garamond"/>
          <w:sz w:val="24"/>
          <w:szCs w:val="24"/>
        </w:rPr>
        <w:t xml:space="preserve">Žádný z účastníků nemá právo </w:t>
      </w:r>
      <w:r w:rsidR="0035779A" w:rsidRPr="00183FBF">
        <w:rPr>
          <w:rFonts w:ascii="Garamond" w:hAnsi="Garamond"/>
          <w:sz w:val="24"/>
          <w:szCs w:val="24"/>
        </w:rPr>
        <w:lastRenderedPageBreak/>
        <w:t>na </w:t>
      </w:r>
      <w:r w:rsidR="00944188" w:rsidRPr="00183FBF">
        <w:rPr>
          <w:rFonts w:ascii="Garamond" w:hAnsi="Garamond"/>
          <w:sz w:val="24"/>
          <w:szCs w:val="24"/>
        </w:rPr>
        <w:t>náhradu nákladů řízení.</w:t>
      </w:r>
    </w:p>
    <w:p w:rsidR="00944188" w:rsidRPr="00E227F5" w:rsidRDefault="00707735" w:rsidP="00CB4CFC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Povinný/Povinná</w:t>
      </w:r>
      <w:r w:rsidR="00944188" w:rsidRPr="00E227F5">
        <w:rPr>
          <w:rFonts w:ascii="Garamond" w:hAnsi="Garamond"/>
          <w:sz w:val="24"/>
          <w:szCs w:val="24"/>
        </w:rPr>
        <w:t xml:space="preserve"> je </w:t>
      </w:r>
      <w:r>
        <w:rPr>
          <w:rFonts w:ascii="Garamond" w:hAnsi="Garamond"/>
          <w:sz w:val="24"/>
          <w:szCs w:val="24"/>
        </w:rPr>
        <w:t>povinen/povinna</w:t>
      </w:r>
      <w:r w:rsidR="00944188" w:rsidRPr="00E227F5">
        <w:rPr>
          <w:rFonts w:ascii="Garamond" w:hAnsi="Garamond"/>
          <w:sz w:val="24"/>
          <w:szCs w:val="24"/>
        </w:rPr>
        <w:t xml:space="preserve"> zaplatit České republice - </w:t>
      </w:r>
      <w:r w:rsidR="00CB79D8" w:rsidRPr="00E227F5">
        <w:rPr>
          <w:rFonts w:ascii="Garamond" w:hAnsi="Garamond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CB79D8" w:rsidRPr="00E227F5">
        <w:rPr>
          <w:rFonts w:ascii="Garamond" w:hAnsi="Garamond"/>
          <w:sz w:val="24"/>
          <w:szCs w:val="24"/>
        </w:rPr>
      </w:r>
      <w:r w:rsidR="00CB79D8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CB79D8" w:rsidRPr="00E227F5">
        <w:rPr>
          <w:rFonts w:ascii="Garamond" w:hAnsi="Garamond"/>
          <w:sz w:val="24"/>
          <w:szCs w:val="24"/>
        </w:rPr>
        <w:fldChar w:fldCharType="end"/>
      </w:r>
      <w:bookmarkEnd w:id="19"/>
      <w:r w:rsidR="00944188" w:rsidRPr="00E227F5">
        <w:rPr>
          <w:rFonts w:ascii="Garamond" w:hAnsi="Garamond"/>
          <w:sz w:val="24"/>
          <w:szCs w:val="24"/>
        </w:rPr>
        <w:t xml:space="preserve"> soudu </w:t>
      </w:r>
      <w:r w:rsidR="00CB79D8" w:rsidRPr="00E227F5">
        <w:rPr>
          <w:rFonts w:ascii="Garamond" w:hAnsi="Garamond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CB79D8" w:rsidRPr="00E227F5">
        <w:rPr>
          <w:rFonts w:ascii="Garamond" w:hAnsi="Garamond"/>
          <w:sz w:val="24"/>
          <w:szCs w:val="24"/>
        </w:rPr>
      </w:r>
      <w:r w:rsidR="00CB79D8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CB79D8" w:rsidRPr="00E227F5">
        <w:rPr>
          <w:rFonts w:ascii="Garamond" w:hAnsi="Garamond"/>
          <w:sz w:val="24"/>
          <w:szCs w:val="24"/>
        </w:rPr>
        <w:fldChar w:fldCharType="end"/>
      </w:r>
      <w:bookmarkEnd w:id="20"/>
      <w:r w:rsidR="00944188" w:rsidRPr="00E227F5">
        <w:rPr>
          <w:rFonts w:ascii="Garamond" w:hAnsi="Garamond"/>
          <w:sz w:val="24"/>
          <w:szCs w:val="24"/>
        </w:rPr>
        <w:t xml:space="preserve"> soudní poplatek za návrh na výkon rozhodnutí ve výši </w:t>
      </w:r>
      <w:r w:rsidR="00CB79D8" w:rsidRPr="00E227F5">
        <w:rPr>
          <w:rFonts w:ascii="Garamond" w:hAnsi="Garamond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944188" w:rsidRPr="00E227F5">
        <w:rPr>
          <w:rFonts w:ascii="Garamond" w:hAnsi="Garamond"/>
          <w:sz w:val="24"/>
          <w:szCs w:val="24"/>
        </w:rPr>
        <w:instrText xml:space="preserve"> FORMTEXT </w:instrText>
      </w:r>
      <w:r w:rsidR="00CB79D8" w:rsidRPr="00E227F5">
        <w:rPr>
          <w:rFonts w:ascii="Garamond" w:hAnsi="Garamond"/>
          <w:sz w:val="24"/>
          <w:szCs w:val="24"/>
        </w:rPr>
      </w:r>
      <w:r w:rsidR="00CB79D8" w:rsidRPr="00E227F5">
        <w:rPr>
          <w:rFonts w:ascii="Garamond" w:hAnsi="Garamond"/>
          <w:sz w:val="24"/>
          <w:szCs w:val="24"/>
        </w:rPr>
        <w:fldChar w:fldCharType="separate"/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944188" w:rsidRPr="00E227F5">
        <w:rPr>
          <w:rFonts w:ascii="Garamond" w:hAnsi="Garamond"/>
          <w:noProof/>
          <w:sz w:val="24"/>
          <w:szCs w:val="24"/>
        </w:rPr>
        <w:t> </w:t>
      </w:r>
      <w:r w:rsidR="00CB79D8" w:rsidRPr="00E227F5">
        <w:rPr>
          <w:rFonts w:ascii="Garamond" w:hAnsi="Garamond"/>
          <w:sz w:val="24"/>
          <w:szCs w:val="24"/>
        </w:rPr>
        <w:fldChar w:fldCharType="end"/>
      </w:r>
      <w:bookmarkEnd w:id="21"/>
      <w:r w:rsidR="00704032" w:rsidRPr="00E227F5">
        <w:rPr>
          <w:rFonts w:ascii="Garamond" w:hAnsi="Garamond"/>
          <w:sz w:val="24"/>
          <w:szCs w:val="24"/>
        </w:rPr>
        <w:t> </w:t>
      </w:r>
      <w:r w:rsidR="00944188" w:rsidRPr="00E227F5">
        <w:rPr>
          <w:rFonts w:ascii="Garamond" w:hAnsi="Garamond"/>
          <w:sz w:val="24"/>
          <w:szCs w:val="24"/>
        </w:rPr>
        <w:t>Kč.</w:t>
      </w:r>
    </w:p>
    <w:p w:rsidR="0080370E" w:rsidRDefault="00704032" w:rsidP="0080370E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Nařízení výkonu rozhodnutí se vztahuje na vymožení pohledávky a nákladů předcházejícího řízení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I.), náhrady nákladů výkonu rozhodnutí (</w:t>
      </w:r>
      <w:r w:rsidR="004A0B5A">
        <w:rPr>
          <w:rFonts w:ascii="Garamond" w:hAnsi="Garamond"/>
          <w:sz w:val="24"/>
          <w:szCs w:val="24"/>
        </w:rPr>
        <w:t>výrok</w:t>
      </w:r>
      <w:r w:rsidRPr="00E227F5">
        <w:rPr>
          <w:rFonts w:ascii="Garamond" w:hAnsi="Garamond"/>
          <w:sz w:val="24"/>
          <w:szCs w:val="24"/>
        </w:rPr>
        <w:t xml:space="preserve"> I</w:t>
      </w:r>
      <w:r w:rsidR="00C171B1">
        <w:rPr>
          <w:rFonts w:ascii="Garamond" w:hAnsi="Garamond"/>
          <w:sz w:val="24"/>
          <w:szCs w:val="24"/>
        </w:rPr>
        <w:t>II.) a </w:t>
      </w:r>
      <w:r w:rsidRPr="00E227F5">
        <w:rPr>
          <w:rFonts w:ascii="Garamond" w:hAnsi="Garamond"/>
          <w:sz w:val="24"/>
          <w:szCs w:val="24"/>
        </w:rPr>
        <w:t>soudního poplatku (</w:t>
      </w:r>
      <w:r w:rsidR="004A0B5A">
        <w:rPr>
          <w:rFonts w:ascii="Garamond" w:hAnsi="Garamond"/>
          <w:sz w:val="24"/>
          <w:szCs w:val="24"/>
        </w:rPr>
        <w:t>výrok</w:t>
      </w:r>
      <w:r w:rsidR="00C171B1">
        <w:rPr>
          <w:rFonts w:ascii="Garamond" w:hAnsi="Garamond"/>
          <w:sz w:val="24"/>
          <w:szCs w:val="24"/>
        </w:rPr>
        <w:t xml:space="preserve"> IV</w:t>
      </w:r>
      <w:r w:rsidRPr="00E227F5">
        <w:rPr>
          <w:rFonts w:ascii="Garamond" w:hAnsi="Garamond"/>
          <w:sz w:val="24"/>
          <w:szCs w:val="24"/>
        </w:rPr>
        <w:t xml:space="preserve">.), jakož i dalších nákladů, které budou </w:t>
      </w:r>
      <w:r w:rsidR="00707735">
        <w:rPr>
          <w:rFonts w:ascii="Garamond" w:hAnsi="Garamond"/>
          <w:sz w:val="24"/>
          <w:szCs w:val="24"/>
        </w:rPr>
        <w:t>oprávněnému/oprávněné</w:t>
      </w:r>
      <w:r w:rsidRPr="00E227F5">
        <w:rPr>
          <w:rFonts w:ascii="Garamond" w:hAnsi="Garamond"/>
          <w:sz w:val="24"/>
          <w:szCs w:val="24"/>
        </w:rPr>
        <w:t xml:space="preserve"> v průběhu tohoto výkonu rozhodnutí proti </w:t>
      </w:r>
      <w:r w:rsidR="00707735">
        <w:rPr>
          <w:rFonts w:ascii="Garamond" w:hAnsi="Garamond"/>
          <w:sz w:val="24"/>
          <w:szCs w:val="24"/>
        </w:rPr>
        <w:t>povinnému/povinné</w:t>
      </w:r>
      <w:r w:rsidRPr="00E227F5">
        <w:rPr>
          <w:rFonts w:ascii="Garamond" w:hAnsi="Garamond"/>
          <w:sz w:val="24"/>
          <w:szCs w:val="24"/>
        </w:rPr>
        <w:t xml:space="preserve"> přiznány.</w:t>
      </w:r>
    </w:p>
    <w:p w:rsidR="008D1C56" w:rsidRDefault="0080574B" w:rsidP="008D1C56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C171B1">
        <w:rPr>
          <w:rFonts w:ascii="Garamond" w:hAnsi="Garamond"/>
          <w:b/>
          <w:sz w:val="24"/>
          <w:szCs w:val="24"/>
        </w:rPr>
        <w:t>Poučení</w:t>
      </w:r>
      <w:r w:rsidR="003642A7" w:rsidRPr="00C171B1">
        <w:rPr>
          <w:rFonts w:ascii="Garamond" w:hAnsi="Garamond"/>
          <w:b/>
          <w:sz w:val="24"/>
          <w:szCs w:val="24"/>
        </w:rPr>
        <w:t>:</w:t>
      </w:r>
    </w:p>
    <w:p w:rsidR="003461F4" w:rsidRPr="00C171B1" w:rsidRDefault="00A05725" w:rsidP="00C171B1">
      <w:pPr>
        <w:spacing w:after="120"/>
        <w:jc w:val="both"/>
        <w:rPr>
          <w:rFonts w:ascii="Garamond" w:hAnsi="Garamond"/>
          <w:sz w:val="24"/>
          <w:szCs w:val="24"/>
        </w:rPr>
      </w:pPr>
      <w:r w:rsidRPr="00C171B1">
        <w:rPr>
          <w:rFonts w:ascii="Garamond" w:hAnsi="Garamond"/>
          <w:sz w:val="24"/>
          <w:szCs w:val="24"/>
        </w:rPr>
        <w:t xml:space="preserve">Proti tomuto usnesení je možno podat odvolání do 15 dnů ode dne jeho doručení </w:t>
      </w:r>
      <w:r w:rsidR="003A3A9D" w:rsidRPr="00EF3FE4">
        <w:rPr>
          <w:rFonts w:ascii="Garamond" w:hAnsi="Garamond"/>
          <w:sz w:val="24"/>
          <w:szCs w:val="24"/>
        </w:rPr>
        <w:t>ke </w:t>
      </w:r>
      <w:r w:rsidR="00CB79D8" w:rsidRPr="00EF3FE4">
        <w:rPr>
          <w:rFonts w:ascii="Garamond" w:hAnsi="Garamond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 w:rsidR="003A3A9D" w:rsidRPr="00EF3FE4">
        <w:rPr>
          <w:rFonts w:ascii="Garamond" w:hAnsi="Garamond"/>
          <w:sz w:val="24"/>
          <w:szCs w:val="24"/>
        </w:rPr>
        <w:instrText xml:space="preserve"> FORMTEXT </w:instrText>
      </w:r>
      <w:r w:rsidR="00CB79D8" w:rsidRPr="00EF3FE4">
        <w:rPr>
          <w:rFonts w:ascii="Garamond" w:hAnsi="Garamond"/>
          <w:sz w:val="24"/>
          <w:szCs w:val="24"/>
        </w:rPr>
      </w:r>
      <w:r w:rsidR="00CB79D8" w:rsidRPr="00EF3FE4">
        <w:rPr>
          <w:rFonts w:ascii="Garamond" w:hAnsi="Garamond"/>
          <w:sz w:val="24"/>
          <w:szCs w:val="24"/>
        </w:rPr>
        <w:fldChar w:fldCharType="separate"/>
      </w:r>
      <w:r w:rsidR="003A3A9D" w:rsidRPr="00EF3FE4">
        <w:rPr>
          <w:noProof/>
          <w:sz w:val="24"/>
          <w:szCs w:val="24"/>
        </w:rPr>
        <w:t> </w:t>
      </w:r>
      <w:r w:rsidR="003A3A9D" w:rsidRPr="00EF3FE4">
        <w:rPr>
          <w:noProof/>
          <w:sz w:val="24"/>
          <w:szCs w:val="24"/>
        </w:rPr>
        <w:t> </w:t>
      </w:r>
      <w:r w:rsidR="003A3A9D" w:rsidRPr="00EF3FE4">
        <w:rPr>
          <w:noProof/>
          <w:sz w:val="24"/>
          <w:szCs w:val="24"/>
        </w:rPr>
        <w:t> </w:t>
      </w:r>
      <w:r w:rsidR="003A3A9D" w:rsidRPr="00EF3FE4">
        <w:rPr>
          <w:noProof/>
          <w:sz w:val="24"/>
          <w:szCs w:val="24"/>
        </w:rPr>
        <w:t> </w:t>
      </w:r>
      <w:r w:rsidR="003A3A9D" w:rsidRPr="00EF3FE4">
        <w:rPr>
          <w:noProof/>
          <w:sz w:val="24"/>
          <w:szCs w:val="24"/>
        </w:rPr>
        <w:t> </w:t>
      </w:r>
      <w:r w:rsidR="00CB79D8" w:rsidRPr="00EF3FE4">
        <w:rPr>
          <w:rFonts w:ascii="Garamond" w:hAnsi="Garamond"/>
          <w:sz w:val="24"/>
          <w:szCs w:val="24"/>
        </w:rPr>
        <w:fldChar w:fldCharType="end"/>
      </w:r>
      <w:bookmarkEnd w:id="22"/>
      <w:r w:rsidR="003A3A9D" w:rsidRPr="00EF3FE4">
        <w:rPr>
          <w:rFonts w:ascii="Garamond" w:hAnsi="Garamond"/>
          <w:sz w:val="24"/>
          <w:szCs w:val="24"/>
        </w:rPr>
        <w:t xml:space="preserve"> soudu </w:t>
      </w:r>
      <w:r w:rsidR="00CB79D8" w:rsidRPr="00EF3FE4">
        <w:rPr>
          <w:rFonts w:ascii="Garamond" w:hAnsi="Garamond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3" w:name="Text31"/>
      <w:r w:rsidR="003A3A9D" w:rsidRPr="00EF3FE4">
        <w:rPr>
          <w:rFonts w:ascii="Garamond" w:hAnsi="Garamond"/>
          <w:sz w:val="24"/>
          <w:szCs w:val="24"/>
        </w:rPr>
        <w:instrText xml:space="preserve"> FORMTEXT </w:instrText>
      </w:r>
      <w:r w:rsidR="00CB79D8" w:rsidRPr="00EF3FE4">
        <w:rPr>
          <w:rFonts w:ascii="Garamond" w:hAnsi="Garamond"/>
          <w:sz w:val="24"/>
          <w:szCs w:val="24"/>
        </w:rPr>
      </w:r>
      <w:r w:rsidR="00CB79D8" w:rsidRPr="00EF3FE4">
        <w:rPr>
          <w:rFonts w:ascii="Garamond" w:hAnsi="Garamond"/>
          <w:sz w:val="24"/>
          <w:szCs w:val="24"/>
        </w:rPr>
        <w:fldChar w:fldCharType="separate"/>
      </w:r>
      <w:r w:rsidR="003A3A9D" w:rsidRPr="00EF3FE4">
        <w:rPr>
          <w:noProof/>
          <w:sz w:val="24"/>
          <w:szCs w:val="24"/>
        </w:rPr>
        <w:t> </w:t>
      </w:r>
      <w:r w:rsidR="003A3A9D" w:rsidRPr="00EF3FE4">
        <w:rPr>
          <w:noProof/>
          <w:sz w:val="24"/>
          <w:szCs w:val="24"/>
        </w:rPr>
        <w:t> </w:t>
      </w:r>
      <w:r w:rsidR="003A3A9D" w:rsidRPr="00EF3FE4">
        <w:rPr>
          <w:noProof/>
          <w:sz w:val="24"/>
          <w:szCs w:val="24"/>
        </w:rPr>
        <w:t> </w:t>
      </w:r>
      <w:r w:rsidR="003A3A9D" w:rsidRPr="00EF3FE4">
        <w:rPr>
          <w:noProof/>
          <w:sz w:val="24"/>
          <w:szCs w:val="24"/>
        </w:rPr>
        <w:t> </w:t>
      </w:r>
      <w:r w:rsidR="003A3A9D" w:rsidRPr="00EF3FE4">
        <w:rPr>
          <w:noProof/>
          <w:sz w:val="24"/>
          <w:szCs w:val="24"/>
        </w:rPr>
        <w:t> </w:t>
      </w:r>
      <w:r w:rsidR="00CB79D8" w:rsidRPr="00EF3FE4">
        <w:rPr>
          <w:rFonts w:ascii="Garamond" w:hAnsi="Garamond"/>
          <w:sz w:val="24"/>
          <w:szCs w:val="24"/>
        </w:rPr>
        <w:fldChar w:fldCharType="end"/>
      </w:r>
      <w:bookmarkEnd w:id="23"/>
      <w:r w:rsidRPr="00C171B1">
        <w:rPr>
          <w:rFonts w:ascii="Garamond" w:hAnsi="Garamond"/>
          <w:sz w:val="24"/>
          <w:szCs w:val="24"/>
        </w:rPr>
        <w:t>prostřednictvím podepsaného soudu. Nebudou-li v odvolání uvedeny žádné skutečnosti rozhodné pro nařízení výkonu rozhodnutí, odvolací soud odvolání odmítne. Usnesení o nařízení výkonu rozhodnutí je vykonatelné doručením.</w:t>
      </w:r>
      <w:bookmarkStart w:id="24" w:name="_GoBack"/>
      <w:bookmarkEnd w:id="24"/>
    </w:p>
    <w:p w:rsidR="008D1C56" w:rsidRDefault="008D1C56" w:rsidP="008D1C56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96E5F" w:rsidRPr="00A06974" w:rsidRDefault="00CB79D8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Pr="00E227F5" w:rsidRDefault="00CB79D8" w:rsidP="00196E5F">
      <w:pPr>
        <w:spacing w:after="12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90B7F" w:rsidRPr="00E227F5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1F" w:rsidRDefault="00987D1F" w:rsidP="00B842B3">
      <w:r>
        <w:separator/>
      </w:r>
    </w:p>
  </w:endnote>
  <w:endnote w:type="continuationSeparator" w:id="0">
    <w:p w:rsidR="00987D1F" w:rsidRDefault="00987D1F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1F" w:rsidRDefault="00987D1F" w:rsidP="00B842B3">
      <w:r>
        <w:separator/>
      </w:r>
    </w:p>
  </w:footnote>
  <w:footnote w:type="continuationSeparator" w:id="0">
    <w:p w:rsidR="00987D1F" w:rsidRDefault="00987D1F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987D1F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CB79D8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CB79D8" w:rsidRPr="00442C5F">
          <w:rPr>
            <w:rFonts w:ascii="Garamond" w:hAnsi="Garamond"/>
            <w:sz w:val="24"/>
          </w:rPr>
          <w:fldChar w:fldCharType="separate"/>
        </w:r>
        <w:r w:rsidR="008D1C56">
          <w:rPr>
            <w:rFonts w:ascii="Garamond" w:hAnsi="Garamond"/>
            <w:noProof/>
            <w:sz w:val="24"/>
          </w:rPr>
          <w:t>2</w:t>
        </w:r>
        <w:r w:rsidR="00CB79D8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27378"/>
    <w:multiLevelType w:val="hybridMultilevel"/>
    <w:tmpl w:val="E95AC27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7"/>
  </w:num>
  <w:num w:numId="5">
    <w:abstractNumId w:val="19"/>
  </w:num>
  <w:num w:numId="6">
    <w:abstractNumId w:val="2"/>
  </w:num>
  <w:num w:numId="7">
    <w:abstractNumId w:val="0"/>
  </w:num>
  <w:num w:numId="8">
    <w:abstractNumId w:val="14"/>
  </w:num>
  <w:num w:numId="9">
    <w:abstractNumId w:val="12"/>
  </w:num>
  <w:num w:numId="10">
    <w:abstractNumId w:val="5"/>
  </w:num>
  <w:num w:numId="11">
    <w:abstractNumId w:val="13"/>
  </w:num>
  <w:num w:numId="12">
    <w:abstractNumId w:val="17"/>
  </w:num>
  <w:num w:numId="13">
    <w:abstractNumId w:val="3"/>
  </w:num>
  <w:num w:numId="14">
    <w:abstractNumId w:val="16"/>
  </w:num>
  <w:num w:numId="15">
    <w:abstractNumId w:val="9"/>
  </w:num>
  <w:num w:numId="16">
    <w:abstractNumId w:val="6"/>
  </w:num>
  <w:num w:numId="17">
    <w:abstractNumId w:val="8"/>
  </w:num>
  <w:num w:numId="18">
    <w:abstractNumId w:val="18"/>
  </w:num>
  <w:num w:numId="19">
    <w:abstractNumId w:val="15"/>
  </w:num>
  <w:num w:numId="20">
    <w:abstractNumId w:val="20"/>
  </w:num>
  <w:num w:numId="21">
    <w:abstractNumId w:val="2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471AA"/>
    <w:rsid w:val="00051FB0"/>
    <w:rsid w:val="00086020"/>
    <w:rsid w:val="00096A20"/>
    <w:rsid w:val="000A4720"/>
    <w:rsid w:val="000B3F79"/>
    <w:rsid w:val="000C3005"/>
    <w:rsid w:val="000D0035"/>
    <w:rsid w:val="00104544"/>
    <w:rsid w:val="00143667"/>
    <w:rsid w:val="001462B4"/>
    <w:rsid w:val="00155440"/>
    <w:rsid w:val="00183FBF"/>
    <w:rsid w:val="0019197D"/>
    <w:rsid w:val="00196E5F"/>
    <w:rsid w:val="001B613F"/>
    <w:rsid w:val="001C0B5F"/>
    <w:rsid w:val="001C3FC8"/>
    <w:rsid w:val="001F4818"/>
    <w:rsid w:val="001F5E19"/>
    <w:rsid w:val="00213385"/>
    <w:rsid w:val="0021633C"/>
    <w:rsid w:val="00231530"/>
    <w:rsid w:val="002452DF"/>
    <w:rsid w:val="0026728D"/>
    <w:rsid w:val="002A36F0"/>
    <w:rsid w:val="002D19BC"/>
    <w:rsid w:val="00323A27"/>
    <w:rsid w:val="003461F4"/>
    <w:rsid w:val="003552DC"/>
    <w:rsid w:val="0035779A"/>
    <w:rsid w:val="003642A7"/>
    <w:rsid w:val="0037342E"/>
    <w:rsid w:val="0038583A"/>
    <w:rsid w:val="00393B84"/>
    <w:rsid w:val="003A3A9D"/>
    <w:rsid w:val="003A4F89"/>
    <w:rsid w:val="003B5F97"/>
    <w:rsid w:val="00401BD6"/>
    <w:rsid w:val="00401E41"/>
    <w:rsid w:val="00402B8D"/>
    <w:rsid w:val="004106C9"/>
    <w:rsid w:val="004167D9"/>
    <w:rsid w:val="0042124C"/>
    <w:rsid w:val="00425A59"/>
    <w:rsid w:val="0042616A"/>
    <w:rsid w:val="00431F1F"/>
    <w:rsid w:val="004331DC"/>
    <w:rsid w:val="00441F01"/>
    <w:rsid w:val="00442C5F"/>
    <w:rsid w:val="00477C53"/>
    <w:rsid w:val="004A0B5A"/>
    <w:rsid w:val="004C33A0"/>
    <w:rsid w:val="004E23A0"/>
    <w:rsid w:val="00500819"/>
    <w:rsid w:val="00516B8D"/>
    <w:rsid w:val="00517425"/>
    <w:rsid w:val="00534941"/>
    <w:rsid w:val="00537F04"/>
    <w:rsid w:val="00540DDB"/>
    <w:rsid w:val="00551B69"/>
    <w:rsid w:val="005661F8"/>
    <w:rsid w:val="005948A9"/>
    <w:rsid w:val="005C122B"/>
    <w:rsid w:val="005C632C"/>
    <w:rsid w:val="005D66DC"/>
    <w:rsid w:val="005F0749"/>
    <w:rsid w:val="005F3E10"/>
    <w:rsid w:val="00620B95"/>
    <w:rsid w:val="00624703"/>
    <w:rsid w:val="0066028E"/>
    <w:rsid w:val="00694F19"/>
    <w:rsid w:val="006B15E2"/>
    <w:rsid w:val="006B3A88"/>
    <w:rsid w:val="006C4927"/>
    <w:rsid w:val="006E0FEF"/>
    <w:rsid w:val="006E4498"/>
    <w:rsid w:val="006F0FEF"/>
    <w:rsid w:val="006F7413"/>
    <w:rsid w:val="006F7DFC"/>
    <w:rsid w:val="00704032"/>
    <w:rsid w:val="00707735"/>
    <w:rsid w:val="00720058"/>
    <w:rsid w:val="00750792"/>
    <w:rsid w:val="007552B5"/>
    <w:rsid w:val="0077186D"/>
    <w:rsid w:val="00772674"/>
    <w:rsid w:val="00785F42"/>
    <w:rsid w:val="00791FEA"/>
    <w:rsid w:val="00792658"/>
    <w:rsid w:val="007A5F85"/>
    <w:rsid w:val="007B5972"/>
    <w:rsid w:val="007C08DD"/>
    <w:rsid w:val="007D3271"/>
    <w:rsid w:val="007F6D0A"/>
    <w:rsid w:val="00803324"/>
    <w:rsid w:val="0080370E"/>
    <w:rsid w:val="0080574B"/>
    <w:rsid w:val="00812430"/>
    <w:rsid w:val="0081753D"/>
    <w:rsid w:val="00825DB0"/>
    <w:rsid w:val="00836C61"/>
    <w:rsid w:val="008375A5"/>
    <w:rsid w:val="008452D5"/>
    <w:rsid w:val="00853315"/>
    <w:rsid w:val="00861AF6"/>
    <w:rsid w:val="00876882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1C56"/>
    <w:rsid w:val="008D21D3"/>
    <w:rsid w:val="008E5BD7"/>
    <w:rsid w:val="008F38D3"/>
    <w:rsid w:val="0090061A"/>
    <w:rsid w:val="00944188"/>
    <w:rsid w:val="00950D7D"/>
    <w:rsid w:val="00972460"/>
    <w:rsid w:val="009835B3"/>
    <w:rsid w:val="00987D1F"/>
    <w:rsid w:val="0099524D"/>
    <w:rsid w:val="0099556B"/>
    <w:rsid w:val="009B6E43"/>
    <w:rsid w:val="009D2DA9"/>
    <w:rsid w:val="009D68FB"/>
    <w:rsid w:val="009D6CB1"/>
    <w:rsid w:val="009F0FD1"/>
    <w:rsid w:val="009F5232"/>
    <w:rsid w:val="009F6C4F"/>
    <w:rsid w:val="00A0520E"/>
    <w:rsid w:val="00A05725"/>
    <w:rsid w:val="00A45472"/>
    <w:rsid w:val="00A70872"/>
    <w:rsid w:val="00A74DD0"/>
    <w:rsid w:val="00AE2BE4"/>
    <w:rsid w:val="00AE6527"/>
    <w:rsid w:val="00B017DE"/>
    <w:rsid w:val="00B225B0"/>
    <w:rsid w:val="00B56F7C"/>
    <w:rsid w:val="00B62839"/>
    <w:rsid w:val="00B842B3"/>
    <w:rsid w:val="00BA366F"/>
    <w:rsid w:val="00BB3B35"/>
    <w:rsid w:val="00C171B1"/>
    <w:rsid w:val="00C21F14"/>
    <w:rsid w:val="00C2657E"/>
    <w:rsid w:val="00C304E0"/>
    <w:rsid w:val="00C63156"/>
    <w:rsid w:val="00C63519"/>
    <w:rsid w:val="00C81FBA"/>
    <w:rsid w:val="00CB3BBB"/>
    <w:rsid w:val="00CB4CFC"/>
    <w:rsid w:val="00CB79D8"/>
    <w:rsid w:val="00CC5CDD"/>
    <w:rsid w:val="00CE2991"/>
    <w:rsid w:val="00CF04D9"/>
    <w:rsid w:val="00D4538B"/>
    <w:rsid w:val="00D53242"/>
    <w:rsid w:val="00D70561"/>
    <w:rsid w:val="00D761F5"/>
    <w:rsid w:val="00D77D3A"/>
    <w:rsid w:val="00D86850"/>
    <w:rsid w:val="00D91A2F"/>
    <w:rsid w:val="00DB4A70"/>
    <w:rsid w:val="00DC6EAD"/>
    <w:rsid w:val="00DD3F3B"/>
    <w:rsid w:val="00DD5259"/>
    <w:rsid w:val="00DD761B"/>
    <w:rsid w:val="00DF0DF5"/>
    <w:rsid w:val="00DF0F92"/>
    <w:rsid w:val="00DF7BAE"/>
    <w:rsid w:val="00E007AC"/>
    <w:rsid w:val="00E227F5"/>
    <w:rsid w:val="00E313D0"/>
    <w:rsid w:val="00E3220A"/>
    <w:rsid w:val="00E539E0"/>
    <w:rsid w:val="00E6177D"/>
    <w:rsid w:val="00E6340C"/>
    <w:rsid w:val="00E86821"/>
    <w:rsid w:val="00EB0F41"/>
    <w:rsid w:val="00EB3B56"/>
    <w:rsid w:val="00EB5A66"/>
    <w:rsid w:val="00EE15C4"/>
    <w:rsid w:val="00EF1398"/>
    <w:rsid w:val="00EF20F5"/>
    <w:rsid w:val="00F02BE1"/>
    <w:rsid w:val="00F20E92"/>
    <w:rsid w:val="00F24EF2"/>
    <w:rsid w:val="00F3722A"/>
    <w:rsid w:val="00F37E7A"/>
    <w:rsid w:val="00F60C69"/>
    <w:rsid w:val="00F90927"/>
    <w:rsid w:val="00FD2352"/>
    <w:rsid w:val="00FD7F1D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13</cp:revision>
  <dcterms:created xsi:type="dcterms:W3CDTF">2017-08-11T10:27:00Z</dcterms:created>
  <dcterms:modified xsi:type="dcterms:W3CDTF">2017-12-28T14:00:00Z</dcterms:modified>
</cp:coreProperties>
</file>