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812430" w:rsidRDefault="00C63B0B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P</w:t>
      </w:r>
      <w:r w:rsidR="00E16E07">
        <w:rPr>
          <w:rFonts w:ascii="Garamond" w:hAnsi="Garamond"/>
          <w:b/>
          <w:sz w:val="36"/>
        </w:rPr>
        <w:t xml:space="preserve">ověření </w:t>
      </w:r>
      <w:r>
        <w:rPr>
          <w:rFonts w:ascii="Garamond" w:hAnsi="Garamond"/>
          <w:b/>
          <w:sz w:val="36"/>
        </w:rPr>
        <w:t>soudního exekutora</w:t>
      </w:r>
      <w:bookmarkStart w:id="0" w:name="_GoBack"/>
      <w:bookmarkEnd w:id="0"/>
    </w:p>
    <w:p w:rsidR="003461F4" w:rsidRPr="00E227F5" w:rsidRDefault="00ED1599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" w:name="Text97"/>
      <w:r w:rsidR="00C63B0B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"/>
      <w:r w:rsidR="00C63B0B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" w:name="Text98"/>
      <w:r w:rsidR="00C63B0B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 w:rsidR="00C63B0B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"/>
      <w:r w:rsidR="00C63B0B">
        <w:rPr>
          <w:rFonts w:ascii="Garamond" w:hAnsi="Garamond"/>
          <w:sz w:val="24"/>
          <w:szCs w:val="24"/>
        </w:rPr>
        <w:t xml:space="preserve"> v exekuční věci</w:t>
      </w:r>
    </w:p>
    <w:p w:rsidR="004F7DE1" w:rsidRPr="003461F4" w:rsidRDefault="00F70026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ED159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D1599">
        <w:rPr>
          <w:rFonts w:ascii="Garamond" w:hAnsi="Garamond"/>
          <w:sz w:val="24"/>
        </w:rPr>
      </w:r>
      <w:r w:rsidR="00ED1599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D1599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ED159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D1599">
        <w:rPr>
          <w:rFonts w:ascii="Garamond" w:hAnsi="Garamond"/>
          <w:sz w:val="24"/>
        </w:rPr>
      </w:r>
      <w:r w:rsidR="00ED1599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D1599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F70026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ED159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D1599">
        <w:rPr>
          <w:rFonts w:ascii="Garamond" w:hAnsi="Garamond"/>
          <w:sz w:val="24"/>
        </w:rPr>
      </w:r>
      <w:r w:rsidR="00ED1599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D1599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ED159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ED1599">
        <w:rPr>
          <w:rFonts w:ascii="Garamond" w:hAnsi="Garamond"/>
          <w:sz w:val="24"/>
        </w:rPr>
      </w:r>
      <w:r w:rsidR="00ED1599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ED1599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ED1599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ED1599" w:rsidRPr="00E227F5">
        <w:rPr>
          <w:rFonts w:ascii="Garamond" w:hAnsi="Garamond"/>
          <w:sz w:val="24"/>
          <w:szCs w:val="24"/>
        </w:rPr>
      </w:r>
      <w:r w:rsidR="00ED1599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ED1599"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C63B0B">
        <w:rPr>
          <w:rFonts w:ascii="Garamond" w:hAnsi="Garamond"/>
          <w:sz w:val="24"/>
          <w:szCs w:val="24"/>
        </w:rPr>
        <w:t>,</w:t>
      </w:r>
      <w:r w:rsidR="00E16E07">
        <w:rPr>
          <w:rFonts w:ascii="Garamond" w:hAnsi="Garamond"/>
          <w:sz w:val="24"/>
          <w:szCs w:val="24"/>
        </w:rPr>
        <w:t xml:space="preserve"> k návrhu </w:t>
      </w:r>
      <w:r w:rsidR="00386CAB">
        <w:rPr>
          <w:rFonts w:ascii="Garamond" w:hAnsi="Garamond"/>
          <w:sz w:val="24"/>
          <w:szCs w:val="24"/>
        </w:rPr>
        <w:t>o</w:t>
      </w:r>
      <w:r w:rsidR="00E16E07">
        <w:rPr>
          <w:rFonts w:ascii="Garamond" w:hAnsi="Garamond"/>
          <w:sz w:val="24"/>
          <w:szCs w:val="24"/>
        </w:rPr>
        <w:t xml:space="preserve"> pověření</w:t>
      </w:r>
      <w:r w:rsidR="00386CAB">
        <w:rPr>
          <w:rFonts w:ascii="Garamond" w:hAnsi="Garamond"/>
          <w:sz w:val="24"/>
          <w:szCs w:val="24"/>
        </w:rPr>
        <w:t xml:space="preserve"> a nařízení</w:t>
      </w:r>
      <w:r w:rsidR="00E16E07">
        <w:rPr>
          <w:rFonts w:ascii="Garamond" w:hAnsi="Garamond"/>
          <w:sz w:val="24"/>
          <w:szCs w:val="24"/>
        </w:rPr>
        <w:t xml:space="preserve"> exekuce ze dne </w:t>
      </w:r>
      <w:r w:rsidR="00E16E07">
        <w:rPr>
          <w:rFonts w:ascii="Garamond" w:hAnsi="Garamond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4" w:name="Text103"/>
      <w:r w:rsidR="00E16E07">
        <w:rPr>
          <w:rFonts w:ascii="Garamond" w:hAnsi="Garamond"/>
          <w:sz w:val="24"/>
          <w:szCs w:val="24"/>
        </w:rPr>
        <w:instrText xml:space="preserve"> FORMTEXT </w:instrText>
      </w:r>
      <w:r w:rsidR="00E16E07">
        <w:rPr>
          <w:rFonts w:ascii="Garamond" w:hAnsi="Garamond"/>
          <w:sz w:val="24"/>
          <w:szCs w:val="24"/>
        </w:rPr>
      </w:r>
      <w:r w:rsidR="00E16E07">
        <w:rPr>
          <w:rFonts w:ascii="Garamond" w:hAnsi="Garamond"/>
          <w:sz w:val="24"/>
          <w:szCs w:val="24"/>
        </w:rPr>
        <w:fldChar w:fldCharType="separate"/>
      </w:r>
      <w:r w:rsidR="00E16E07">
        <w:rPr>
          <w:rFonts w:ascii="Garamond" w:hAnsi="Garamond"/>
          <w:noProof/>
          <w:sz w:val="24"/>
          <w:szCs w:val="24"/>
        </w:rPr>
        <w:t> </w:t>
      </w:r>
      <w:r w:rsidR="00E16E07">
        <w:rPr>
          <w:rFonts w:ascii="Garamond" w:hAnsi="Garamond"/>
          <w:noProof/>
          <w:sz w:val="24"/>
          <w:szCs w:val="24"/>
        </w:rPr>
        <w:t> </w:t>
      </w:r>
      <w:r w:rsidR="00E16E07">
        <w:rPr>
          <w:rFonts w:ascii="Garamond" w:hAnsi="Garamond"/>
          <w:noProof/>
          <w:sz w:val="24"/>
          <w:szCs w:val="24"/>
        </w:rPr>
        <w:t> </w:t>
      </w:r>
      <w:r w:rsidR="00E16E07">
        <w:rPr>
          <w:rFonts w:ascii="Garamond" w:hAnsi="Garamond"/>
          <w:noProof/>
          <w:sz w:val="24"/>
          <w:szCs w:val="24"/>
        </w:rPr>
        <w:t> </w:t>
      </w:r>
      <w:r w:rsidR="00E16E07">
        <w:rPr>
          <w:rFonts w:ascii="Garamond" w:hAnsi="Garamond"/>
          <w:noProof/>
          <w:sz w:val="24"/>
          <w:szCs w:val="24"/>
        </w:rPr>
        <w:t> </w:t>
      </w:r>
      <w:r w:rsidR="00E16E07">
        <w:rPr>
          <w:rFonts w:ascii="Garamond" w:hAnsi="Garamond"/>
          <w:sz w:val="24"/>
          <w:szCs w:val="24"/>
        </w:rPr>
        <w:fldChar w:fldCharType="end"/>
      </w:r>
      <w:bookmarkEnd w:id="4"/>
      <w:r w:rsidR="00E16E07">
        <w:rPr>
          <w:rFonts w:ascii="Garamond" w:hAnsi="Garamond"/>
          <w:sz w:val="24"/>
          <w:szCs w:val="24"/>
        </w:rPr>
        <w:t>,</w:t>
      </w:r>
    </w:p>
    <w:p w:rsidR="00C63B0B" w:rsidRPr="00C63B0B" w:rsidRDefault="00C63B0B" w:rsidP="00C63B0B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C63B0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dle § </w:t>
      </w:r>
      <w:r w:rsidR="00E16E07" w:rsidRPr="00E16E07">
        <w:rPr>
          <w:rFonts w:ascii="Garamond" w:eastAsia="Calibri" w:hAnsi="Garamond"/>
          <w:color w:val="000000"/>
          <w:sz w:val="24"/>
          <w:szCs w:val="24"/>
          <w:lang w:eastAsia="en-US"/>
        </w:rPr>
        <w:t>43a odst. 3</w:t>
      </w:r>
      <w:r w:rsidR="00E16E07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zák. č. 120/2001 Sb., o soudních exekutorech a exekuční činnosti </w:t>
      </w:r>
      <w:r w:rsidR="00386CAB">
        <w:rPr>
          <w:rFonts w:ascii="Garamond" w:eastAsia="Calibri" w:hAnsi="Garamond"/>
          <w:color w:val="000000"/>
          <w:sz w:val="24"/>
          <w:szCs w:val="24"/>
          <w:lang w:eastAsia="en-US"/>
        </w:rPr>
        <w:t>(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exekuční řád</w:t>
      </w:r>
      <w:r w:rsidR="00386CAB">
        <w:rPr>
          <w:rFonts w:ascii="Garamond" w:eastAsia="Calibri" w:hAnsi="Garamond"/>
          <w:color w:val="000000"/>
          <w:sz w:val="24"/>
          <w:szCs w:val="24"/>
          <w:lang w:eastAsia="en-US"/>
        </w:rPr>
        <w:t>)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o změně dalších zákonů,</w:t>
      </w:r>
      <w:r w:rsidR="00386CA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ve znění pozdějších předpisů</w:t>
      </w:r>
    </w:p>
    <w:p w:rsidR="00356582" w:rsidRDefault="00C63B0B" w:rsidP="00C63B0B">
      <w:pPr>
        <w:widowControl/>
        <w:spacing w:after="120"/>
        <w:jc w:val="center"/>
        <w:rPr>
          <w:rFonts w:ascii="Garamond" w:eastAsia="Calibri" w:hAnsi="Garamond"/>
          <w:b/>
          <w:color w:val="000000"/>
          <w:sz w:val="24"/>
          <w:szCs w:val="24"/>
          <w:lang w:eastAsia="en-US"/>
        </w:rPr>
      </w:pPr>
      <w:r w:rsidRPr="00C63B0B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t>po</w:t>
      </w:r>
      <w:r w:rsidR="00E16E07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t>věřuje</w:t>
      </w:r>
    </w:p>
    <w:p w:rsidR="00C63B0B" w:rsidRPr="00C63B0B" w:rsidRDefault="00E16E07" w:rsidP="00E16E07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vedením </w:t>
      </w:r>
      <w:r w:rsidRPr="00E16E07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exekuce k vymáhání pohledávky podle vykonatelného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exekučního titulu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1"/>
            <w:enabled/>
            <w:calcOnExit w:val="0"/>
            <w:textInput>
              <w:default w:val="(typ, kdo jej vydal, kdy, č. j.)"/>
            </w:textInput>
          </w:ffData>
        </w:fldChar>
      </w:r>
      <w:bookmarkStart w:id="5" w:name="Text10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(typ, kdo jej vydal, kdy, č. j.)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5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soudního exekutora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2"/>
            <w:enabled/>
            <w:calcOnExit w:val="0"/>
            <w:textInput>
              <w:default w:val="(funkce a jméno soudního exukutora, včetně označení exekutorského úřadu)"/>
            </w:textInput>
          </w:ffData>
        </w:fldChar>
      </w:r>
      <w:bookmarkStart w:id="6" w:name="Text10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(funkce a jméno soudního exukutora, včetně označení exekutorského úřadu)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6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C24D20" w:rsidRDefault="00C24D20" w:rsidP="00C24D20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ED1599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66779" w:rsidRDefault="00ED1599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66779" w:rsidSect="00FF6737">
      <w:headerReference w:type="first" r:id="rId8"/>
      <w:pgSz w:w="11906" w:h="16838"/>
      <w:pgMar w:top="1388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38" w:rsidRDefault="00897C38" w:rsidP="00B842B3">
      <w:r>
        <w:separator/>
      </w:r>
    </w:p>
  </w:endnote>
  <w:endnote w:type="continuationSeparator" w:id="0">
    <w:p w:rsidR="00897C38" w:rsidRDefault="00897C3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38" w:rsidRDefault="00897C38" w:rsidP="00B842B3">
      <w:r>
        <w:separator/>
      </w:r>
    </w:p>
  </w:footnote>
  <w:footnote w:type="continuationSeparator" w:id="0">
    <w:p w:rsidR="00897C38" w:rsidRDefault="00897C3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  <w:p w:rsidR="00FF6737" w:rsidRPr="00442C5F" w:rsidRDefault="00C24D20" w:rsidP="00E007AC">
    <w:pPr>
      <w:pStyle w:val="Zhlav"/>
      <w:jc w:val="right"/>
      <w:rPr>
        <w:rFonts w:ascii="Garamond" w:hAnsi="Garamond"/>
        <w:sz w:val="24"/>
      </w:rPr>
    </w:pPr>
    <w:proofErr w:type="spellStart"/>
    <w:r>
      <w:rPr>
        <w:rFonts w:ascii="Garamond" w:hAnsi="Garamond"/>
        <w:sz w:val="24"/>
      </w:rPr>
      <w:t>s</w:t>
    </w:r>
    <w:r w:rsidR="00FF6737">
      <w:rPr>
        <w:rFonts w:ascii="Garamond" w:hAnsi="Garamond"/>
        <w:sz w:val="24"/>
      </w:rPr>
      <w:t>p</w:t>
    </w:r>
    <w:proofErr w:type="spellEnd"/>
    <w:r w:rsidR="00FF6737">
      <w:rPr>
        <w:rFonts w:ascii="Garamond" w:hAnsi="Garamond"/>
        <w:sz w:val="24"/>
      </w:rPr>
      <w:t>. zn.</w:t>
    </w:r>
    <w:r w:rsidR="00694972">
      <w:rPr>
        <w:rFonts w:ascii="Garamond" w:hAnsi="Garamond"/>
        <w:sz w:val="24"/>
      </w:rPr>
      <w:t xml:space="preserve"> soudního</w:t>
    </w:r>
    <w:r w:rsidR="00FF6737">
      <w:rPr>
        <w:rFonts w:ascii="Garamond" w:hAnsi="Garamond"/>
        <w:sz w:val="24"/>
      </w:rPr>
      <w:t xml:space="preserve"> exekutora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34"/>
  </w:num>
  <w:num w:numId="6">
    <w:abstractNumId w:val="12"/>
  </w:num>
  <w:num w:numId="7">
    <w:abstractNumId w:val="3"/>
  </w:num>
  <w:num w:numId="8">
    <w:abstractNumId w:val="30"/>
  </w:num>
  <w:num w:numId="9">
    <w:abstractNumId w:val="28"/>
  </w:num>
  <w:num w:numId="10">
    <w:abstractNumId w:val="18"/>
  </w:num>
  <w:num w:numId="11">
    <w:abstractNumId w:val="29"/>
  </w:num>
  <w:num w:numId="12">
    <w:abstractNumId w:val="33"/>
  </w:num>
  <w:num w:numId="13">
    <w:abstractNumId w:val="14"/>
  </w:num>
  <w:num w:numId="14">
    <w:abstractNumId w:val="32"/>
  </w:num>
  <w:num w:numId="15">
    <w:abstractNumId w:val="24"/>
  </w:num>
  <w:num w:numId="16">
    <w:abstractNumId w:val="19"/>
  </w:num>
  <w:num w:numId="17">
    <w:abstractNumId w:val="22"/>
  </w:num>
  <w:num w:numId="18">
    <w:abstractNumId w:val="17"/>
  </w:num>
  <w:num w:numId="19">
    <w:abstractNumId w:val="11"/>
  </w:num>
  <w:num w:numId="20">
    <w:abstractNumId w:val="16"/>
  </w:num>
  <w:num w:numId="21">
    <w:abstractNumId w:val="31"/>
  </w:num>
  <w:num w:numId="22">
    <w:abstractNumId w:val="8"/>
  </w:num>
  <w:num w:numId="23">
    <w:abstractNumId w:val="10"/>
  </w:num>
  <w:num w:numId="24">
    <w:abstractNumId w:val="13"/>
  </w:num>
  <w:num w:numId="25">
    <w:abstractNumId w:val="2"/>
  </w:num>
  <w:num w:numId="26">
    <w:abstractNumId w:val="4"/>
  </w:num>
  <w:num w:numId="27">
    <w:abstractNumId w:val="7"/>
  </w:num>
  <w:num w:numId="28">
    <w:abstractNumId w:val="27"/>
  </w:num>
  <w:num w:numId="29">
    <w:abstractNumId w:val="23"/>
  </w:num>
  <w:num w:numId="30">
    <w:abstractNumId w:val="15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104544"/>
    <w:rsid w:val="001250E6"/>
    <w:rsid w:val="00140451"/>
    <w:rsid w:val="001421B5"/>
    <w:rsid w:val="00143667"/>
    <w:rsid w:val="001462B4"/>
    <w:rsid w:val="00155440"/>
    <w:rsid w:val="0019197D"/>
    <w:rsid w:val="001B050A"/>
    <w:rsid w:val="001B5CC5"/>
    <w:rsid w:val="001B613F"/>
    <w:rsid w:val="001C0B22"/>
    <w:rsid w:val="001C0B5F"/>
    <w:rsid w:val="001C3FC8"/>
    <w:rsid w:val="001F4818"/>
    <w:rsid w:val="001F5E19"/>
    <w:rsid w:val="00212B7E"/>
    <w:rsid w:val="0021633C"/>
    <w:rsid w:val="00226488"/>
    <w:rsid w:val="002333AC"/>
    <w:rsid w:val="00253046"/>
    <w:rsid w:val="0026728D"/>
    <w:rsid w:val="002A36F0"/>
    <w:rsid w:val="002D19BC"/>
    <w:rsid w:val="002D3D5C"/>
    <w:rsid w:val="00323A27"/>
    <w:rsid w:val="003461F4"/>
    <w:rsid w:val="003552DC"/>
    <w:rsid w:val="00356582"/>
    <w:rsid w:val="0036223D"/>
    <w:rsid w:val="003642A7"/>
    <w:rsid w:val="003657AB"/>
    <w:rsid w:val="00371481"/>
    <w:rsid w:val="0037342E"/>
    <w:rsid w:val="00386CAB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C5652"/>
    <w:rsid w:val="004D1E1B"/>
    <w:rsid w:val="004D58D4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81968"/>
    <w:rsid w:val="00583DE7"/>
    <w:rsid w:val="005C122B"/>
    <w:rsid w:val="005C59B3"/>
    <w:rsid w:val="005F0749"/>
    <w:rsid w:val="005F3E10"/>
    <w:rsid w:val="00620B95"/>
    <w:rsid w:val="00622EF4"/>
    <w:rsid w:val="00624703"/>
    <w:rsid w:val="006405A6"/>
    <w:rsid w:val="0066028E"/>
    <w:rsid w:val="006636C7"/>
    <w:rsid w:val="00694972"/>
    <w:rsid w:val="00694F19"/>
    <w:rsid w:val="006B350C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56844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2FF0"/>
    <w:rsid w:val="008452D5"/>
    <w:rsid w:val="00861AF6"/>
    <w:rsid w:val="00866779"/>
    <w:rsid w:val="008775FC"/>
    <w:rsid w:val="00890B7F"/>
    <w:rsid w:val="00892DCF"/>
    <w:rsid w:val="00894122"/>
    <w:rsid w:val="00897C38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72460"/>
    <w:rsid w:val="00982C8E"/>
    <w:rsid w:val="0099524D"/>
    <w:rsid w:val="009A34D6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E2BE4"/>
    <w:rsid w:val="00AE6527"/>
    <w:rsid w:val="00B10EF9"/>
    <w:rsid w:val="00B218F1"/>
    <w:rsid w:val="00B37B85"/>
    <w:rsid w:val="00B4091C"/>
    <w:rsid w:val="00B62839"/>
    <w:rsid w:val="00B72E44"/>
    <w:rsid w:val="00B842B3"/>
    <w:rsid w:val="00BA366F"/>
    <w:rsid w:val="00BC3BB9"/>
    <w:rsid w:val="00C24D20"/>
    <w:rsid w:val="00C2657E"/>
    <w:rsid w:val="00C370E0"/>
    <w:rsid w:val="00C63519"/>
    <w:rsid w:val="00C63B0B"/>
    <w:rsid w:val="00C76696"/>
    <w:rsid w:val="00CB4CFC"/>
    <w:rsid w:val="00CC5CDD"/>
    <w:rsid w:val="00CE2991"/>
    <w:rsid w:val="00D4538B"/>
    <w:rsid w:val="00D459C9"/>
    <w:rsid w:val="00D53242"/>
    <w:rsid w:val="00D619A1"/>
    <w:rsid w:val="00D70561"/>
    <w:rsid w:val="00D761F5"/>
    <w:rsid w:val="00D77D3A"/>
    <w:rsid w:val="00D86850"/>
    <w:rsid w:val="00D91A2F"/>
    <w:rsid w:val="00DA781E"/>
    <w:rsid w:val="00DB4A70"/>
    <w:rsid w:val="00DD3F3B"/>
    <w:rsid w:val="00DD5259"/>
    <w:rsid w:val="00DD761B"/>
    <w:rsid w:val="00DF0DF5"/>
    <w:rsid w:val="00DF0F92"/>
    <w:rsid w:val="00DF7BAE"/>
    <w:rsid w:val="00E007AC"/>
    <w:rsid w:val="00E16E07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1599"/>
    <w:rsid w:val="00ED3878"/>
    <w:rsid w:val="00EE419C"/>
    <w:rsid w:val="00F24EF2"/>
    <w:rsid w:val="00F3722A"/>
    <w:rsid w:val="00F37E7A"/>
    <w:rsid w:val="00F70026"/>
    <w:rsid w:val="00F85E3C"/>
    <w:rsid w:val="00F87971"/>
    <w:rsid w:val="00F90927"/>
    <w:rsid w:val="00FD2352"/>
    <w:rsid w:val="00FF673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7</cp:revision>
  <dcterms:created xsi:type="dcterms:W3CDTF">2017-08-21T14:22:00Z</dcterms:created>
  <dcterms:modified xsi:type="dcterms:W3CDTF">2017-12-28T18:25:00Z</dcterms:modified>
</cp:coreProperties>
</file>