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812430" w:rsidRDefault="00C63B0B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Pokyn soudu pro soudního exekutora</w:t>
      </w:r>
    </w:p>
    <w:p w:rsidR="003461F4" w:rsidRPr="00E227F5" w:rsidRDefault="00376578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0" w:name="Text97"/>
      <w:r w:rsidR="00C63B0B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0"/>
      <w:r w:rsidR="00C63B0B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" w:name="Text98"/>
      <w:r w:rsidR="00C63B0B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"/>
      <w:r w:rsidR="00C63B0B">
        <w:rPr>
          <w:rFonts w:ascii="Garamond" w:hAnsi="Garamond"/>
          <w:sz w:val="24"/>
          <w:szCs w:val="24"/>
        </w:rPr>
        <w:t xml:space="preserve"> v exekuční věci</w:t>
      </w:r>
      <w:bookmarkStart w:id="2" w:name="_GoBack"/>
      <w:bookmarkEnd w:id="2"/>
    </w:p>
    <w:p w:rsidR="004F7DE1" w:rsidRPr="003461F4" w:rsidRDefault="00643DC9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37657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376578">
        <w:rPr>
          <w:rFonts w:ascii="Garamond" w:hAnsi="Garamond"/>
          <w:sz w:val="24"/>
        </w:rPr>
      </w:r>
      <w:r w:rsidR="0037657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376578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37657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376578">
        <w:rPr>
          <w:rFonts w:ascii="Garamond" w:hAnsi="Garamond"/>
          <w:sz w:val="24"/>
        </w:rPr>
      </w:r>
      <w:r w:rsidR="0037657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376578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643DC9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37657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376578">
        <w:rPr>
          <w:rFonts w:ascii="Garamond" w:hAnsi="Garamond"/>
          <w:sz w:val="24"/>
        </w:rPr>
      </w:r>
      <w:r w:rsidR="0037657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376578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37657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376578">
        <w:rPr>
          <w:rFonts w:ascii="Garamond" w:hAnsi="Garamond"/>
          <w:sz w:val="24"/>
        </w:rPr>
      </w:r>
      <w:r w:rsidR="0037657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376578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376578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376578" w:rsidRPr="00E227F5">
        <w:rPr>
          <w:rFonts w:ascii="Garamond" w:hAnsi="Garamond"/>
          <w:sz w:val="24"/>
          <w:szCs w:val="24"/>
        </w:rPr>
      </w:r>
      <w:r w:rsidR="00376578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376578"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C63B0B">
        <w:rPr>
          <w:rFonts w:ascii="Garamond" w:hAnsi="Garamond"/>
          <w:sz w:val="24"/>
          <w:szCs w:val="24"/>
        </w:rPr>
        <w:t>,</w:t>
      </w:r>
    </w:p>
    <w:p w:rsidR="00C63B0B" w:rsidRPr="00C63B0B" w:rsidRDefault="00C63B0B" w:rsidP="00C63B0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dle § 43a odst. 6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zák. č. 120/2001 Sb., o soudních exekutorech a exekuční činnosti </w:t>
      </w:r>
      <w:r w:rsidR="005271EB">
        <w:rPr>
          <w:rFonts w:ascii="Garamond" w:eastAsia="Calibri" w:hAnsi="Garamond"/>
          <w:color w:val="000000"/>
          <w:sz w:val="24"/>
          <w:szCs w:val="24"/>
          <w:lang w:eastAsia="en-US"/>
        </w:rPr>
        <w:t>(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exekuční řád</w:t>
      </w:r>
      <w:r w:rsidR="005271EB">
        <w:rPr>
          <w:rFonts w:ascii="Garamond" w:eastAsia="Calibri" w:hAnsi="Garamond"/>
          <w:color w:val="000000"/>
          <w:sz w:val="24"/>
          <w:szCs w:val="24"/>
          <w:lang w:eastAsia="en-US"/>
        </w:rPr>
        <w:t>)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 změně dalších zákonů,</w:t>
      </w:r>
      <w:r w:rsidR="005271E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ve znění pozdějších předpisů,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uděluje soudnímu exekutorovi </w: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4" w:name="Text9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4"/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</w:t>
      </w:r>
    </w:p>
    <w:p w:rsidR="00356582" w:rsidRDefault="00C63B0B" w:rsidP="00C63B0B">
      <w:pPr>
        <w:widowControl/>
        <w:spacing w:after="120"/>
        <w:jc w:val="center"/>
        <w:rPr>
          <w:rFonts w:ascii="Garamond" w:eastAsia="Calibri" w:hAnsi="Garamond"/>
          <w:b/>
          <w:color w:val="000000"/>
          <w:sz w:val="24"/>
          <w:szCs w:val="24"/>
          <w:lang w:eastAsia="en-US"/>
        </w:rPr>
      </w:pPr>
      <w:r w:rsidRPr="00C63B0B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t>pokyn</w:t>
      </w:r>
    </w:p>
    <w:p w:rsidR="00C63B0B" w:rsidRDefault="00C63B0B" w:rsidP="00C63B0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/Soud ukládá, aby soudní exekutor 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>částečně zamít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l/částečně odmítl/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>odmítl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>zamítl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>zastavi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l 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exekuční návrh </w:t>
      </w:r>
      <w:r w:rsidR="00643DC9">
        <w:rPr>
          <w:rFonts w:ascii="Garamond" w:eastAsia="Calibri" w:hAnsi="Garamond"/>
          <w:color w:val="000000"/>
          <w:sz w:val="24"/>
          <w:szCs w:val="24"/>
          <w:lang w:eastAsia="en-US"/>
        </w:rPr>
        <w:t>oprávněného/oprávněné</w:t>
      </w: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ze dne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5" w:name="Text10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37657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5"/>
      <w:r w:rsidR="00BC562C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C63B0B" w:rsidRPr="00C63B0B" w:rsidRDefault="00C63B0B" w:rsidP="00C63B0B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="00376578"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6" w:name="Text100"/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376578" w:rsidRPr="00C63B0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376578"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Pr="00C63B0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Pr="00C63B0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Pr="00C63B0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Pr="00C63B0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Pr="00C63B0B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376578"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6"/>
    </w:p>
    <w:p w:rsidR="00BC562C" w:rsidRDefault="00BC562C" w:rsidP="00BC562C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376578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66779" w:rsidRDefault="00376578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66779" w:rsidSect="00FF6737">
      <w:headerReference w:type="first" r:id="rId8"/>
      <w:pgSz w:w="11906" w:h="16838"/>
      <w:pgMar w:top="1388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17" w:rsidRDefault="00F14917" w:rsidP="00B842B3">
      <w:r>
        <w:separator/>
      </w:r>
    </w:p>
  </w:endnote>
  <w:endnote w:type="continuationSeparator" w:id="0">
    <w:p w:rsidR="00F14917" w:rsidRDefault="00F1491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17" w:rsidRDefault="00F14917" w:rsidP="00B842B3">
      <w:r>
        <w:separator/>
      </w:r>
    </w:p>
  </w:footnote>
  <w:footnote w:type="continuationSeparator" w:id="0">
    <w:p w:rsidR="00F14917" w:rsidRDefault="00F1491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  <w:p w:rsidR="00FF6737" w:rsidRPr="00442C5F" w:rsidRDefault="00BC562C" w:rsidP="00E007AC">
    <w:pPr>
      <w:pStyle w:val="Zhlav"/>
      <w:jc w:val="right"/>
      <w:rPr>
        <w:rFonts w:ascii="Garamond" w:hAnsi="Garamond"/>
        <w:sz w:val="24"/>
      </w:rPr>
    </w:pPr>
    <w:proofErr w:type="spellStart"/>
    <w:r>
      <w:rPr>
        <w:rFonts w:ascii="Garamond" w:hAnsi="Garamond"/>
        <w:sz w:val="24"/>
      </w:rPr>
      <w:t>s</w:t>
    </w:r>
    <w:r w:rsidR="00FF6737">
      <w:rPr>
        <w:rFonts w:ascii="Garamond" w:hAnsi="Garamond"/>
        <w:sz w:val="24"/>
      </w:rPr>
      <w:t>p</w:t>
    </w:r>
    <w:proofErr w:type="spellEnd"/>
    <w:r w:rsidR="00FF6737">
      <w:rPr>
        <w:rFonts w:ascii="Garamond" w:hAnsi="Garamond"/>
        <w:sz w:val="24"/>
      </w:rPr>
      <w:t>. zn.</w:t>
    </w:r>
    <w:r w:rsidR="00694972">
      <w:rPr>
        <w:rFonts w:ascii="Garamond" w:hAnsi="Garamond"/>
        <w:sz w:val="24"/>
      </w:rPr>
      <w:t xml:space="preserve"> soudního</w:t>
    </w:r>
    <w:r w:rsidR="00FF6737">
      <w:rPr>
        <w:rFonts w:ascii="Garamond" w:hAnsi="Garamond"/>
        <w:sz w:val="24"/>
      </w:rPr>
      <w:t xml:space="preserve"> exekutora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34"/>
  </w:num>
  <w:num w:numId="6">
    <w:abstractNumId w:val="12"/>
  </w:num>
  <w:num w:numId="7">
    <w:abstractNumId w:val="3"/>
  </w:num>
  <w:num w:numId="8">
    <w:abstractNumId w:val="30"/>
  </w:num>
  <w:num w:numId="9">
    <w:abstractNumId w:val="28"/>
  </w:num>
  <w:num w:numId="10">
    <w:abstractNumId w:val="18"/>
  </w:num>
  <w:num w:numId="11">
    <w:abstractNumId w:val="29"/>
  </w:num>
  <w:num w:numId="12">
    <w:abstractNumId w:val="33"/>
  </w:num>
  <w:num w:numId="13">
    <w:abstractNumId w:val="14"/>
  </w:num>
  <w:num w:numId="14">
    <w:abstractNumId w:val="32"/>
  </w:num>
  <w:num w:numId="15">
    <w:abstractNumId w:val="24"/>
  </w:num>
  <w:num w:numId="16">
    <w:abstractNumId w:val="19"/>
  </w:num>
  <w:num w:numId="17">
    <w:abstractNumId w:val="22"/>
  </w:num>
  <w:num w:numId="18">
    <w:abstractNumId w:val="17"/>
  </w:num>
  <w:num w:numId="19">
    <w:abstractNumId w:val="11"/>
  </w:num>
  <w:num w:numId="20">
    <w:abstractNumId w:val="16"/>
  </w:num>
  <w:num w:numId="21">
    <w:abstractNumId w:val="31"/>
  </w:num>
  <w:num w:numId="22">
    <w:abstractNumId w:val="8"/>
  </w:num>
  <w:num w:numId="23">
    <w:abstractNumId w:val="10"/>
  </w:num>
  <w:num w:numId="24">
    <w:abstractNumId w:val="13"/>
  </w:num>
  <w:num w:numId="25">
    <w:abstractNumId w:val="2"/>
  </w:num>
  <w:num w:numId="26">
    <w:abstractNumId w:val="4"/>
  </w:num>
  <w:num w:numId="27">
    <w:abstractNumId w:val="7"/>
  </w:num>
  <w:num w:numId="28">
    <w:abstractNumId w:val="27"/>
  </w:num>
  <w:num w:numId="29">
    <w:abstractNumId w:val="23"/>
  </w:num>
  <w:num w:numId="30">
    <w:abstractNumId w:val="15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104544"/>
    <w:rsid w:val="001250E6"/>
    <w:rsid w:val="00140451"/>
    <w:rsid w:val="001421B5"/>
    <w:rsid w:val="00143667"/>
    <w:rsid w:val="001462B4"/>
    <w:rsid w:val="00155440"/>
    <w:rsid w:val="0019197D"/>
    <w:rsid w:val="001B050A"/>
    <w:rsid w:val="001B5CC5"/>
    <w:rsid w:val="001B613F"/>
    <w:rsid w:val="001C0B22"/>
    <w:rsid w:val="001C0B5F"/>
    <w:rsid w:val="001C3FC8"/>
    <w:rsid w:val="001F4818"/>
    <w:rsid w:val="001F5E19"/>
    <w:rsid w:val="00212B7E"/>
    <w:rsid w:val="0021633C"/>
    <w:rsid w:val="00226488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56582"/>
    <w:rsid w:val="0036223D"/>
    <w:rsid w:val="003642A7"/>
    <w:rsid w:val="003657AB"/>
    <w:rsid w:val="00371481"/>
    <w:rsid w:val="0037342E"/>
    <w:rsid w:val="00376578"/>
    <w:rsid w:val="003844D5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C5652"/>
    <w:rsid w:val="004D1E1B"/>
    <w:rsid w:val="004D58D4"/>
    <w:rsid w:val="004E23A0"/>
    <w:rsid w:val="004F7DE1"/>
    <w:rsid w:val="00516B8D"/>
    <w:rsid w:val="0052667E"/>
    <w:rsid w:val="005271EB"/>
    <w:rsid w:val="00534941"/>
    <w:rsid w:val="00537F04"/>
    <w:rsid w:val="00540DDB"/>
    <w:rsid w:val="00551B69"/>
    <w:rsid w:val="005661F8"/>
    <w:rsid w:val="00581968"/>
    <w:rsid w:val="00583DE7"/>
    <w:rsid w:val="005A0F1D"/>
    <w:rsid w:val="005C122B"/>
    <w:rsid w:val="005C59B3"/>
    <w:rsid w:val="005F0749"/>
    <w:rsid w:val="005F3E10"/>
    <w:rsid w:val="00620B95"/>
    <w:rsid w:val="00622EF4"/>
    <w:rsid w:val="00624703"/>
    <w:rsid w:val="006405A6"/>
    <w:rsid w:val="00643DC9"/>
    <w:rsid w:val="0066028E"/>
    <w:rsid w:val="006636C7"/>
    <w:rsid w:val="00694972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56844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2FF0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82C8E"/>
    <w:rsid w:val="0099524D"/>
    <w:rsid w:val="009A34D6"/>
    <w:rsid w:val="009A7E31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E2BE4"/>
    <w:rsid w:val="00AE6527"/>
    <w:rsid w:val="00B10EF9"/>
    <w:rsid w:val="00B218F1"/>
    <w:rsid w:val="00B37B85"/>
    <w:rsid w:val="00B4091C"/>
    <w:rsid w:val="00B62839"/>
    <w:rsid w:val="00B72E44"/>
    <w:rsid w:val="00B842B3"/>
    <w:rsid w:val="00BA366F"/>
    <w:rsid w:val="00BC3BB9"/>
    <w:rsid w:val="00BC562C"/>
    <w:rsid w:val="00C2657E"/>
    <w:rsid w:val="00C370E0"/>
    <w:rsid w:val="00C63519"/>
    <w:rsid w:val="00C63B0B"/>
    <w:rsid w:val="00CB4CFC"/>
    <w:rsid w:val="00CC5CDD"/>
    <w:rsid w:val="00CE2991"/>
    <w:rsid w:val="00D4538B"/>
    <w:rsid w:val="00D459C9"/>
    <w:rsid w:val="00D53242"/>
    <w:rsid w:val="00D619A1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1599"/>
    <w:rsid w:val="00ED3878"/>
    <w:rsid w:val="00EE419C"/>
    <w:rsid w:val="00F14917"/>
    <w:rsid w:val="00F24EF2"/>
    <w:rsid w:val="00F3722A"/>
    <w:rsid w:val="00F37E7A"/>
    <w:rsid w:val="00F85E3C"/>
    <w:rsid w:val="00F87971"/>
    <w:rsid w:val="00F90927"/>
    <w:rsid w:val="00F92BFD"/>
    <w:rsid w:val="00FD2352"/>
    <w:rsid w:val="00FF673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2017-08-21T14:08:00Z</dcterms:created>
  <dcterms:modified xsi:type="dcterms:W3CDTF">2017-12-28T20:23:00Z</dcterms:modified>
</cp:coreProperties>
</file>