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15" w:rsidRPr="00F82E39" w:rsidRDefault="004C4C15" w:rsidP="004C4C15">
      <w:pPr>
        <w:spacing w:line="20" w:lineRule="atLeast"/>
      </w:pPr>
      <w:r w:rsidRPr="00F82E39">
        <w:t xml:space="preserve">„Zákon č. 11/1918 Sb. byl prvním československým zákonem. Uzákoňoval vznik Československé republiky a přebíral rakouský a uherský právní řád a rakouskou a uherskou státní správu.“ </w:t>
      </w:r>
    </w:p>
    <w:p w:rsidR="004C4C15" w:rsidRPr="00F82E39" w:rsidRDefault="004C4C15" w:rsidP="004C4C15">
      <w:pPr>
        <w:spacing w:line="20" w:lineRule="atLeast"/>
        <w:ind w:firstLine="708"/>
        <w:rPr>
          <w:i/>
        </w:rPr>
      </w:pPr>
      <w:r w:rsidRPr="00F82E39">
        <w:rPr>
          <w:i/>
        </w:rPr>
        <w:t>Byli byste ochotni se pod tato tvrzení podepsat? Tedy: jsou pravdivá?</w:t>
      </w:r>
    </w:p>
    <w:p w:rsidR="000A226A" w:rsidRPr="00F82E39" w:rsidRDefault="000A226A" w:rsidP="004C4C15">
      <w:pPr>
        <w:spacing w:line="20" w:lineRule="atLeast"/>
        <w:rPr>
          <w:i/>
        </w:rPr>
      </w:pPr>
    </w:p>
    <w:p w:rsidR="004C4C15" w:rsidRPr="00F82E39" w:rsidRDefault="004C4C15" w:rsidP="004C4C15">
      <w:pPr>
        <w:spacing w:line="20" w:lineRule="atLeast"/>
      </w:pPr>
      <w:r w:rsidRPr="00F82E39">
        <w:rPr>
          <w:b/>
        </w:rPr>
        <w:t>Zpráva deníku Venkov z roku 1926:</w:t>
      </w:r>
      <w:r w:rsidRPr="00F82E39">
        <w:t xml:space="preserve"> „Bratislava. Pan zemský (krajinský) prezident dr. Ján Drobný přivítal ve čtvrtek v Bratislavě pana ministra unifikací Marka </w:t>
      </w:r>
      <w:proofErr w:type="spellStart"/>
      <w:r w:rsidRPr="00F82E39">
        <w:t>Gažíka</w:t>
      </w:r>
      <w:proofErr w:type="spellEnd"/>
      <w:r w:rsidRPr="00F82E39">
        <w:t xml:space="preserve"> a jednal s ním o přípravě nových, jednotných právních předpisů. Pan zemský prezident upozornil na potíže při aplikaci recipovaného uherského občanského práva.“</w:t>
      </w:r>
    </w:p>
    <w:p w:rsidR="004C4C15" w:rsidRDefault="004C4C15" w:rsidP="004C4C15">
      <w:pPr>
        <w:spacing w:line="20" w:lineRule="atLeast"/>
        <w:ind w:firstLine="708"/>
        <w:rPr>
          <w:i/>
        </w:rPr>
      </w:pPr>
      <w:r w:rsidRPr="00F82E39">
        <w:rPr>
          <w:i/>
        </w:rPr>
        <w:t>Mohla se skutečně podobná zpráva v tehdejším tisku objevit?</w:t>
      </w: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4C4C15" w:rsidRPr="00F82E39" w:rsidRDefault="004C4C15" w:rsidP="004C4C15">
      <w:pPr>
        <w:spacing w:line="20" w:lineRule="atLeast"/>
      </w:pPr>
      <w:r w:rsidRPr="00F82E39">
        <w:rPr>
          <w:b/>
        </w:rPr>
        <w:t>Zpráva deníku Venkov z roku 1929:</w:t>
      </w:r>
      <w:r w:rsidRPr="00F82E39">
        <w:t xml:space="preserve"> „Bratislava. Pan zemský (krajinský) prezident dr. Ján Drobný přivítal ve čtvrtek v Bratislavě pana ministra unifikací Marka </w:t>
      </w:r>
      <w:proofErr w:type="spellStart"/>
      <w:r w:rsidRPr="00F82E39">
        <w:t>Gažíka</w:t>
      </w:r>
      <w:proofErr w:type="spellEnd"/>
      <w:r w:rsidRPr="00F82E39">
        <w:t xml:space="preserve"> a jednal s ním o přípravě nových, jednotných právních předpisů. Pan zemský prezident upozornil na potíže při aplikaci recipovaného uherského občanského práva.“</w:t>
      </w:r>
    </w:p>
    <w:p w:rsidR="004C4C15" w:rsidRPr="00F82E39" w:rsidRDefault="004C4C15" w:rsidP="004C4C15">
      <w:pPr>
        <w:spacing w:line="20" w:lineRule="atLeast"/>
        <w:ind w:firstLine="708"/>
        <w:rPr>
          <w:i/>
        </w:rPr>
      </w:pPr>
      <w:r w:rsidRPr="00F82E39">
        <w:rPr>
          <w:i/>
        </w:rPr>
        <w:t>Mohla se skutečně podobná zpráva v tehdejším tisku objevit?</w:t>
      </w:r>
    </w:p>
    <w:p w:rsidR="00D54449" w:rsidRPr="00195ACD" w:rsidRDefault="00D54449" w:rsidP="004C4C15">
      <w:pPr>
        <w:spacing w:line="20" w:lineRule="atLeast"/>
      </w:pP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b/>
          <w:sz w:val="24"/>
          <w:szCs w:val="24"/>
        </w:rPr>
        <w:t xml:space="preserve">Rok 1930, vrchní soud v Brně: </w:t>
      </w:r>
      <w:r w:rsidRPr="00F82E39">
        <w:rPr>
          <w:sz w:val="24"/>
          <w:szCs w:val="24"/>
        </w:rPr>
        <w:t xml:space="preserve">„Rozsudek jménem Republiky. Pan Josef </w:t>
      </w:r>
      <w:proofErr w:type="spellStart"/>
      <w:r w:rsidRPr="00F82E39">
        <w:rPr>
          <w:sz w:val="24"/>
          <w:szCs w:val="24"/>
        </w:rPr>
        <w:t>Dovrtěl</w:t>
      </w:r>
      <w:proofErr w:type="spellEnd"/>
      <w:r w:rsidRPr="00F82E39">
        <w:rPr>
          <w:sz w:val="24"/>
          <w:szCs w:val="24"/>
        </w:rPr>
        <w:t xml:space="preserve">, nar. 25.1. 1902, příslušný do Mysločovic, politický okres Holešov, se odsuzuje za spáchání zločinu zrady státního tajemství </w:t>
      </w:r>
      <w:proofErr w:type="gramStart"/>
      <w:r w:rsidRPr="00F82E39">
        <w:rPr>
          <w:sz w:val="24"/>
          <w:szCs w:val="24"/>
        </w:rPr>
        <w:t>podle § ... trestního</w:t>
      </w:r>
      <w:proofErr w:type="gramEnd"/>
      <w:r w:rsidRPr="00F82E39">
        <w:rPr>
          <w:sz w:val="24"/>
          <w:szCs w:val="24"/>
        </w:rPr>
        <w:t xml:space="preserve"> zákona z roku 1852 k</w:t>
      </w:r>
      <w:r w:rsidR="00D54449">
        <w:rPr>
          <w:sz w:val="24"/>
          <w:szCs w:val="24"/>
        </w:rPr>
        <w:t> </w:t>
      </w:r>
      <w:r w:rsidRPr="00F82E39">
        <w:rPr>
          <w:sz w:val="24"/>
          <w:szCs w:val="24"/>
        </w:rPr>
        <w:t>trestu těžkého žaláře v</w:t>
      </w:r>
      <w:r w:rsidR="00D54449">
        <w:rPr>
          <w:sz w:val="24"/>
          <w:szCs w:val="24"/>
        </w:rPr>
        <w:t> </w:t>
      </w:r>
      <w:r w:rsidRPr="00F82E39">
        <w:rPr>
          <w:sz w:val="24"/>
          <w:szCs w:val="24"/>
        </w:rPr>
        <w:t xml:space="preserve">trvání ... Trestného činu se dopustil tím, že cizí moci prozradil skutečnost, kterou vláda tajila v důležitém zájmu republiky ...“ </w:t>
      </w:r>
    </w:p>
    <w:p w:rsidR="00BE4994" w:rsidRPr="00F82E39" w:rsidRDefault="004C4C15" w:rsidP="00BE4994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82E39">
        <w:rPr>
          <w:sz w:val="24"/>
          <w:szCs w:val="24"/>
        </w:rPr>
        <w:tab/>
      </w:r>
      <w:r w:rsidRPr="00F82E39">
        <w:rPr>
          <w:i/>
          <w:sz w:val="24"/>
          <w:szCs w:val="24"/>
        </w:rPr>
        <w:t>Postupoval soud v</w:t>
      </w:r>
      <w:r w:rsidR="00D54449">
        <w:rPr>
          <w:i/>
          <w:sz w:val="24"/>
          <w:szCs w:val="24"/>
        </w:rPr>
        <w:t> </w:t>
      </w:r>
      <w:r w:rsidRPr="00F82E39">
        <w:rPr>
          <w:i/>
          <w:sz w:val="24"/>
          <w:szCs w:val="24"/>
        </w:rPr>
        <w:t>souladu s</w:t>
      </w:r>
      <w:r w:rsidR="00D54449">
        <w:rPr>
          <w:i/>
          <w:sz w:val="24"/>
          <w:szCs w:val="24"/>
        </w:rPr>
        <w:t> </w:t>
      </w:r>
      <w:r w:rsidRPr="00F82E39">
        <w:rPr>
          <w:i/>
          <w:sz w:val="24"/>
          <w:szCs w:val="24"/>
        </w:rPr>
        <w:t>tehdejším právním řádem?</w:t>
      </w:r>
      <w:r w:rsidR="00D54449">
        <w:rPr>
          <w:i/>
          <w:sz w:val="24"/>
          <w:szCs w:val="24"/>
        </w:rPr>
        <w:t xml:space="preserve"> </w:t>
      </w:r>
      <w:r w:rsidR="00BE4994">
        <w:rPr>
          <w:i/>
          <w:sz w:val="24"/>
          <w:szCs w:val="24"/>
        </w:rPr>
        <w:t>(Číslo paragrafu a výši trestu jsem neuvedl, abyste problém nehledali</w:t>
      </w:r>
      <w:r w:rsidR="00BE4994" w:rsidRPr="00D81BC8">
        <w:rPr>
          <w:i/>
          <w:sz w:val="24"/>
          <w:szCs w:val="24"/>
        </w:rPr>
        <w:t xml:space="preserve"> </w:t>
      </w:r>
      <w:r w:rsidR="00BE4994">
        <w:rPr>
          <w:i/>
          <w:sz w:val="24"/>
          <w:szCs w:val="24"/>
        </w:rPr>
        <w:t>v nich.)</w:t>
      </w:r>
    </w:p>
    <w:p w:rsidR="00D54449" w:rsidRPr="00F82E39" w:rsidRDefault="00D54449" w:rsidP="00BE4994">
      <w:pPr>
        <w:pStyle w:val="Normln0"/>
        <w:tabs>
          <w:tab w:val="left" w:pos="0"/>
        </w:tabs>
        <w:spacing w:line="20" w:lineRule="atLeast"/>
      </w:pPr>
      <w:bookmarkStart w:id="0" w:name="_GoBack"/>
      <w:bookmarkEnd w:id="0"/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82E39">
        <w:rPr>
          <w:i/>
          <w:sz w:val="24"/>
          <w:szCs w:val="24"/>
        </w:rPr>
        <w:t xml:space="preserve">Představte si, že je rok </w:t>
      </w:r>
      <w:smartTag w:uri="urn:schemas-microsoft-com:office:smarttags" w:element="metricconverter">
        <w:smartTagPr>
          <w:attr w:name="ProductID" w:val="1930 a"/>
        </w:smartTagPr>
        <w:r w:rsidRPr="00F82E39">
          <w:rPr>
            <w:i/>
            <w:sz w:val="24"/>
            <w:szCs w:val="24"/>
          </w:rPr>
          <w:t>1930 a</w:t>
        </w:r>
      </w:smartTag>
      <w:r w:rsidRPr="00F82E39">
        <w:rPr>
          <w:i/>
          <w:sz w:val="24"/>
          <w:szCs w:val="24"/>
        </w:rPr>
        <w:t xml:space="preserve"> jste soudcem prvorepublikového Nejvyššího správního soudu. </w:t>
      </w:r>
      <w:proofErr w:type="gramStart"/>
      <w:r w:rsidRPr="00F82E39">
        <w:rPr>
          <w:i/>
          <w:sz w:val="24"/>
          <w:szCs w:val="24"/>
        </w:rPr>
        <w:t>Mohl(a) byste</w:t>
      </w:r>
      <w:proofErr w:type="gramEnd"/>
      <w:r w:rsidRPr="00F82E39">
        <w:rPr>
          <w:i/>
          <w:sz w:val="24"/>
          <w:szCs w:val="24"/>
        </w:rPr>
        <w:t xml:space="preserve"> říci při večeři svému partnerovi následující slova?</w:t>
      </w:r>
    </w:p>
    <w:p w:rsidR="004C4C15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sz w:val="24"/>
          <w:szCs w:val="24"/>
        </w:rPr>
        <w:t xml:space="preserve">„Dnes byl náročný den. Od rána jsme jednali o odvolání od brněnského zemského správního soudu. Statkář z Tlumačova si stěžoval na postup okresního hejtmana, že mu nesprávným rozhodnutím znemožnil stavbu nového </w:t>
      </w:r>
      <w:proofErr w:type="gramStart"/>
      <w:r w:rsidRPr="00F82E39">
        <w:rPr>
          <w:sz w:val="24"/>
          <w:szCs w:val="24"/>
        </w:rPr>
        <w:t>mlýna ...“</w:t>
      </w:r>
      <w:proofErr w:type="gramEnd"/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b/>
          <w:sz w:val="24"/>
          <w:szCs w:val="24"/>
        </w:rPr>
        <w:t xml:space="preserve">Zpráva Práva lidu z roku 1933: </w:t>
      </w:r>
      <w:r w:rsidRPr="00F82E39">
        <w:rPr>
          <w:sz w:val="24"/>
          <w:szCs w:val="24"/>
        </w:rPr>
        <w:t xml:space="preserve">„V souladu se spolkovým zákonem vyslovila včera vláda souhlas s ustavením další politické strany, která si zvolila </w:t>
      </w:r>
      <w:proofErr w:type="gramStart"/>
      <w:r w:rsidRPr="00F82E39">
        <w:rPr>
          <w:sz w:val="24"/>
          <w:szCs w:val="24"/>
        </w:rPr>
        <w:t>název ... Žádost</w:t>
      </w:r>
      <w:proofErr w:type="gramEnd"/>
      <w:r w:rsidRPr="00F82E39">
        <w:rPr>
          <w:sz w:val="24"/>
          <w:szCs w:val="24"/>
        </w:rPr>
        <w:t xml:space="preserve"> byla podložena archy s 300 platnými podpisy. Nová strana oficiálně zahájí činnost 1. 1. 1934.“ </w:t>
      </w: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82E39">
        <w:rPr>
          <w:sz w:val="24"/>
          <w:szCs w:val="24"/>
        </w:rPr>
        <w:tab/>
      </w:r>
      <w:r w:rsidRPr="00F82E39">
        <w:rPr>
          <w:i/>
          <w:sz w:val="24"/>
          <w:szCs w:val="24"/>
        </w:rPr>
        <w:t>Mohla se skutečně podobná zpráva v tehdejším tisku objevit?</w:t>
      </w:r>
    </w:p>
    <w:p w:rsidR="00D86F99" w:rsidRDefault="00D86F99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sz w:val="24"/>
          <w:szCs w:val="24"/>
        </w:rPr>
        <w:t xml:space="preserve">Představte si, že je rok </w:t>
      </w:r>
      <w:smartTag w:uri="urn:schemas-microsoft-com:office:smarttags" w:element="metricconverter">
        <w:smartTagPr>
          <w:attr w:name="ProductID" w:val="1933 a"/>
        </w:smartTagPr>
        <w:r w:rsidRPr="00F82E39">
          <w:rPr>
            <w:sz w:val="24"/>
            <w:szCs w:val="24"/>
          </w:rPr>
          <w:t>1933 a</w:t>
        </w:r>
      </w:smartTag>
      <w:r w:rsidRPr="00F82E39">
        <w:rPr>
          <w:sz w:val="24"/>
          <w:szCs w:val="24"/>
        </w:rPr>
        <w:t xml:space="preserve"> jste úředníkem policejního komisařství v Brně-Komárově. Máte rozhodnout o potrestání jisté dívčiny pochybné pověsti, která v noci neslušně nadávala členům policejní hlídky.</w:t>
      </w:r>
    </w:p>
    <w:p w:rsidR="004C4C15" w:rsidRPr="00F82E39" w:rsidRDefault="004C4C15" w:rsidP="004C4C15">
      <w:pPr>
        <w:pStyle w:val="Normln0"/>
        <w:tabs>
          <w:tab w:val="left" w:pos="360"/>
        </w:tabs>
        <w:spacing w:line="20" w:lineRule="atLeast"/>
        <w:ind w:left="360"/>
        <w:rPr>
          <w:i/>
          <w:sz w:val="24"/>
          <w:szCs w:val="24"/>
        </w:rPr>
      </w:pPr>
      <w:r w:rsidRPr="00F82E39">
        <w:rPr>
          <w:i/>
          <w:sz w:val="24"/>
          <w:szCs w:val="24"/>
        </w:rPr>
        <w:t xml:space="preserve">Je vůbec myslitelné, abyste ve věci </w:t>
      </w:r>
      <w:proofErr w:type="gramStart"/>
      <w:r w:rsidRPr="00F82E39">
        <w:rPr>
          <w:i/>
          <w:sz w:val="24"/>
          <w:szCs w:val="24"/>
        </w:rPr>
        <w:t>rozhodoval(a)?</w:t>
      </w:r>
      <w:proofErr w:type="gramEnd"/>
      <w:r w:rsidRPr="00F82E39">
        <w:rPr>
          <w:i/>
          <w:sz w:val="24"/>
          <w:szCs w:val="24"/>
        </w:rPr>
        <w:tab/>
      </w:r>
    </w:p>
    <w:p w:rsidR="004C4C15" w:rsidRPr="00F82E39" w:rsidRDefault="004C4C15" w:rsidP="004C4C15">
      <w:pPr>
        <w:pStyle w:val="Normln0"/>
        <w:tabs>
          <w:tab w:val="left" w:pos="360"/>
        </w:tabs>
        <w:spacing w:line="20" w:lineRule="atLeast"/>
        <w:ind w:left="360"/>
        <w:rPr>
          <w:i/>
          <w:sz w:val="24"/>
          <w:szCs w:val="24"/>
        </w:rPr>
      </w:pPr>
      <w:r w:rsidRPr="00F82E39">
        <w:rPr>
          <w:i/>
          <w:sz w:val="24"/>
          <w:szCs w:val="24"/>
        </w:rPr>
        <w:t>Pokud ano, podle kterého předpisu budete asi postupovat?</w:t>
      </w:r>
    </w:p>
    <w:p w:rsidR="004C4C15" w:rsidRPr="00F82E39" w:rsidRDefault="004C4C15" w:rsidP="004C4C15">
      <w:pPr>
        <w:pStyle w:val="Normln0"/>
        <w:tabs>
          <w:tab w:val="left" w:pos="360"/>
        </w:tabs>
        <w:spacing w:line="20" w:lineRule="atLeast"/>
        <w:ind w:left="360"/>
        <w:rPr>
          <w:i/>
          <w:sz w:val="24"/>
          <w:szCs w:val="24"/>
        </w:rPr>
      </w:pPr>
      <w:r w:rsidRPr="00F82E39">
        <w:rPr>
          <w:i/>
          <w:sz w:val="24"/>
          <w:szCs w:val="24"/>
        </w:rPr>
        <w:t>Pokud ne, kdo je příslušný rozhodovat, případně: je vůbec o čem rozhodovat?</w:t>
      </w:r>
    </w:p>
    <w:p w:rsidR="009C598F" w:rsidRPr="00F82E39" w:rsidRDefault="009C598F" w:rsidP="004C4C15">
      <w:pPr>
        <w:pStyle w:val="Normln0"/>
        <w:tabs>
          <w:tab w:val="left" w:pos="0"/>
        </w:tabs>
        <w:spacing w:line="20" w:lineRule="atLeast"/>
        <w:rPr>
          <w:b/>
          <w:sz w:val="24"/>
          <w:szCs w:val="24"/>
        </w:rPr>
      </w:pP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b/>
          <w:sz w:val="24"/>
          <w:szCs w:val="24"/>
        </w:rPr>
        <w:t xml:space="preserve">§ 60, </w:t>
      </w:r>
      <w:proofErr w:type="gramStart"/>
      <w:r w:rsidRPr="00F82E39">
        <w:rPr>
          <w:b/>
          <w:sz w:val="24"/>
          <w:szCs w:val="24"/>
        </w:rPr>
        <w:t>odst.1:</w:t>
      </w:r>
      <w:proofErr w:type="gramEnd"/>
      <w:r w:rsidRPr="00F82E39">
        <w:rPr>
          <w:b/>
          <w:sz w:val="24"/>
          <w:szCs w:val="24"/>
        </w:rPr>
        <w:t xml:space="preserve"> </w:t>
      </w:r>
      <w:r w:rsidRPr="00F82E39">
        <w:rPr>
          <w:sz w:val="24"/>
          <w:szCs w:val="24"/>
        </w:rPr>
        <w:t xml:space="preserve">„Za branné pohotovosti státu může býti na potřebnou dobu stanoveno, že se ukládá pracovní povinnost osobám zaměstnaným v těch </w:t>
      </w:r>
      <w:proofErr w:type="gramStart"/>
      <w:r w:rsidRPr="00F82E39">
        <w:rPr>
          <w:sz w:val="24"/>
          <w:szCs w:val="24"/>
        </w:rPr>
        <w:t>oborech, ...“</w:t>
      </w:r>
      <w:proofErr w:type="gramEnd"/>
      <w:r w:rsidRPr="00F82E39">
        <w:rPr>
          <w:sz w:val="24"/>
          <w:szCs w:val="24"/>
        </w:rPr>
        <w:t xml:space="preserve"> </w:t>
      </w:r>
    </w:p>
    <w:p w:rsidR="004C4C15" w:rsidRDefault="004C4C15" w:rsidP="004C4C15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82E39">
        <w:rPr>
          <w:sz w:val="24"/>
          <w:szCs w:val="24"/>
        </w:rPr>
        <w:tab/>
      </w:r>
      <w:r w:rsidRPr="00F82E39">
        <w:rPr>
          <w:i/>
          <w:sz w:val="24"/>
          <w:szCs w:val="24"/>
        </w:rPr>
        <w:t xml:space="preserve">Který zákon </w:t>
      </w:r>
      <w:r w:rsidRPr="005A2FE0">
        <w:rPr>
          <w:i/>
          <w:sz w:val="24"/>
          <w:szCs w:val="24"/>
          <w:u w:val="single"/>
        </w:rPr>
        <w:t>z první republiky</w:t>
      </w:r>
      <w:r w:rsidRPr="00F82E39">
        <w:rPr>
          <w:i/>
          <w:sz w:val="24"/>
          <w:szCs w:val="24"/>
        </w:rPr>
        <w:t xml:space="preserve"> jsem citoval?</w:t>
      </w: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b/>
          <w:sz w:val="24"/>
          <w:szCs w:val="24"/>
        </w:rPr>
        <w:t>Paragraf 8</w:t>
      </w:r>
      <w:r w:rsidRPr="00F82E39">
        <w:rPr>
          <w:sz w:val="24"/>
          <w:szCs w:val="24"/>
        </w:rPr>
        <w:t xml:space="preserve"> jednoho zákona, </w:t>
      </w:r>
      <w:r w:rsidRPr="006A764F">
        <w:rPr>
          <w:sz w:val="24"/>
          <w:szCs w:val="24"/>
          <w:u w:val="single"/>
        </w:rPr>
        <w:t>přijatého československým parlamentem</w:t>
      </w:r>
      <w:r w:rsidRPr="00F82E39">
        <w:rPr>
          <w:sz w:val="24"/>
          <w:szCs w:val="24"/>
        </w:rPr>
        <w:t xml:space="preserve">, je nadepsán „Tělesné poškození ústavních činitelů“. </w:t>
      </w:r>
    </w:p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i/>
          <w:sz w:val="24"/>
          <w:szCs w:val="24"/>
        </w:rPr>
      </w:pPr>
      <w:r w:rsidRPr="00F82E39">
        <w:rPr>
          <w:sz w:val="24"/>
          <w:szCs w:val="24"/>
        </w:rPr>
        <w:tab/>
      </w:r>
      <w:r w:rsidRPr="00F82E39">
        <w:rPr>
          <w:i/>
          <w:sz w:val="24"/>
          <w:szCs w:val="24"/>
        </w:rPr>
        <w:t>Víte, o který zákon jde?</w:t>
      </w:r>
    </w:p>
    <w:p w:rsidR="006A764F" w:rsidRPr="00F82E39" w:rsidRDefault="006A764F" w:rsidP="004C4C15"/>
    <w:p w:rsidR="004C4C15" w:rsidRPr="00F82E39" w:rsidRDefault="004C4C15" w:rsidP="004C4C15">
      <w:pPr>
        <w:pStyle w:val="Normln0"/>
        <w:tabs>
          <w:tab w:val="left" w:pos="0"/>
        </w:tabs>
        <w:spacing w:line="20" w:lineRule="atLeast"/>
        <w:rPr>
          <w:sz w:val="24"/>
          <w:szCs w:val="24"/>
        </w:rPr>
      </w:pPr>
      <w:r w:rsidRPr="00F82E39">
        <w:rPr>
          <w:b/>
          <w:sz w:val="24"/>
          <w:szCs w:val="24"/>
        </w:rPr>
        <w:t xml:space="preserve">§ 3, odst. 1: </w:t>
      </w:r>
      <w:r w:rsidRPr="00F82E39">
        <w:rPr>
          <w:sz w:val="24"/>
          <w:szCs w:val="24"/>
        </w:rPr>
        <w:t>„Trestný čin spáchaný ve věku mladistvém nazývá se proviněním.“</w:t>
      </w:r>
    </w:p>
    <w:p w:rsidR="004C4C15" w:rsidRDefault="004C4C15" w:rsidP="004C4C15">
      <w:pPr>
        <w:pStyle w:val="Normln0"/>
        <w:tabs>
          <w:tab w:val="left" w:pos="360"/>
        </w:tabs>
        <w:spacing w:line="20" w:lineRule="atLeast"/>
        <w:ind w:left="360"/>
        <w:rPr>
          <w:i/>
          <w:sz w:val="24"/>
          <w:szCs w:val="24"/>
        </w:rPr>
      </w:pPr>
      <w:r w:rsidRPr="00F82E39">
        <w:rPr>
          <w:i/>
          <w:sz w:val="24"/>
          <w:szCs w:val="24"/>
        </w:rPr>
        <w:tab/>
        <w:t xml:space="preserve">Který zákon </w:t>
      </w:r>
      <w:r w:rsidRPr="00F632D8">
        <w:rPr>
          <w:i/>
          <w:sz w:val="24"/>
          <w:szCs w:val="24"/>
          <w:u w:val="single"/>
        </w:rPr>
        <w:t>z první republiky</w:t>
      </w:r>
      <w:r w:rsidRPr="00F82E39">
        <w:rPr>
          <w:i/>
          <w:sz w:val="24"/>
          <w:szCs w:val="24"/>
        </w:rPr>
        <w:t xml:space="preserve"> jsem citoval?</w:t>
      </w:r>
    </w:p>
    <w:p w:rsidR="004C4C15" w:rsidRPr="00F82E39" w:rsidRDefault="004C4C15" w:rsidP="004C4C15">
      <w:pPr>
        <w:pStyle w:val="Normln0"/>
        <w:tabs>
          <w:tab w:val="left" w:pos="360"/>
        </w:tabs>
        <w:spacing w:line="20" w:lineRule="atLeast"/>
        <w:ind w:left="360"/>
        <w:rPr>
          <w:i/>
          <w:sz w:val="24"/>
          <w:szCs w:val="24"/>
        </w:rPr>
      </w:pPr>
    </w:p>
    <w:p w:rsidR="004C4C15" w:rsidRPr="00F82E39" w:rsidRDefault="004C4C15" w:rsidP="004C4C15">
      <w:pPr>
        <w:spacing w:line="20" w:lineRule="atLeast"/>
      </w:pPr>
      <w:r w:rsidRPr="00F82E39">
        <w:t>Zmocňovací zákony</w:t>
      </w:r>
    </w:p>
    <w:p w:rsidR="004C4C15" w:rsidRPr="00F82E39" w:rsidRDefault="004C4C15" w:rsidP="004C4C15">
      <w:pPr>
        <w:spacing w:line="20" w:lineRule="atLeast"/>
      </w:pPr>
      <w:r w:rsidRPr="00F82E39">
        <w:t>a) rozšiřovaly práva prezidenta na úkor vlády</w:t>
      </w:r>
      <w:r w:rsidRPr="00F82E39">
        <w:tab/>
        <w:t>b) rozšiřovaly práva zemských sněmů na úkor parlamentu</w:t>
      </w:r>
    </w:p>
    <w:p w:rsidR="004C4C15" w:rsidRPr="00F82E39" w:rsidRDefault="004C4C15" w:rsidP="004C4C15">
      <w:pPr>
        <w:spacing w:line="20" w:lineRule="atLeast"/>
      </w:pPr>
      <w:r w:rsidRPr="00F82E39">
        <w:t xml:space="preserve">c) rozšiřovaly práva vlády na úkor prezidenta </w:t>
      </w:r>
      <w:r w:rsidRPr="00F82E39">
        <w:tab/>
        <w:t>d) zmocňovaly parlament měnit zákony zemských sněmů</w:t>
      </w:r>
    </w:p>
    <w:p w:rsidR="004C4C15" w:rsidRPr="00F82E39" w:rsidRDefault="004C4C15" w:rsidP="004C4C15">
      <w:pPr>
        <w:spacing w:line="20" w:lineRule="atLeast"/>
        <w:ind w:firstLine="708"/>
        <w:rPr>
          <w:i/>
        </w:rPr>
      </w:pPr>
      <w:r w:rsidRPr="00F82E39">
        <w:rPr>
          <w:i/>
        </w:rPr>
        <w:t>Které tvrzení je správné? Možné jsou všech kombinace, tedy správné mohou být i všechny možnosti nebo ani jedna.</w:t>
      </w:r>
    </w:p>
    <w:sectPr w:rsidR="004C4C15" w:rsidRPr="00F8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15"/>
    <w:rsid w:val="00003B77"/>
    <w:rsid w:val="000A226A"/>
    <w:rsid w:val="00195ACD"/>
    <w:rsid w:val="002C067A"/>
    <w:rsid w:val="004C4C15"/>
    <w:rsid w:val="005A2FE0"/>
    <w:rsid w:val="006A764F"/>
    <w:rsid w:val="008936D3"/>
    <w:rsid w:val="009C598F"/>
    <w:rsid w:val="00A10387"/>
    <w:rsid w:val="00B60557"/>
    <w:rsid w:val="00BE4994"/>
    <w:rsid w:val="00BF26DD"/>
    <w:rsid w:val="00C318CB"/>
    <w:rsid w:val="00D54449"/>
    <w:rsid w:val="00D86F99"/>
    <w:rsid w:val="00F15787"/>
    <w:rsid w:val="00F632D8"/>
    <w:rsid w:val="00F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C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C4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O790</dc:creator>
  <cp:lastModifiedBy>O790</cp:lastModifiedBy>
  <cp:revision>3</cp:revision>
  <dcterms:created xsi:type="dcterms:W3CDTF">2020-04-08T12:56:00Z</dcterms:created>
  <dcterms:modified xsi:type="dcterms:W3CDTF">2020-04-22T09:48:00Z</dcterms:modified>
</cp:coreProperties>
</file>