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9C" w:rsidRPr="00E3605D" w:rsidRDefault="00841B6E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Osobní management MV420k</w:t>
      </w:r>
    </w:p>
    <w:p w:rsidR="00381AFA" w:rsidRPr="00E3605D" w:rsidRDefault="00381AFA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</w:t>
      </w:r>
      <w:r w:rsidR="00841B6E">
        <w:rPr>
          <w:rFonts w:ascii="Calibri" w:hAnsi="Calibri" w:cs="Calibri"/>
          <w:b/>
          <w:bCs/>
          <w:color w:val="000000"/>
          <w:sz w:val="24"/>
          <w:szCs w:val="24"/>
        </w:rPr>
        <w:t>6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. 3. 2020</w:t>
      </w:r>
    </w:p>
    <w:p w:rsidR="00E3605D" w:rsidRPr="00E3605D" w:rsidRDefault="00E3605D">
      <w:pPr>
        <w:rPr>
          <w:rFonts w:ascii="Calibri" w:hAnsi="Calibri" w:cs="Calibri"/>
          <w:bCs/>
          <w:color w:val="000000"/>
          <w:sz w:val="24"/>
          <w:szCs w:val="24"/>
        </w:rPr>
      </w:pPr>
      <w:r w:rsidRPr="00E3605D">
        <w:rPr>
          <w:rFonts w:ascii="Calibri" w:hAnsi="Calibri" w:cs="Calibri"/>
          <w:bCs/>
          <w:color w:val="000000"/>
          <w:sz w:val="24"/>
          <w:szCs w:val="24"/>
        </w:rPr>
        <w:t>Vážené kolegyně, vážení kolegové,</w:t>
      </w:r>
    </w:p>
    <w:p w:rsidR="00E3605D" w:rsidRPr="000D763C" w:rsidRDefault="00E3605D" w:rsidP="00E3605D">
      <w:pPr>
        <w:pStyle w:val="Default"/>
        <w:jc w:val="both"/>
        <w:rPr>
          <w:bCs/>
        </w:rPr>
      </w:pPr>
      <w:r w:rsidRPr="000D763C">
        <w:rPr>
          <w:bCs/>
        </w:rPr>
        <w:t xml:space="preserve">s ohledem na mimořádná opatření posledních dní, z nichž plyne, že zřejmě do 13.4.2020 bude rušena kontaktní výuka a další kontaktní studijní aktivity, tímto upřesňuji organizační pokyny pro </w:t>
      </w:r>
      <w:r>
        <w:rPr>
          <w:bCs/>
        </w:rPr>
        <w:t>úspěšné absolvování seminářů</w:t>
      </w:r>
      <w:r w:rsidRPr="000D763C">
        <w:rPr>
          <w:bCs/>
        </w:rPr>
        <w:t>.</w:t>
      </w:r>
    </w:p>
    <w:p w:rsidR="00841B6E" w:rsidRDefault="00E3605D" w:rsidP="00841B6E">
      <w:pPr>
        <w:pStyle w:val="Default"/>
        <w:jc w:val="both"/>
        <w:rPr>
          <w:bCs/>
        </w:rPr>
      </w:pPr>
      <w:r w:rsidRPr="000D763C">
        <w:rPr>
          <w:bCs/>
        </w:rPr>
        <w:br/>
      </w:r>
      <w:r w:rsidR="00841B6E">
        <w:rPr>
          <w:bCs/>
        </w:rPr>
        <w:t>V rámci předmětu osobní management je seminární výuka standardně zaměřena interaktivním způsobem, kdy jsou studenti zapojováni do diskuze, prezentování vlastních názorů a myšlenek, komunikace v rámci modelových situací, atd. Na současné opatření je tedy třeba reagovat úpravou pojetí výuky v tomto předmětu.</w:t>
      </w:r>
    </w:p>
    <w:p w:rsidR="00841B6E" w:rsidRDefault="00841B6E" w:rsidP="00841B6E">
      <w:pPr>
        <w:pStyle w:val="Default"/>
        <w:jc w:val="both"/>
        <w:rPr>
          <w:bCs/>
        </w:rPr>
      </w:pPr>
    </w:p>
    <w:p w:rsidR="00841B6E" w:rsidRDefault="00841B6E" w:rsidP="00841B6E">
      <w:pPr>
        <w:pStyle w:val="Default"/>
        <w:jc w:val="both"/>
        <w:rPr>
          <w:bCs/>
        </w:rPr>
      </w:pPr>
      <w:r>
        <w:rPr>
          <w:bCs/>
        </w:rPr>
        <w:t xml:space="preserve">Původní zadání tří plnění se nemění, tedy každý vloží do </w:t>
      </w:r>
      <w:proofErr w:type="spellStart"/>
      <w:r>
        <w:rPr>
          <w:bCs/>
        </w:rPr>
        <w:t>odevzdáváren</w:t>
      </w:r>
      <w:proofErr w:type="spellEnd"/>
      <w:r>
        <w:rPr>
          <w:bCs/>
        </w:rPr>
        <w:t xml:space="preserve"> tři plnění, tak jak byla vysvětlena na první hodině. Tedy se jedná o:</w:t>
      </w:r>
    </w:p>
    <w:p w:rsidR="00841B6E" w:rsidRDefault="00841B6E" w:rsidP="00841B6E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prezentaci na vybrané téma,</w:t>
      </w:r>
    </w:p>
    <w:p w:rsidR="00841B6E" w:rsidRDefault="00841B6E" w:rsidP="00841B6E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esej na téma knihy, pořadu či filmu, o nichž se domníváte, že Vás v životě nějakým </w:t>
      </w:r>
      <w:r w:rsidR="00287E2C">
        <w:rPr>
          <w:bCs/>
        </w:rPr>
        <w:t>způsobem posunuly či nasměrovaly</w:t>
      </w:r>
    </w:p>
    <w:p w:rsidR="00841B6E" w:rsidRDefault="00841B6E" w:rsidP="00841B6E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CV a motivační dopis k vybrané nabídce zaměstnání.</w:t>
      </w:r>
    </w:p>
    <w:p w:rsidR="00841B6E" w:rsidRDefault="00841B6E" w:rsidP="00841B6E">
      <w:pPr>
        <w:pStyle w:val="Default"/>
        <w:jc w:val="both"/>
        <w:rPr>
          <w:bCs/>
        </w:rPr>
      </w:pPr>
    </w:p>
    <w:p w:rsidR="00213947" w:rsidRDefault="00213947" w:rsidP="00E3605D">
      <w:pPr>
        <w:pStyle w:val="Default"/>
        <w:jc w:val="both"/>
        <w:rPr>
          <w:bCs/>
        </w:rPr>
      </w:pPr>
      <w:r>
        <w:rPr>
          <w:bCs/>
        </w:rPr>
        <w:t xml:space="preserve">Co se týče tématu č. 2, tj. eseje, bude původní rozsah </w:t>
      </w:r>
      <w:r w:rsidR="00D43A38">
        <w:rPr>
          <w:bCs/>
        </w:rPr>
        <w:t xml:space="preserve">mírně </w:t>
      </w:r>
      <w:r>
        <w:rPr>
          <w:bCs/>
        </w:rPr>
        <w:t xml:space="preserve">rozšířen. Zpracujte prosím Vaši esej na 5-7 normostran. Rozhodl jsem se </w:t>
      </w:r>
      <w:r w:rsidRPr="00D43A38">
        <w:rPr>
          <w:b/>
          <w:bCs/>
        </w:rPr>
        <w:t>téma eseje rozšířit</w:t>
      </w:r>
      <w:r w:rsidR="00D43A38">
        <w:rPr>
          <w:b/>
          <w:bCs/>
        </w:rPr>
        <w:t xml:space="preserve"> a dát Vám při jeho výběru větší volnost</w:t>
      </w:r>
      <w:r>
        <w:rPr>
          <w:bCs/>
        </w:rPr>
        <w:t xml:space="preserve"> v tom smyslu, že nemusíte psát vyloženě o knize, pořadu či filmu, ale může se ve psaní zaměřit na jakékoli téma z oblasti osobního managementu, tj. např. </w:t>
      </w:r>
      <w:proofErr w:type="spellStart"/>
      <w:r>
        <w:rPr>
          <w:bCs/>
        </w:rPr>
        <w:t>time</w:t>
      </w:r>
      <w:proofErr w:type="spellEnd"/>
      <w:r>
        <w:rPr>
          <w:bCs/>
        </w:rPr>
        <w:t xml:space="preserve"> managementu (kde můžete popsat např. to, jaké metody používáte), komunikace (např. můžete popsat oblasti, kde cítíte, že byste se měli zdokonalovat) či stanování cílů a plánování (např. jak si stanovujete cíle, jak kontrolujete plnění plánu), atd.</w:t>
      </w:r>
    </w:p>
    <w:p w:rsidR="00213947" w:rsidRDefault="00213947" w:rsidP="00E3605D">
      <w:pPr>
        <w:pStyle w:val="Default"/>
        <w:jc w:val="both"/>
        <w:rPr>
          <w:bCs/>
        </w:rPr>
      </w:pPr>
    </w:p>
    <w:p w:rsidR="00E3605D" w:rsidRPr="00AC66FA" w:rsidRDefault="00E3605D" w:rsidP="00E3605D">
      <w:pPr>
        <w:pStyle w:val="Default"/>
        <w:jc w:val="both"/>
      </w:pPr>
      <w:r>
        <w:t>V případě jakýchkoli dotazů mě, prosím, neváhejte kontaktovat prostřednictvím emailu.</w:t>
      </w:r>
    </w:p>
    <w:p w:rsidR="00E3605D" w:rsidRDefault="00E3605D" w:rsidP="00E3605D">
      <w:pPr>
        <w:ind w:left="4248" w:firstLine="708"/>
        <w:jc w:val="both"/>
        <w:rPr>
          <w:rFonts w:ascii="Calibri" w:hAnsi="Calibri" w:cs="Calibri"/>
          <w:color w:val="000000"/>
          <w:szCs w:val="24"/>
        </w:rPr>
      </w:pPr>
    </w:p>
    <w:p w:rsidR="00E3605D" w:rsidRPr="00AC66FA" w:rsidRDefault="00E3605D" w:rsidP="00E3605D">
      <w:pPr>
        <w:ind w:left="4248" w:firstLine="708"/>
        <w:jc w:val="both"/>
        <w:rPr>
          <w:rFonts w:ascii="Calibri" w:hAnsi="Calibri" w:cs="Calibri"/>
          <w:color w:val="000000"/>
          <w:szCs w:val="24"/>
        </w:rPr>
      </w:pPr>
      <w:r w:rsidRPr="00AC66FA">
        <w:rPr>
          <w:rFonts w:ascii="Calibri" w:hAnsi="Calibri" w:cs="Calibri"/>
          <w:color w:val="000000"/>
          <w:szCs w:val="24"/>
        </w:rPr>
        <w:t xml:space="preserve">JUDr. Johan Schweigl, </w:t>
      </w:r>
      <w:proofErr w:type="spellStart"/>
      <w:r w:rsidRPr="00AC66FA">
        <w:rPr>
          <w:rFonts w:ascii="Calibri" w:hAnsi="Calibri" w:cs="Calibri"/>
          <w:color w:val="000000"/>
          <w:szCs w:val="24"/>
        </w:rPr>
        <w:t>Ph.D</w:t>
      </w:r>
      <w:proofErr w:type="spellEnd"/>
      <w:r w:rsidRPr="00AC66FA">
        <w:rPr>
          <w:rFonts w:ascii="Calibri" w:hAnsi="Calibri" w:cs="Calibri"/>
          <w:color w:val="000000"/>
          <w:szCs w:val="24"/>
        </w:rPr>
        <w:t>.</w:t>
      </w:r>
    </w:p>
    <w:p w:rsidR="00E3605D" w:rsidRPr="00AC66FA" w:rsidRDefault="00E3605D" w:rsidP="00E3605D">
      <w:pPr>
        <w:ind w:left="4956"/>
        <w:jc w:val="both"/>
        <w:rPr>
          <w:rFonts w:ascii="Calibri" w:hAnsi="Calibri" w:cs="Calibri"/>
          <w:color w:val="000000"/>
          <w:szCs w:val="24"/>
        </w:rPr>
      </w:pPr>
      <w:r w:rsidRPr="00AC66FA">
        <w:rPr>
          <w:rFonts w:ascii="Calibri" w:hAnsi="Calibri" w:cs="Calibri"/>
          <w:color w:val="000000"/>
          <w:szCs w:val="24"/>
        </w:rPr>
        <w:t xml:space="preserve">Kontakt: </w:t>
      </w:r>
      <w:hyperlink r:id="rId5" w:history="1">
        <w:r w:rsidRPr="00AC66FA">
          <w:rPr>
            <w:rStyle w:val="Hypertextovodkaz"/>
            <w:rFonts w:ascii="Calibri" w:hAnsi="Calibri" w:cs="Calibri"/>
            <w:szCs w:val="24"/>
          </w:rPr>
          <w:t>Johan.Schweigl@law.muni.cz</w:t>
        </w:r>
      </w:hyperlink>
    </w:p>
    <w:p w:rsidR="00E3605D" w:rsidRDefault="00E3605D"/>
    <w:sectPr w:rsidR="00E3605D" w:rsidSect="00871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A4F0E"/>
    <w:multiLevelType w:val="hybridMultilevel"/>
    <w:tmpl w:val="9594CD10"/>
    <w:lvl w:ilvl="0" w:tplc="6F2EC7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E3605D"/>
    <w:rsid w:val="0021119F"/>
    <w:rsid w:val="00213947"/>
    <w:rsid w:val="00264DE1"/>
    <w:rsid w:val="00287E2C"/>
    <w:rsid w:val="00381AFA"/>
    <w:rsid w:val="003A0B55"/>
    <w:rsid w:val="005D6F3A"/>
    <w:rsid w:val="007E35E6"/>
    <w:rsid w:val="00841B6E"/>
    <w:rsid w:val="0087129C"/>
    <w:rsid w:val="00D43A38"/>
    <w:rsid w:val="00E3605D"/>
    <w:rsid w:val="00E4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2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60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36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an.Schweigl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2020-03-14T06:42:00Z</dcterms:created>
  <dcterms:modified xsi:type="dcterms:W3CDTF">2020-03-16T09:11:00Z</dcterms:modified>
</cp:coreProperties>
</file>