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62" w:rsidRPr="00FD71CF" w:rsidRDefault="00FD71CF" w:rsidP="0061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>Příklady – O</w:t>
      </w:r>
      <w:r w:rsidR="00614362" w:rsidRPr="00FD71CF">
        <w:rPr>
          <w:rFonts w:ascii="Times New Roman" w:eastAsia="Times New Roman" w:hAnsi="Times New Roman" w:cs="Times New Roman"/>
          <w:b/>
          <w:sz w:val="28"/>
          <w:lang w:eastAsia="cs-CZ"/>
        </w:rPr>
        <w:t>chrana spotřebitele</w:t>
      </w:r>
    </w:p>
    <w:p w:rsidR="00614362" w:rsidRPr="00FD71CF" w:rsidRDefault="00614362" w:rsidP="0061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74F25" w:rsidRPr="00FD71CF" w:rsidRDefault="00074F25" w:rsidP="00074F2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1CF">
        <w:rPr>
          <w:rFonts w:ascii="Times New Roman" w:hAnsi="Times New Roman" w:cs="Times New Roman"/>
        </w:rPr>
        <w:t xml:space="preserve">Pan Veliký využil svého práva </w:t>
      </w:r>
      <w:r w:rsidR="00C92DAA" w:rsidRPr="00FD71CF">
        <w:rPr>
          <w:rFonts w:ascii="Times New Roman" w:hAnsi="Times New Roman" w:cs="Times New Roman"/>
        </w:rPr>
        <w:t xml:space="preserve">bez udání důvodu </w:t>
      </w:r>
      <w:r w:rsidRPr="00FD71CF">
        <w:rPr>
          <w:rFonts w:ascii="Times New Roman" w:hAnsi="Times New Roman" w:cs="Times New Roman"/>
        </w:rPr>
        <w:t xml:space="preserve">odstoupit od kupní smlouvy, kterou uzavřel v jednom </w:t>
      </w:r>
      <w:r w:rsidR="00A610E2">
        <w:rPr>
          <w:rFonts w:ascii="Times New Roman" w:hAnsi="Times New Roman" w:cs="Times New Roman"/>
        </w:rPr>
        <w:br/>
      </w:r>
      <w:bookmarkStart w:id="0" w:name="_GoBack"/>
      <w:bookmarkEnd w:id="0"/>
      <w:r w:rsidRPr="00FD71CF">
        <w:rPr>
          <w:rFonts w:ascii="Times New Roman" w:hAnsi="Times New Roman" w:cs="Times New Roman"/>
        </w:rPr>
        <w:t>z e-</w:t>
      </w:r>
      <w:proofErr w:type="spellStart"/>
      <w:r w:rsidRPr="00FD71CF">
        <w:rPr>
          <w:rFonts w:ascii="Times New Roman" w:hAnsi="Times New Roman" w:cs="Times New Roman"/>
        </w:rPr>
        <w:t>shopů</w:t>
      </w:r>
      <w:proofErr w:type="spellEnd"/>
      <w:r w:rsidRPr="00FD71CF">
        <w:rPr>
          <w:rFonts w:ascii="Times New Roman" w:hAnsi="Times New Roman" w:cs="Times New Roman"/>
        </w:rPr>
        <w:t>. Poslední den lhůty zaslal poštou odstoupení od smlouvy prodávajícímu. Bude jeho odstoupení účinné?</w:t>
      </w:r>
    </w:p>
    <w:p w:rsidR="00074F25" w:rsidRPr="00FD71CF" w:rsidRDefault="00074F25" w:rsidP="00074F2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D155D" w:rsidRPr="00FD71CF" w:rsidRDefault="000D155D" w:rsidP="000D15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1CF">
        <w:rPr>
          <w:rFonts w:ascii="Times New Roman" w:hAnsi="Times New Roman" w:cs="Times New Roman"/>
        </w:rPr>
        <w:t>Pan Jan Lucemburk obdržel od společnosti Právo s.</w:t>
      </w:r>
      <w:r w:rsidR="00987112" w:rsidRPr="00FD71CF">
        <w:rPr>
          <w:rFonts w:ascii="Times New Roman" w:hAnsi="Times New Roman" w:cs="Times New Roman"/>
        </w:rPr>
        <w:t xml:space="preserve"> </w:t>
      </w:r>
      <w:r w:rsidRPr="00FD71CF">
        <w:rPr>
          <w:rFonts w:ascii="Times New Roman" w:hAnsi="Times New Roman" w:cs="Times New Roman"/>
        </w:rPr>
        <w:t>r.</w:t>
      </w:r>
      <w:r w:rsidR="00987112" w:rsidRPr="00FD71CF">
        <w:rPr>
          <w:rFonts w:ascii="Times New Roman" w:hAnsi="Times New Roman" w:cs="Times New Roman"/>
        </w:rPr>
        <w:t xml:space="preserve"> o., IČ</w:t>
      </w:r>
      <w:r w:rsidR="00C92DAA">
        <w:rPr>
          <w:rFonts w:ascii="Times New Roman" w:hAnsi="Times New Roman" w:cs="Times New Roman"/>
        </w:rPr>
        <w:t>O</w:t>
      </w:r>
      <w:r w:rsidRPr="00FD71CF">
        <w:rPr>
          <w:rFonts w:ascii="Times New Roman" w:hAnsi="Times New Roman" w:cs="Times New Roman"/>
        </w:rPr>
        <w:t xml:space="preserve"> 45454545, se sídlem Brno, Veveří 70, knihu „Jak na věřitele“</w:t>
      </w:r>
      <w:r w:rsidR="00C92DAA">
        <w:rPr>
          <w:rFonts w:ascii="Times New Roman" w:hAnsi="Times New Roman" w:cs="Times New Roman"/>
        </w:rPr>
        <w:t>.</w:t>
      </w:r>
      <w:r w:rsidRPr="00FD71CF">
        <w:rPr>
          <w:rFonts w:ascii="Times New Roman" w:hAnsi="Times New Roman" w:cs="Times New Roman"/>
        </w:rPr>
        <w:t xml:space="preserve"> </w:t>
      </w:r>
      <w:r w:rsidR="00C92DAA">
        <w:rPr>
          <w:rFonts w:ascii="Times New Roman" w:hAnsi="Times New Roman" w:cs="Times New Roman"/>
        </w:rPr>
        <w:t>Společnost</w:t>
      </w:r>
      <w:r w:rsidRPr="00FD71CF">
        <w:rPr>
          <w:rFonts w:ascii="Times New Roman" w:hAnsi="Times New Roman" w:cs="Times New Roman"/>
        </w:rPr>
        <w:t xml:space="preserve"> mu ji nabízí k prodeji za 500 Kč. V obálce byla přiložena složenka na úhradu. Pan </w:t>
      </w:r>
      <w:r w:rsidR="00C92DAA">
        <w:rPr>
          <w:rFonts w:ascii="Times New Roman" w:hAnsi="Times New Roman" w:cs="Times New Roman"/>
        </w:rPr>
        <w:t>Lucemburk</w:t>
      </w:r>
      <w:r w:rsidRPr="00FD71CF">
        <w:rPr>
          <w:rFonts w:ascii="Times New Roman" w:hAnsi="Times New Roman" w:cs="Times New Roman"/>
        </w:rPr>
        <w:t xml:space="preserve"> si nic neobjednal, ale předmětnou knihu si ponechal bez toho, že by ji zaplatil. </w:t>
      </w:r>
      <w:r w:rsidR="00C92DAA">
        <w:rPr>
          <w:rFonts w:ascii="Times New Roman" w:hAnsi="Times New Roman" w:cs="Times New Roman"/>
        </w:rPr>
        <w:t>Dva týdny na to</w:t>
      </w:r>
      <w:r w:rsidRPr="00FD71CF">
        <w:rPr>
          <w:rFonts w:ascii="Times New Roman" w:hAnsi="Times New Roman" w:cs="Times New Roman"/>
        </w:rPr>
        <w:t xml:space="preserve"> jej vyzval jednatel společnosti Právo s.</w:t>
      </w:r>
      <w:r w:rsidR="00987112" w:rsidRPr="00FD71CF">
        <w:rPr>
          <w:rFonts w:ascii="Times New Roman" w:hAnsi="Times New Roman" w:cs="Times New Roman"/>
        </w:rPr>
        <w:t xml:space="preserve"> </w:t>
      </w:r>
      <w:r w:rsidRPr="00FD71CF">
        <w:rPr>
          <w:rFonts w:ascii="Times New Roman" w:hAnsi="Times New Roman" w:cs="Times New Roman"/>
        </w:rPr>
        <w:t>r.</w:t>
      </w:r>
      <w:r w:rsidR="00987112" w:rsidRPr="00FD71CF">
        <w:rPr>
          <w:rFonts w:ascii="Times New Roman" w:hAnsi="Times New Roman" w:cs="Times New Roman"/>
        </w:rPr>
        <w:t xml:space="preserve"> </w:t>
      </w:r>
      <w:r w:rsidRPr="00FD71CF">
        <w:rPr>
          <w:rFonts w:ascii="Times New Roman" w:hAnsi="Times New Roman" w:cs="Times New Roman"/>
        </w:rPr>
        <w:t>o. k úhradě 500 Kč za předmětnou knihu. Zhodnoťte případ.</w:t>
      </w:r>
    </w:p>
    <w:p w:rsidR="000D155D" w:rsidRPr="00FD71CF" w:rsidRDefault="000D155D" w:rsidP="000D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16125" w:rsidRPr="00FD71CF" w:rsidRDefault="00B41E4B" w:rsidP="0061436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>Paní Jana Nerozhodn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á si 5. </w:t>
      </w:r>
      <w:r w:rsidR="00C92DAA">
        <w:rPr>
          <w:rFonts w:ascii="Times New Roman" w:eastAsia="Times New Roman" w:hAnsi="Times New Roman" w:cs="Times New Roman"/>
          <w:lang w:eastAsia="cs-CZ"/>
        </w:rPr>
        <w:t>2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>. 20</w:t>
      </w:r>
      <w:r w:rsidR="00C92DAA">
        <w:rPr>
          <w:rFonts w:ascii="Times New Roman" w:eastAsia="Times New Roman" w:hAnsi="Times New Roman" w:cs="Times New Roman"/>
          <w:lang w:eastAsia="cs-CZ"/>
        </w:rPr>
        <w:t>20</w:t>
      </w:r>
      <w:r w:rsidR="0098619E" w:rsidRPr="00FD71CF">
        <w:rPr>
          <w:rFonts w:ascii="Times New Roman" w:eastAsia="Times New Roman" w:hAnsi="Times New Roman" w:cs="Times New Roman"/>
          <w:lang w:eastAsia="cs-CZ"/>
        </w:rPr>
        <w:t xml:space="preserve"> objednala přes internet</w:t>
      </w:r>
      <w:r w:rsidR="00D26EEC" w:rsidRPr="00FD71CF">
        <w:rPr>
          <w:rFonts w:ascii="Times New Roman" w:eastAsia="Times New Roman" w:hAnsi="Times New Roman" w:cs="Times New Roman"/>
          <w:lang w:eastAsia="cs-CZ"/>
        </w:rPr>
        <w:t xml:space="preserve"> plazmovou televizi, kterou si </w:t>
      </w:r>
      <w:r w:rsidR="00C92DAA">
        <w:rPr>
          <w:rFonts w:ascii="Times New Roman" w:eastAsia="Times New Roman" w:hAnsi="Times New Roman" w:cs="Times New Roman"/>
          <w:lang w:eastAsia="cs-CZ"/>
        </w:rPr>
        <w:t>8</w:t>
      </w:r>
      <w:r w:rsidR="0098619E" w:rsidRPr="00FD71CF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92DAA">
        <w:rPr>
          <w:rFonts w:ascii="Times New Roman" w:eastAsia="Times New Roman" w:hAnsi="Times New Roman" w:cs="Times New Roman"/>
          <w:lang w:eastAsia="cs-CZ"/>
        </w:rPr>
        <w:t>2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>. 20</w:t>
      </w:r>
      <w:r w:rsidR="00C92DAA">
        <w:rPr>
          <w:rFonts w:ascii="Times New Roman" w:eastAsia="Times New Roman" w:hAnsi="Times New Roman" w:cs="Times New Roman"/>
          <w:lang w:eastAsia="cs-CZ"/>
        </w:rPr>
        <w:t>20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="0098619E" w:rsidRPr="00FD71CF">
        <w:rPr>
          <w:rFonts w:ascii="Times New Roman" w:eastAsia="Times New Roman" w:hAnsi="Times New Roman" w:cs="Times New Roman"/>
          <w:lang w:eastAsia="cs-CZ"/>
        </w:rPr>
        <w:t>v</w:t>
      </w:r>
      <w:r w:rsidRPr="00FD71CF">
        <w:rPr>
          <w:rFonts w:ascii="Times New Roman" w:eastAsia="Times New Roman" w:hAnsi="Times New Roman" w:cs="Times New Roman"/>
          <w:lang w:eastAsia="cs-CZ"/>
        </w:rPr>
        <w:t>yzvedla</w:t>
      </w:r>
      <w:r w:rsidR="0098619E" w:rsidRPr="00FD71CF">
        <w:rPr>
          <w:rFonts w:ascii="Times New Roman" w:eastAsia="Times New Roman" w:hAnsi="Times New Roman" w:cs="Times New Roman"/>
          <w:lang w:eastAsia="cs-CZ"/>
        </w:rPr>
        <w:t xml:space="preserve"> v kamenné pobočce.</w:t>
      </w:r>
      <w:r w:rsidR="000D155D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="000D155D" w:rsidRPr="00FD71CF">
        <w:rPr>
          <w:rFonts w:ascii="Times New Roman" w:hAnsi="Times New Roman" w:cs="Times New Roman"/>
        </w:rPr>
        <w:t xml:space="preserve">Při předání zboží jí prodávající upozornil, že nemá právo odstoupit od smlouvy ve lhůtě 14 dnů od převzetí předmětu koupě, protože si zboží osobně převzala. </w:t>
      </w:r>
      <w:r w:rsidR="00D26EEC" w:rsidRPr="00FD71CF">
        <w:rPr>
          <w:rFonts w:ascii="Times New Roman" w:eastAsia="Times New Roman" w:hAnsi="Times New Roman" w:cs="Times New Roman"/>
          <w:lang w:eastAsia="cs-CZ"/>
        </w:rPr>
        <w:t>M</w:t>
      </w:r>
      <w:r w:rsidR="008F2B8C" w:rsidRPr="00FD71CF">
        <w:rPr>
          <w:rFonts w:ascii="Times New Roman" w:eastAsia="Times New Roman" w:hAnsi="Times New Roman" w:cs="Times New Roman"/>
          <w:lang w:eastAsia="cs-CZ"/>
        </w:rPr>
        <w:t>ohla</w:t>
      </w:r>
      <w:r w:rsidR="00D26EEC" w:rsidRPr="00FD71CF">
        <w:rPr>
          <w:rFonts w:ascii="Times New Roman" w:eastAsia="Times New Roman" w:hAnsi="Times New Roman" w:cs="Times New Roman"/>
          <w:lang w:eastAsia="cs-CZ"/>
        </w:rPr>
        <w:t xml:space="preserve"> paní Nerozhodná televizor vrátit, </w:t>
      </w:r>
      <w:r w:rsidR="00C92DAA">
        <w:rPr>
          <w:rFonts w:ascii="Times New Roman" w:eastAsia="Times New Roman" w:hAnsi="Times New Roman" w:cs="Times New Roman"/>
          <w:lang w:eastAsia="cs-CZ"/>
        </w:rPr>
        <w:t xml:space="preserve">i </w:t>
      </w:r>
      <w:r w:rsidR="00D26EEC" w:rsidRPr="00FD71CF">
        <w:rPr>
          <w:rFonts w:ascii="Times New Roman" w:eastAsia="Times New Roman" w:hAnsi="Times New Roman" w:cs="Times New Roman"/>
          <w:lang w:eastAsia="cs-CZ"/>
        </w:rPr>
        <w:t>když jej vyzvedla v kamenné provozovně?</w:t>
      </w:r>
    </w:p>
    <w:p w:rsidR="000D155D" w:rsidRPr="00FD71CF" w:rsidRDefault="000D155D" w:rsidP="000D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56AA" w:rsidRPr="00FD71CF" w:rsidRDefault="00D26EEC" w:rsidP="0061436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>Pa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ní Jana Nerozhodná si </w:t>
      </w:r>
      <w:r w:rsidRPr="00FD71CF">
        <w:rPr>
          <w:rFonts w:ascii="Times New Roman" w:eastAsia="Times New Roman" w:hAnsi="Times New Roman" w:cs="Times New Roman"/>
          <w:lang w:eastAsia="cs-CZ"/>
        </w:rPr>
        <w:t>objednala přes internet plazmovou televizi, kterou si ještě nevyzvedla. Rozhodla se však, že už televizor nechce. Musí si jej vyzvednout a zaplatit, nebo může sml</w:t>
      </w:r>
      <w:r w:rsidR="00D16125" w:rsidRPr="00FD71CF">
        <w:rPr>
          <w:rFonts w:ascii="Times New Roman" w:eastAsia="Times New Roman" w:hAnsi="Times New Roman" w:cs="Times New Roman"/>
          <w:lang w:eastAsia="cs-CZ"/>
        </w:rPr>
        <w:t>ouvu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 zrušit? </w:t>
      </w:r>
    </w:p>
    <w:p w:rsidR="000D155D" w:rsidRPr="00FD71CF" w:rsidRDefault="000D155D" w:rsidP="000D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56AA" w:rsidRPr="00FD71CF" w:rsidRDefault="00B41E4B" w:rsidP="0061436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 xml:space="preserve">Jelikož </w:t>
      </w:r>
      <w:r w:rsidR="002E3F1D" w:rsidRPr="00FD71CF">
        <w:rPr>
          <w:rFonts w:ascii="Times New Roman" w:eastAsia="Times New Roman" w:hAnsi="Times New Roman" w:cs="Times New Roman"/>
          <w:lang w:eastAsia="cs-CZ"/>
        </w:rPr>
        <w:t xml:space="preserve">se 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paní Jana Nerozhodná </w:t>
      </w:r>
      <w:r w:rsidR="002E3F1D" w:rsidRPr="00FD71CF">
        <w:rPr>
          <w:rFonts w:ascii="Times New Roman" w:eastAsia="Times New Roman" w:hAnsi="Times New Roman" w:cs="Times New Roman"/>
          <w:lang w:eastAsia="cs-CZ"/>
        </w:rPr>
        <w:t>doma bez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 televizor</w:t>
      </w:r>
      <w:r w:rsidR="002E3F1D" w:rsidRPr="00FD71CF">
        <w:rPr>
          <w:rFonts w:ascii="Times New Roman" w:eastAsia="Times New Roman" w:hAnsi="Times New Roman" w:cs="Times New Roman"/>
          <w:lang w:eastAsia="cs-CZ"/>
        </w:rPr>
        <w:t>u nudila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, objednala si </w:t>
      </w:r>
      <w:r w:rsidR="002E3F1D" w:rsidRPr="00FD71CF">
        <w:rPr>
          <w:rFonts w:ascii="Times New Roman" w:eastAsia="Times New Roman" w:hAnsi="Times New Roman" w:cs="Times New Roman"/>
          <w:lang w:eastAsia="cs-CZ"/>
        </w:rPr>
        <w:t xml:space="preserve">po telefonu dva lístky na koncert na následující večer, které si ještě týž den vyzvedla. </w:t>
      </w:r>
      <w:r w:rsidR="003E56AA" w:rsidRPr="00FD71CF">
        <w:rPr>
          <w:rFonts w:ascii="Times New Roman" w:eastAsia="Times New Roman" w:hAnsi="Times New Roman" w:cs="Times New Roman"/>
          <w:lang w:eastAsia="cs-CZ"/>
        </w:rPr>
        <w:t xml:space="preserve">Jakmile se paní 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>Nerozhodná</w:t>
      </w:r>
      <w:r w:rsidR="003E56AA" w:rsidRPr="00FD71CF">
        <w:rPr>
          <w:rFonts w:ascii="Times New Roman" w:eastAsia="Times New Roman" w:hAnsi="Times New Roman" w:cs="Times New Roman"/>
          <w:lang w:eastAsia="cs-CZ"/>
        </w:rPr>
        <w:t xml:space="preserve"> další ráno probudila, </w:t>
      </w:r>
      <w:r w:rsidRPr="00FD71CF">
        <w:rPr>
          <w:rFonts w:ascii="Times New Roman" w:eastAsia="Times New Roman" w:hAnsi="Times New Roman" w:cs="Times New Roman"/>
          <w:lang w:eastAsia="cs-CZ"/>
        </w:rPr>
        <w:t>situaci</w:t>
      </w:r>
      <w:r w:rsidR="003E56AA" w:rsidRPr="00FD71CF">
        <w:rPr>
          <w:rFonts w:ascii="Times New Roman" w:eastAsia="Times New Roman" w:hAnsi="Times New Roman" w:cs="Times New Roman"/>
          <w:lang w:eastAsia="cs-CZ"/>
        </w:rPr>
        <w:t xml:space="preserve"> si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 opět rozmyslela a dožadovala se</w:t>
      </w:r>
      <w:r w:rsidR="0098619E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="002E3F1D" w:rsidRPr="00FD71CF">
        <w:rPr>
          <w:rFonts w:ascii="Times New Roman" w:eastAsia="Times New Roman" w:hAnsi="Times New Roman" w:cs="Times New Roman"/>
          <w:lang w:eastAsia="cs-CZ"/>
        </w:rPr>
        <w:t>možnosti vrácení lístků</w:t>
      </w:r>
      <w:r w:rsidR="0098619E" w:rsidRPr="00FD71CF">
        <w:rPr>
          <w:rFonts w:ascii="Times New Roman" w:eastAsia="Times New Roman" w:hAnsi="Times New Roman" w:cs="Times New Roman"/>
          <w:lang w:eastAsia="cs-CZ"/>
        </w:rPr>
        <w:t>. Posuďte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 situaci.</w:t>
      </w:r>
    </w:p>
    <w:p w:rsidR="003E56AA" w:rsidRPr="00FD71CF" w:rsidRDefault="003E56AA" w:rsidP="0061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16125" w:rsidRPr="00FD71CF" w:rsidRDefault="00614362" w:rsidP="0061436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>Pan Maxmilián Fík si zakoupil u společnosti ABC, s.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D71CF">
        <w:rPr>
          <w:rFonts w:ascii="Times New Roman" w:eastAsia="Times New Roman" w:hAnsi="Times New Roman" w:cs="Times New Roman"/>
          <w:lang w:eastAsia="cs-CZ"/>
        </w:rPr>
        <w:t>r.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o. </w:t>
      </w:r>
      <w:r w:rsidR="00DF63D9" w:rsidRPr="00FD71CF">
        <w:rPr>
          <w:rFonts w:ascii="Times New Roman" w:eastAsia="Times New Roman" w:hAnsi="Times New Roman" w:cs="Times New Roman"/>
          <w:lang w:eastAsia="cs-CZ"/>
        </w:rPr>
        <w:t>digitální fotoaparát</w:t>
      </w:r>
      <w:r w:rsidRPr="00FD71CF">
        <w:rPr>
          <w:rFonts w:ascii="Times New Roman" w:eastAsia="Times New Roman" w:hAnsi="Times New Roman" w:cs="Times New Roman"/>
          <w:lang w:eastAsia="cs-CZ"/>
        </w:rPr>
        <w:t>, který však po třech dnech přestal fungovat. Obrátil se proto na ABC, s.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D71CF">
        <w:rPr>
          <w:rFonts w:ascii="Times New Roman" w:eastAsia="Times New Roman" w:hAnsi="Times New Roman" w:cs="Times New Roman"/>
          <w:lang w:eastAsia="cs-CZ"/>
        </w:rPr>
        <w:t>r.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o. 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a uplatnil </w:t>
      </w:r>
      <w:r w:rsidR="000D155D" w:rsidRPr="00FD71CF">
        <w:rPr>
          <w:rFonts w:ascii="Times New Roman" w:eastAsia="Times New Roman" w:hAnsi="Times New Roman" w:cs="Times New Roman"/>
          <w:lang w:eastAsia="cs-CZ"/>
        </w:rPr>
        <w:t>odstoupení od smlouvy</w:t>
      </w:r>
      <w:r w:rsidRPr="00FD71CF">
        <w:rPr>
          <w:rFonts w:ascii="Times New Roman" w:eastAsia="Times New Roman" w:hAnsi="Times New Roman" w:cs="Times New Roman"/>
          <w:lang w:eastAsia="cs-CZ"/>
        </w:rPr>
        <w:t>. Zaměstnanec ABC, s.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D71CF">
        <w:rPr>
          <w:rFonts w:ascii="Times New Roman" w:eastAsia="Times New Roman" w:hAnsi="Times New Roman" w:cs="Times New Roman"/>
          <w:lang w:eastAsia="cs-CZ"/>
        </w:rPr>
        <w:t>r.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D71CF">
        <w:rPr>
          <w:rFonts w:ascii="Times New Roman" w:eastAsia="Times New Roman" w:hAnsi="Times New Roman" w:cs="Times New Roman"/>
          <w:lang w:eastAsia="cs-CZ"/>
        </w:rPr>
        <w:t>o. mu sdělil, že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na odstoupení nárok nemá a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 přístroj opraví ve lhůtě 3 měsíců. Může ABC, s.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D71CF">
        <w:rPr>
          <w:rFonts w:ascii="Times New Roman" w:eastAsia="Times New Roman" w:hAnsi="Times New Roman" w:cs="Times New Roman"/>
          <w:lang w:eastAsia="cs-CZ"/>
        </w:rPr>
        <w:t>r.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D71CF">
        <w:rPr>
          <w:rFonts w:ascii="Times New Roman" w:eastAsia="Times New Roman" w:hAnsi="Times New Roman" w:cs="Times New Roman"/>
          <w:lang w:eastAsia="cs-CZ"/>
        </w:rPr>
        <w:t>o, takto postupovat?</w:t>
      </w:r>
      <w:r w:rsidR="007D65D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74F25" w:rsidRPr="00FD71CF" w:rsidRDefault="00074F25" w:rsidP="00074F25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:rsidR="00074F25" w:rsidRPr="00FD71CF" w:rsidRDefault="00074F25" w:rsidP="00074F25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 xml:space="preserve">Paní Marie </w:t>
      </w:r>
      <w:proofErr w:type="spellStart"/>
      <w:r w:rsidRPr="00FD71CF">
        <w:rPr>
          <w:rFonts w:ascii="Times New Roman" w:eastAsia="Times New Roman" w:hAnsi="Times New Roman" w:cs="Times New Roman"/>
          <w:lang w:eastAsia="cs-CZ"/>
        </w:rPr>
        <w:t>Berušková</w:t>
      </w:r>
      <w:proofErr w:type="spellEnd"/>
      <w:r w:rsidRPr="00FD71CF">
        <w:rPr>
          <w:rFonts w:ascii="Times New Roman" w:eastAsia="Times New Roman" w:hAnsi="Times New Roman" w:cs="Times New Roman"/>
          <w:lang w:eastAsia="cs-CZ"/>
        </w:rPr>
        <w:t xml:space="preserve"> si chtěla koupit nový model notebooku, prodejce jí však poskytl informace o výrobku pouze v anglickém jazyce s odkazem, že se jedná o novou řadu výrobků a návod spolu s podrobnými informacemi o výrobku jsou zatím dostupné pouze v anglickém jazyce. Posuďte celou situaci.</w:t>
      </w:r>
    </w:p>
    <w:p w:rsidR="000D155D" w:rsidRPr="00FD71CF" w:rsidRDefault="000D155D" w:rsidP="000D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56AA" w:rsidRPr="00FD71CF" w:rsidRDefault="002E3F1D" w:rsidP="0061436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 xml:space="preserve">Pan Petr Polášek pospíchal před hodinou právní angličtiny do blízkého supermarketu, aby </w:t>
      </w:r>
      <w:r w:rsidR="003E56AA" w:rsidRPr="00FD71CF">
        <w:rPr>
          <w:rFonts w:ascii="Times New Roman" w:eastAsia="Times New Roman" w:hAnsi="Times New Roman" w:cs="Times New Roman"/>
          <w:lang w:eastAsia="cs-CZ"/>
        </w:rPr>
        <w:t xml:space="preserve">si 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tam zakoupil rohlík se salámem. Jelikož u sebe neměl hotovost, chtěl platit kartou. 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>Prodejce mu za použití karty naúčtoval poplatek ve výši 5 %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. Může prodejce takto 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>postupovat</w:t>
      </w:r>
      <w:r w:rsidRPr="00FD71CF">
        <w:rPr>
          <w:rFonts w:ascii="Times New Roman" w:eastAsia="Times New Roman" w:hAnsi="Times New Roman" w:cs="Times New Roman"/>
          <w:lang w:eastAsia="cs-CZ"/>
        </w:rPr>
        <w:t>?</w:t>
      </w:r>
    </w:p>
    <w:p w:rsidR="000D155D" w:rsidRPr="00FD71CF" w:rsidRDefault="000D155D" w:rsidP="000D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56AA" w:rsidRPr="00FD71CF" w:rsidRDefault="00A7649B" w:rsidP="0061436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 xml:space="preserve">Paní Ludmila Široká již opakovaně reklamovala svůj mobilní telefon, protože má na něm vždy několik vad, kvůli kterým </w:t>
      </w:r>
      <w:r w:rsidR="003E56AA" w:rsidRPr="00FD71CF">
        <w:rPr>
          <w:rFonts w:ascii="Times New Roman" w:eastAsia="Times New Roman" w:hAnsi="Times New Roman" w:cs="Times New Roman"/>
          <w:lang w:eastAsia="cs-CZ"/>
        </w:rPr>
        <w:t xml:space="preserve">telefon </w:t>
      </w:r>
      <w:r w:rsidRPr="00FD71CF">
        <w:rPr>
          <w:rFonts w:ascii="Times New Roman" w:eastAsia="Times New Roman" w:hAnsi="Times New Roman" w:cs="Times New Roman"/>
          <w:lang w:eastAsia="cs-CZ"/>
        </w:rPr>
        <w:t>nemůže užívat. Jelikož je z toho roz</w:t>
      </w:r>
      <w:r w:rsidR="00D16125" w:rsidRPr="00FD71CF">
        <w:rPr>
          <w:rFonts w:ascii="Times New Roman" w:eastAsia="Times New Roman" w:hAnsi="Times New Roman" w:cs="Times New Roman"/>
          <w:lang w:eastAsia="cs-CZ"/>
        </w:rPr>
        <w:t>z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lobená, ráda by dostala </w:t>
      </w:r>
      <w:r w:rsidR="003E56AA" w:rsidRPr="00FD71CF">
        <w:rPr>
          <w:rFonts w:ascii="Times New Roman" w:eastAsia="Times New Roman" w:hAnsi="Times New Roman" w:cs="Times New Roman"/>
          <w:lang w:eastAsia="cs-CZ"/>
        </w:rPr>
        <w:t>své peníze zpět. Má na to právo?</w:t>
      </w:r>
    </w:p>
    <w:p w:rsidR="000D155D" w:rsidRPr="00FD71CF" w:rsidRDefault="000D155D" w:rsidP="000D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16125" w:rsidRDefault="00614362" w:rsidP="004B4B3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50711">
        <w:rPr>
          <w:rFonts w:ascii="Times New Roman" w:eastAsia="Times New Roman" w:hAnsi="Times New Roman" w:cs="Times New Roman"/>
          <w:lang w:eastAsia="cs-CZ"/>
        </w:rPr>
        <w:t xml:space="preserve">Paní Jana </w:t>
      </w:r>
      <w:proofErr w:type="spellStart"/>
      <w:r w:rsidRPr="00450711">
        <w:rPr>
          <w:rFonts w:ascii="Times New Roman" w:eastAsia="Times New Roman" w:hAnsi="Times New Roman" w:cs="Times New Roman"/>
          <w:lang w:eastAsia="cs-CZ"/>
        </w:rPr>
        <w:t>Štaflíková</w:t>
      </w:r>
      <w:proofErr w:type="spellEnd"/>
      <w:r w:rsidRPr="00450711">
        <w:rPr>
          <w:rFonts w:ascii="Times New Roman" w:eastAsia="Times New Roman" w:hAnsi="Times New Roman" w:cs="Times New Roman"/>
          <w:lang w:eastAsia="cs-CZ"/>
        </w:rPr>
        <w:t xml:space="preserve"> si zakoupila </w:t>
      </w:r>
      <w:r w:rsidR="00786E30">
        <w:rPr>
          <w:rFonts w:ascii="Times New Roman" w:eastAsia="Times New Roman" w:hAnsi="Times New Roman" w:cs="Times New Roman"/>
          <w:lang w:eastAsia="cs-CZ"/>
        </w:rPr>
        <w:t>mobilní telefon</w:t>
      </w:r>
      <w:r w:rsidR="00450711">
        <w:rPr>
          <w:rFonts w:ascii="Times New Roman" w:eastAsia="Times New Roman" w:hAnsi="Times New Roman" w:cs="Times New Roman"/>
          <w:lang w:eastAsia="cs-CZ"/>
        </w:rPr>
        <w:t>, kter</w:t>
      </w:r>
      <w:r w:rsidR="00786E30">
        <w:rPr>
          <w:rFonts w:ascii="Times New Roman" w:eastAsia="Times New Roman" w:hAnsi="Times New Roman" w:cs="Times New Roman"/>
          <w:lang w:eastAsia="cs-CZ"/>
        </w:rPr>
        <w:t>ý</w:t>
      </w:r>
      <w:r w:rsidR="00450711">
        <w:rPr>
          <w:rFonts w:ascii="Times New Roman" w:eastAsia="Times New Roman" w:hAnsi="Times New Roman" w:cs="Times New Roman"/>
          <w:lang w:eastAsia="cs-CZ"/>
        </w:rPr>
        <w:t xml:space="preserve"> platila kartou</w:t>
      </w:r>
      <w:r w:rsidRPr="00450711">
        <w:rPr>
          <w:rFonts w:ascii="Times New Roman" w:eastAsia="Times New Roman" w:hAnsi="Times New Roman" w:cs="Times New Roman"/>
          <w:lang w:eastAsia="cs-CZ"/>
        </w:rPr>
        <w:t>.</w:t>
      </w:r>
      <w:r w:rsidR="008B15C3" w:rsidRPr="00450711">
        <w:rPr>
          <w:rFonts w:ascii="Times New Roman" w:eastAsia="Times New Roman" w:hAnsi="Times New Roman" w:cs="Times New Roman"/>
          <w:lang w:eastAsia="cs-CZ"/>
        </w:rPr>
        <w:t xml:space="preserve"> </w:t>
      </w:r>
      <w:r w:rsidR="00450711" w:rsidRPr="00450711">
        <w:rPr>
          <w:rFonts w:ascii="Times New Roman" w:eastAsia="Times New Roman" w:hAnsi="Times New Roman" w:cs="Times New Roman"/>
          <w:lang w:eastAsia="cs-CZ"/>
        </w:rPr>
        <w:t xml:space="preserve">Když </w:t>
      </w:r>
      <w:r w:rsidR="00786E30">
        <w:rPr>
          <w:rFonts w:ascii="Times New Roman" w:eastAsia="Times New Roman" w:hAnsi="Times New Roman" w:cs="Times New Roman"/>
          <w:lang w:eastAsia="cs-CZ"/>
        </w:rPr>
        <w:t>ho</w:t>
      </w:r>
      <w:r w:rsidR="00450711" w:rsidRPr="00450711">
        <w:rPr>
          <w:rFonts w:ascii="Times New Roman" w:eastAsia="Times New Roman" w:hAnsi="Times New Roman" w:cs="Times New Roman"/>
          <w:lang w:eastAsia="cs-CZ"/>
        </w:rPr>
        <w:t xml:space="preserve"> chtěla reklamovat, uvědomila si, že nemá účtenku. </w:t>
      </w:r>
      <w:r w:rsidR="00450711">
        <w:rPr>
          <w:rFonts w:ascii="Times New Roman" w:eastAsia="Times New Roman" w:hAnsi="Times New Roman" w:cs="Times New Roman"/>
          <w:lang w:eastAsia="cs-CZ"/>
        </w:rPr>
        <w:t xml:space="preserve">Přišla za prodejcem a chtěla vrátit peníze. </w:t>
      </w:r>
      <w:r w:rsidR="00450711" w:rsidRPr="00450711">
        <w:rPr>
          <w:rFonts w:ascii="Times New Roman" w:eastAsia="Times New Roman" w:hAnsi="Times New Roman" w:cs="Times New Roman"/>
          <w:lang w:eastAsia="cs-CZ"/>
        </w:rPr>
        <w:t>Prodávající její reklamaci odmítl, protože mu nepředložila originál účtenky</w:t>
      </w:r>
      <w:r w:rsidR="00786E30">
        <w:rPr>
          <w:rFonts w:ascii="Times New Roman" w:eastAsia="Times New Roman" w:hAnsi="Times New Roman" w:cs="Times New Roman"/>
          <w:lang w:eastAsia="cs-CZ"/>
        </w:rPr>
        <w:t xml:space="preserve"> a nedonesla mobilní telefon v originální krabici</w:t>
      </w:r>
      <w:r w:rsidR="00450711" w:rsidRPr="00450711">
        <w:rPr>
          <w:rFonts w:ascii="Times New Roman" w:eastAsia="Times New Roman" w:hAnsi="Times New Roman" w:cs="Times New Roman"/>
          <w:lang w:eastAsia="cs-CZ"/>
        </w:rPr>
        <w:t>.</w:t>
      </w:r>
      <w:r w:rsidR="00450711">
        <w:rPr>
          <w:rFonts w:ascii="Times New Roman" w:eastAsia="Times New Roman" w:hAnsi="Times New Roman" w:cs="Times New Roman"/>
          <w:lang w:eastAsia="cs-CZ"/>
        </w:rPr>
        <w:t xml:space="preserve"> Posuďte postup prodávajícího.</w:t>
      </w:r>
      <w:r w:rsidR="00450711" w:rsidRPr="00450711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450711" w:rsidRPr="00450711" w:rsidRDefault="00450711" w:rsidP="0045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56AA" w:rsidRPr="00FD71CF" w:rsidRDefault="00614362" w:rsidP="0061436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>Pan Jan Brouček si chtěl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zakoupit nový mobilní telefon. Navštívil proto místní obchod, kde si vybral zlevněný model. Prodavačka mu však naúčtovala mnohem vyšší cenu s tím, že šlo o chybu. Má pan Brouček právo dožadovat se ceny, která byla napsaná na regálu?</w:t>
      </w:r>
    </w:p>
    <w:p w:rsidR="003E56AA" w:rsidRPr="00FD71CF" w:rsidRDefault="003E56AA" w:rsidP="0061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E56AA" w:rsidRPr="00FD71CF" w:rsidRDefault="003E56AA" w:rsidP="000D155D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D71CF">
        <w:rPr>
          <w:rFonts w:ascii="Times New Roman" w:eastAsia="Times New Roman" w:hAnsi="Times New Roman" w:cs="Times New Roman"/>
          <w:lang w:eastAsia="cs-CZ"/>
        </w:rPr>
        <w:t xml:space="preserve">Paní Marie </w:t>
      </w:r>
      <w:proofErr w:type="spellStart"/>
      <w:r w:rsidRPr="00FD71CF">
        <w:rPr>
          <w:rFonts w:ascii="Times New Roman" w:eastAsia="Times New Roman" w:hAnsi="Times New Roman" w:cs="Times New Roman"/>
          <w:lang w:eastAsia="cs-CZ"/>
        </w:rPr>
        <w:t>Špagetková</w:t>
      </w:r>
      <w:proofErr w:type="spellEnd"/>
      <w:r w:rsidRPr="00FD71CF">
        <w:rPr>
          <w:rFonts w:ascii="Times New Roman" w:eastAsia="Times New Roman" w:hAnsi="Times New Roman" w:cs="Times New Roman"/>
          <w:lang w:eastAsia="cs-CZ"/>
        </w:rPr>
        <w:t xml:space="preserve"> si chtěla zakoupit mobilní telefon, protože dosud mobilní telefon nevlastnila, požádala prodavače o vysvětlení</w:t>
      </w:r>
      <w:r w:rsidR="00987112" w:rsidRPr="00FD71CF">
        <w:rPr>
          <w:rFonts w:ascii="Times New Roman" w:eastAsia="Times New Roman" w:hAnsi="Times New Roman" w:cs="Times New Roman"/>
          <w:lang w:eastAsia="cs-CZ"/>
        </w:rPr>
        <w:t xml:space="preserve"> jeho</w:t>
      </w:r>
      <w:r w:rsidRPr="00FD71CF">
        <w:rPr>
          <w:rFonts w:ascii="Times New Roman" w:eastAsia="Times New Roman" w:hAnsi="Times New Roman" w:cs="Times New Roman"/>
          <w:lang w:eastAsia="cs-CZ"/>
        </w:rPr>
        <w:t xml:space="preserve"> funkce. Ten ji však odmítl podrobnější vysvětlení poskytnout s tím, že má v balíčku návod, ať si jej prostuduje. On prý na podrobnější vysvětlování nemá čas. Posuďte situaci z hlediska zák. o </w:t>
      </w:r>
      <w:proofErr w:type="spellStart"/>
      <w:r w:rsidRPr="00FD71CF">
        <w:rPr>
          <w:rFonts w:ascii="Times New Roman" w:eastAsia="Times New Roman" w:hAnsi="Times New Roman" w:cs="Times New Roman"/>
          <w:lang w:eastAsia="cs-CZ"/>
        </w:rPr>
        <w:t>ochr</w:t>
      </w:r>
      <w:proofErr w:type="spellEnd"/>
      <w:r w:rsidRPr="00FD71CF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D71CF">
        <w:rPr>
          <w:rFonts w:ascii="Times New Roman" w:eastAsia="Times New Roman" w:hAnsi="Times New Roman" w:cs="Times New Roman"/>
          <w:lang w:eastAsia="cs-CZ"/>
        </w:rPr>
        <w:t>spotř</w:t>
      </w:r>
      <w:proofErr w:type="spellEnd"/>
      <w:r w:rsidRPr="00FD71CF">
        <w:rPr>
          <w:rFonts w:ascii="Times New Roman" w:eastAsia="Times New Roman" w:hAnsi="Times New Roman" w:cs="Times New Roman"/>
          <w:lang w:eastAsia="cs-CZ"/>
        </w:rPr>
        <w:t>. i z hlediska OZ.</w:t>
      </w:r>
    </w:p>
    <w:p w:rsidR="000D155D" w:rsidRPr="00FD71CF" w:rsidRDefault="000D155D" w:rsidP="003E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D155D" w:rsidRPr="00FD71CF" w:rsidRDefault="000D155D" w:rsidP="000D155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1CF">
        <w:rPr>
          <w:rFonts w:ascii="Times New Roman" w:hAnsi="Times New Roman" w:cs="Times New Roman"/>
        </w:rPr>
        <w:t>Pan Smetana</w:t>
      </w:r>
      <w:r w:rsidR="00987112" w:rsidRPr="00FD71CF">
        <w:rPr>
          <w:rFonts w:ascii="Times New Roman" w:hAnsi="Times New Roman" w:cs="Times New Roman"/>
        </w:rPr>
        <w:t xml:space="preserve"> si koupil </w:t>
      </w:r>
      <w:r w:rsidRPr="00FD71CF">
        <w:rPr>
          <w:rFonts w:ascii="Times New Roman" w:hAnsi="Times New Roman" w:cs="Times New Roman"/>
        </w:rPr>
        <w:t>nové boty, kt</w:t>
      </w:r>
      <w:r w:rsidR="00987112" w:rsidRPr="00FD71CF">
        <w:rPr>
          <w:rFonts w:ascii="Times New Roman" w:hAnsi="Times New Roman" w:cs="Times New Roman"/>
        </w:rPr>
        <w:t xml:space="preserve">eré se mu </w:t>
      </w:r>
      <w:r w:rsidR="00F56E4D">
        <w:rPr>
          <w:rFonts w:ascii="Times New Roman" w:hAnsi="Times New Roman" w:cs="Times New Roman"/>
        </w:rPr>
        <w:t>po třech měsících užívání rozpadly</w:t>
      </w:r>
      <w:r w:rsidRPr="00FD71CF">
        <w:rPr>
          <w:rFonts w:ascii="Times New Roman" w:hAnsi="Times New Roman" w:cs="Times New Roman"/>
        </w:rPr>
        <w:t>. Zhodnoťte jeho další práva, jak má postupovat?</w:t>
      </w:r>
      <w:r w:rsidR="00F56E4D">
        <w:rPr>
          <w:rFonts w:ascii="Times New Roman" w:hAnsi="Times New Roman" w:cs="Times New Roman"/>
        </w:rPr>
        <w:t xml:space="preserve"> Změnilo by se něco na tom, kdyby reklamaci uplatnil až po jednom roce?</w:t>
      </w:r>
    </w:p>
    <w:p w:rsidR="000D155D" w:rsidRPr="00FD71CF" w:rsidRDefault="000D155D" w:rsidP="003E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lang w:eastAsia="cs-CZ"/>
        </w:rPr>
      </w:pPr>
    </w:p>
    <w:p w:rsidR="0098619E" w:rsidRPr="00FD71CF" w:rsidRDefault="0098619E" w:rsidP="0061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lang w:eastAsia="cs-CZ"/>
        </w:rPr>
      </w:pPr>
    </w:p>
    <w:p w:rsidR="008B15C3" w:rsidRPr="00FD71CF" w:rsidRDefault="008B15C3" w:rsidP="0061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lang w:eastAsia="cs-CZ"/>
        </w:rPr>
      </w:pPr>
    </w:p>
    <w:sectPr w:rsidR="008B15C3" w:rsidRPr="00FD71CF" w:rsidSect="00D16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0810"/>
    <w:multiLevelType w:val="hybridMultilevel"/>
    <w:tmpl w:val="E9B45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E613F"/>
    <w:multiLevelType w:val="multilevel"/>
    <w:tmpl w:val="30383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62"/>
    <w:rsid w:val="00074F25"/>
    <w:rsid w:val="000D155D"/>
    <w:rsid w:val="002668EB"/>
    <w:rsid w:val="002E3F1D"/>
    <w:rsid w:val="003E56AA"/>
    <w:rsid w:val="00401F02"/>
    <w:rsid w:val="00450711"/>
    <w:rsid w:val="00614362"/>
    <w:rsid w:val="00635709"/>
    <w:rsid w:val="00746344"/>
    <w:rsid w:val="00786E30"/>
    <w:rsid w:val="007D65DA"/>
    <w:rsid w:val="008B15C3"/>
    <w:rsid w:val="008C276E"/>
    <w:rsid w:val="008F2B8C"/>
    <w:rsid w:val="0098619E"/>
    <w:rsid w:val="00987112"/>
    <w:rsid w:val="009C4B5C"/>
    <w:rsid w:val="00A610E2"/>
    <w:rsid w:val="00A7649B"/>
    <w:rsid w:val="00AA6E23"/>
    <w:rsid w:val="00B41E4B"/>
    <w:rsid w:val="00BD314B"/>
    <w:rsid w:val="00C92DAA"/>
    <w:rsid w:val="00D16125"/>
    <w:rsid w:val="00D26EEC"/>
    <w:rsid w:val="00DF63D9"/>
    <w:rsid w:val="00F56E4D"/>
    <w:rsid w:val="00FC0E3C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DF7C"/>
  <w15:chartTrackingRefBased/>
  <w15:docId w15:val="{6EF43926-338C-44B1-B305-CA6E3F1D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4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436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Selucká</dc:creator>
  <cp:keywords/>
  <dc:description/>
  <cp:lastModifiedBy>Svatava Veverková</cp:lastModifiedBy>
  <cp:revision>11</cp:revision>
  <dcterms:created xsi:type="dcterms:W3CDTF">2019-01-15T14:02:00Z</dcterms:created>
  <dcterms:modified xsi:type="dcterms:W3CDTF">2020-03-02T21:16:00Z</dcterms:modified>
</cp:coreProperties>
</file>