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C26B" w14:textId="08C5FBF1" w:rsidR="00717C04" w:rsidRP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AE642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805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</w:t>
      </w:r>
      <w:r w:rsid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Právo životního prostředí I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– </w:t>
      </w:r>
      <w:r w:rsidR="002700D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 20</w:t>
      </w:r>
      <w:r w:rsidR="00E47655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52681A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</w:p>
    <w:p w14:paraId="041C58D1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E880A83" w14:textId="1B916FC5" w:rsidR="00717C04" w:rsidRPr="00647DDF" w:rsidRDefault="00647DDF" w:rsidP="003546A4">
      <w:pPr>
        <w:pStyle w:val="ListParagraph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SEMINÁŘ </w:t>
      </w:r>
      <w:r w:rsidR="008A3D4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ZADÁNÍ</w:t>
      </w:r>
      <w:r w:rsidR="008A3D4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(</w:t>
      </w:r>
      <w:r w:rsidR="00E47655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OCHRANA OVZDUŠÍ – POKRAČOVÁNÍ, </w:t>
      </w:r>
      <w:r w:rsidR="008A3D4F" w:rsidRPr="008A3D4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PRÁVNÍ REŽIM OCHRANY VOD</w:t>
      </w:r>
      <w:r w:rsidR="008A3D4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)</w:t>
      </w:r>
    </w:p>
    <w:p w14:paraId="54083375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59AAF09C" w14:textId="77777777" w:rsidR="00647DDF" w:rsidRPr="009420E0" w:rsidRDefault="00647DDF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DDD7A19" w14:textId="77777777" w:rsidR="00647DDF" w:rsidRPr="009420E0" w:rsidRDefault="008A3D4F" w:rsidP="00F75BE6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 w:rsidRPr="009420E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zákon č. 254/2001 Sb., o vodách. </w:t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Na seminář si vezměte zákon v libovolné formě</w:t>
      </w:r>
      <w:r w:rsidR="00AE5118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a</w:t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řešení příkladů</w:t>
      </w:r>
      <w:r w:rsidR="00AE5118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04A1DA5E" w14:textId="77777777" w:rsidR="009420E0" w:rsidRPr="00181313" w:rsidRDefault="00647DDF" w:rsidP="00F75BE6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9420E0"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</w:t>
      </w: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hodin</w:t>
      </w:r>
      <w:r w:rsidR="00F75BE6"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a</w:t>
      </w:r>
      <w:r w:rsidR="009420E0"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5042EDFD" w14:textId="77777777" w:rsidR="009420E0" w:rsidRPr="00181313" w:rsidRDefault="009420E0" w:rsidP="00F75BE6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32B0D256" w14:textId="77777777" w:rsidR="009420E0" w:rsidRPr="00181313" w:rsidRDefault="00A73CAB" w:rsidP="00181313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Vyhledejte a přečtěte si přidělený rozsudek (viz seznam níže). P</w:t>
      </w:r>
      <w:r w:rsidR="009420E0" w:rsidRPr="00181313">
        <w:rPr>
          <w:rFonts w:asciiTheme="majorHAnsi" w:hAnsiTheme="majorHAnsi"/>
          <w:sz w:val="24"/>
          <w:szCs w:val="24"/>
        </w:rPr>
        <w:t xml:space="preserve">řipravte si </w:t>
      </w:r>
      <w:r w:rsidR="00F75BE6" w:rsidRPr="00181313">
        <w:rPr>
          <w:rFonts w:asciiTheme="majorHAnsi" w:hAnsiTheme="majorHAnsi"/>
          <w:sz w:val="24"/>
          <w:szCs w:val="24"/>
        </w:rPr>
        <w:t xml:space="preserve">v hlavě </w:t>
      </w:r>
      <w:r w:rsidR="009420E0" w:rsidRPr="00181313">
        <w:rPr>
          <w:rFonts w:asciiTheme="majorHAnsi" w:hAnsiTheme="majorHAnsi"/>
          <w:sz w:val="24"/>
          <w:szCs w:val="24"/>
        </w:rPr>
        <w:t xml:space="preserve">jeho stručné shrnutí na </w:t>
      </w:r>
      <w:r w:rsidR="005E0934" w:rsidRPr="00181313">
        <w:rPr>
          <w:rFonts w:asciiTheme="majorHAnsi" w:hAnsiTheme="majorHAnsi"/>
          <w:sz w:val="24"/>
          <w:szCs w:val="24"/>
        </w:rPr>
        <w:t>1</w:t>
      </w:r>
      <w:r w:rsidR="009420E0" w:rsidRPr="00181313">
        <w:rPr>
          <w:rFonts w:asciiTheme="majorHAnsi" w:hAnsiTheme="majorHAnsi"/>
          <w:sz w:val="24"/>
          <w:szCs w:val="24"/>
        </w:rPr>
        <w:t xml:space="preserve"> - </w:t>
      </w:r>
      <w:r w:rsidR="005E0934" w:rsidRPr="00181313">
        <w:rPr>
          <w:rFonts w:asciiTheme="majorHAnsi" w:hAnsiTheme="majorHAnsi"/>
          <w:sz w:val="24"/>
          <w:szCs w:val="24"/>
        </w:rPr>
        <w:t>2</w:t>
      </w:r>
      <w:r w:rsidR="009420E0" w:rsidRPr="00181313">
        <w:rPr>
          <w:rFonts w:asciiTheme="majorHAnsi" w:hAnsiTheme="majorHAnsi"/>
          <w:sz w:val="24"/>
          <w:szCs w:val="24"/>
        </w:rPr>
        <w:t xml:space="preserve"> minuty</w:t>
      </w:r>
      <w:r w:rsidR="00F75BE6" w:rsidRPr="00181313">
        <w:rPr>
          <w:rFonts w:asciiTheme="majorHAnsi" w:hAnsiTheme="majorHAnsi"/>
          <w:sz w:val="24"/>
          <w:szCs w:val="24"/>
        </w:rPr>
        <w:t xml:space="preserve">. </w:t>
      </w:r>
    </w:p>
    <w:p w14:paraId="4481F566" w14:textId="77777777" w:rsidR="009420E0" w:rsidRPr="009420E0" w:rsidRDefault="009420E0" w:rsidP="00F75BE6">
      <w:pPr>
        <w:pStyle w:val="ListParagraph"/>
        <w:autoSpaceDE w:val="0"/>
        <w:autoSpaceDN w:val="0"/>
        <w:adjustRightInd w:val="0"/>
        <w:spacing w:after="0"/>
        <w:ind w:left="1440"/>
        <w:jc w:val="right"/>
        <w:rPr>
          <w:rFonts w:asciiTheme="majorHAnsi" w:hAnsiTheme="majorHAnsi"/>
          <w:sz w:val="24"/>
          <w:szCs w:val="24"/>
        </w:rPr>
      </w:pP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A73CA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30</w:t>
      </w: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r w:rsidR="00A73CA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minut</w:t>
      </w: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48B020D2" w14:textId="77777777" w:rsidR="009420E0" w:rsidRPr="009420E0" w:rsidRDefault="009420E0" w:rsidP="00F75BE6">
      <w:pPr>
        <w:pStyle w:val="ListParagraph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7E7FF2B" w14:textId="77777777" w:rsidR="009420E0" w:rsidRPr="00753BE0" w:rsidRDefault="009420E0" w:rsidP="002C68AA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753B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Do odevzdávárny v ISU vložte</w:t>
      </w:r>
      <w:r w:rsidRPr="00753BE0">
        <w:rPr>
          <w:rFonts w:asciiTheme="majorHAnsi" w:hAnsiTheme="majorHAnsi"/>
          <w:sz w:val="24"/>
          <w:szCs w:val="24"/>
        </w:rPr>
        <w:t xml:space="preserve"> </w:t>
      </w:r>
      <w:r w:rsidR="00A73CAB">
        <w:rPr>
          <w:rFonts w:asciiTheme="majorHAnsi" w:hAnsiTheme="majorHAnsi"/>
          <w:sz w:val="24"/>
          <w:szCs w:val="24"/>
        </w:rPr>
        <w:t>s</w:t>
      </w:r>
      <w:r w:rsidRPr="00753BE0">
        <w:rPr>
          <w:rFonts w:asciiTheme="majorHAnsi" w:hAnsiTheme="majorHAnsi"/>
          <w:sz w:val="24"/>
          <w:szCs w:val="24"/>
        </w:rPr>
        <w:t>oubor, který bude obsahovat řešení příkladů na druhý seminář.</w:t>
      </w:r>
      <w:r w:rsidR="00753BE0">
        <w:rPr>
          <w:rFonts w:asciiTheme="majorHAnsi" w:hAnsiTheme="majorHAnsi"/>
          <w:sz w:val="24"/>
          <w:szCs w:val="24"/>
        </w:rPr>
        <w:t xml:space="preserve"> </w:t>
      </w:r>
    </w:p>
    <w:p w14:paraId="0A34D729" w14:textId="77777777" w:rsidR="00647DDF" w:rsidRDefault="00647DDF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  <w:t xml:space="preserve">(požadovaný čas: </w:t>
      </w:r>
      <w:r w:rsidR="00B73B15"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3 </w:t>
      </w:r>
      <w:r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hodin</w:t>
      </w:r>
      <w:r w:rsidR="005E0934"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y</w:t>
      </w:r>
      <w:r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282EFEC3" w14:textId="77777777" w:rsidR="00DF531F" w:rsidRPr="00AC2E46" w:rsidRDefault="00DF531F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2DF04187" w14:textId="77777777" w:rsidR="00BC602E" w:rsidRDefault="0097763A" w:rsidP="00BC602E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Jaké d</w:t>
      </w:r>
      <w:r w:rsidR="00AC2E46">
        <w:rPr>
          <w:rFonts w:asciiTheme="majorHAnsi" w:hAnsiTheme="majorHAnsi"/>
          <w:i/>
          <w:sz w:val="24"/>
          <w:szCs w:val="24"/>
        </w:rPr>
        <w:t xml:space="preserve">ruhy vod </w:t>
      </w:r>
      <w:r>
        <w:rPr>
          <w:rFonts w:asciiTheme="majorHAnsi" w:hAnsiTheme="majorHAnsi"/>
          <w:i/>
          <w:sz w:val="24"/>
          <w:szCs w:val="24"/>
        </w:rPr>
        <w:t>vymezuje zákon č. 254/2001 Sb.? Podle jakých kritérií mezi těmito druhy rozlišuje?</w:t>
      </w:r>
    </w:p>
    <w:p w14:paraId="750EA4D7" w14:textId="77777777" w:rsidR="0097763A" w:rsidRPr="00BC602E" w:rsidRDefault="0097763A" w:rsidP="00BC602E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 w:rsidRPr="00BC602E">
        <w:rPr>
          <w:rFonts w:asciiTheme="majorHAnsi" w:hAnsiTheme="majorHAnsi"/>
          <w:i/>
          <w:sz w:val="24"/>
          <w:szCs w:val="24"/>
        </w:rPr>
        <w:t>Vyhledejte a uveďte, podle jaké úpravy (jakého zákona) se výhradně či převážně řídí a) ochrana přírodních léčivých zdrojů vod,</w:t>
      </w:r>
    </w:p>
    <w:p w14:paraId="4DD6D347" w14:textId="77777777" w:rsidR="0097763A" w:rsidRDefault="0097763A" w:rsidP="0097763A">
      <w:pPr>
        <w:pStyle w:val="ListParagraph"/>
        <w:ind w:left="78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b) nakládání s vodami radioaktivními,</w:t>
      </w:r>
    </w:p>
    <w:p w14:paraId="45741858" w14:textId="77777777" w:rsidR="00CA6B83" w:rsidRDefault="0097763A" w:rsidP="0097763A">
      <w:pPr>
        <w:pStyle w:val="ListParagraph"/>
        <w:ind w:left="78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c) nakládání s odpadními vodami.</w:t>
      </w:r>
    </w:p>
    <w:p w14:paraId="11D6C1BC" w14:textId="77777777" w:rsidR="00CA6B83" w:rsidRDefault="00CA6B83" w:rsidP="00CA6B83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Zamyslete se nad možnými odpovědnostními vztahy souvisejícími s ochranou vod</w:t>
      </w:r>
      <w:r w:rsidR="0097763A">
        <w:rPr>
          <w:rFonts w:asciiTheme="majorHAnsi" w:hAnsiTheme="majorHAnsi"/>
          <w:i/>
          <w:sz w:val="24"/>
          <w:szCs w:val="24"/>
        </w:rPr>
        <w:t>:</w:t>
      </w:r>
    </w:p>
    <w:p w14:paraId="76D313FF" w14:textId="77777777" w:rsidR="00BC602E" w:rsidRDefault="00BC602E" w:rsidP="00BC602E">
      <w:pPr>
        <w:pStyle w:val="ListParagraph"/>
        <w:ind w:left="78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a) Zodpovídá stát za škodu vzniklou povodněmi nebo jejich řízeným rozlivem? Pokud ano, pak v jakém rozsahu?</w:t>
      </w:r>
    </w:p>
    <w:p w14:paraId="1AB32183" w14:textId="77777777" w:rsidR="0097763A" w:rsidRDefault="00BC602E" w:rsidP="0097763A">
      <w:pPr>
        <w:pStyle w:val="ListParagraph"/>
        <w:ind w:left="78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b</w:t>
      </w:r>
      <w:r w:rsidR="0097763A">
        <w:rPr>
          <w:rFonts w:asciiTheme="majorHAnsi" w:hAnsiTheme="majorHAnsi"/>
          <w:i/>
          <w:sz w:val="24"/>
          <w:szCs w:val="24"/>
        </w:rPr>
        <w:t xml:space="preserve">) Existují </w:t>
      </w:r>
      <w:r>
        <w:rPr>
          <w:rFonts w:asciiTheme="majorHAnsi" w:hAnsiTheme="majorHAnsi"/>
          <w:i/>
          <w:sz w:val="24"/>
          <w:szCs w:val="24"/>
        </w:rPr>
        <w:t>trestné činy, které výslovně dopadají na ochranu vodních toků či vodních zdrojů? Které to jsou?</w:t>
      </w:r>
    </w:p>
    <w:p w14:paraId="65196C70" w14:textId="64FDE84C" w:rsidR="00CA6B83" w:rsidRDefault="003546A4" w:rsidP="00CA6B83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Vyhledejte vyúčtování „za vodu“ pro místo, kde bydlíte (nebo kde bydlí Vaši rodiče apod.) – a napište, co představují jednotlivé položky (vodné a stočené) a kolik platíte ve svém městě za kubík vody. Pokud je to pro Vás příliš osobní informace, zkuste si vyžádat informace od někoho jiného.</w:t>
      </w:r>
    </w:p>
    <w:p w14:paraId="1B61FA54" w14:textId="77777777" w:rsidR="00D61AC5" w:rsidRDefault="00D61AC5" w:rsidP="00D61AC5">
      <w:pPr>
        <w:jc w:val="both"/>
        <w:rPr>
          <w:rFonts w:asciiTheme="majorHAnsi" w:hAnsiTheme="majorHAnsi"/>
          <w:sz w:val="24"/>
          <w:szCs w:val="24"/>
        </w:rPr>
      </w:pPr>
      <w:r w:rsidRPr="00A316F5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an</w:t>
      </w:r>
      <w:r w:rsidRPr="00A316F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Novák koupil v menší obci dům (resp. pozemek, na kterém stojí stavba určená k bydlení), u kterého počítal s tím, že bude mít vodovodní přípojku. Ten ji ale nemá a pan Novák přemýšlí, jak nastalou situaci vyřešit. Za domem např. teče řeka, ke které se dá lehce dostat, v úvahu připadá i stavba studny. Pan Novák z řeky už nějakou vodu odebírá a využívá jako účelovou. Dům pana Nováka není ani </w:t>
      </w:r>
      <w:r w:rsidRPr="00A316F5">
        <w:rPr>
          <w:rFonts w:asciiTheme="majorHAnsi" w:hAnsiTheme="majorHAnsi"/>
          <w:sz w:val="24"/>
          <w:szCs w:val="24"/>
        </w:rPr>
        <w:t>připojený</w:t>
      </w:r>
      <w:r>
        <w:rPr>
          <w:rFonts w:asciiTheme="majorHAnsi" w:hAnsiTheme="majorHAnsi"/>
          <w:sz w:val="24"/>
          <w:szCs w:val="24"/>
        </w:rPr>
        <w:t xml:space="preserve"> ke kanalizaci a</w:t>
      </w:r>
      <w:r w:rsidRPr="00A316F5">
        <w:rPr>
          <w:rFonts w:asciiTheme="majorHAnsi" w:hAnsiTheme="majorHAnsi"/>
          <w:sz w:val="24"/>
          <w:szCs w:val="24"/>
        </w:rPr>
        <w:t xml:space="preserve"> splašky jsou rozváděny po zahradě. Nikomu to </w:t>
      </w:r>
      <w:r>
        <w:rPr>
          <w:rFonts w:asciiTheme="majorHAnsi" w:hAnsiTheme="majorHAnsi"/>
          <w:sz w:val="24"/>
          <w:szCs w:val="24"/>
        </w:rPr>
        <w:t>doposud</w:t>
      </w:r>
      <w:r w:rsidRPr="00A316F5">
        <w:rPr>
          <w:rFonts w:asciiTheme="majorHAnsi" w:hAnsiTheme="majorHAnsi"/>
          <w:sz w:val="24"/>
          <w:szCs w:val="24"/>
        </w:rPr>
        <w:t xml:space="preserve"> nevadilo</w:t>
      </w:r>
      <w:r>
        <w:rPr>
          <w:rFonts w:asciiTheme="majorHAnsi" w:hAnsiTheme="majorHAnsi"/>
          <w:sz w:val="24"/>
          <w:szCs w:val="24"/>
        </w:rPr>
        <w:t xml:space="preserve">, nedávno však pana Nováka </w:t>
      </w:r>
      <w:r w:rsidRPr="00A316F5">
        <w:rPr>
          <w:rFonts w:asciiTheme="majorHAnsi" w:hAnsiTheme="majorHAnsi"/>
          <w:sz w:val="24"/>
          <w:szCs w:val="24"/>
        </w:rPr>
        <w:t xml:space="preserve">navštívil starosta, </w:t>
      </w:r>
      <w:r>
        <w:rPr>
          <w:rFonts w:asciiTheme="majorHAnsi" w:hAnsiTheme="majorHAnsi"/>
          <w:sz w:val="24"/>
          <w:szCs w:val="24"/>
        </w:rPr>
        <w:t>že je nutné dům připojit</w:t>
      </w:r>
      <w:r w:rsidRPr="00A316F5">
        <w:rPr>
          <w:rFonts w:asciiTheme="majorHAnsi" w:hAnsiTheme="majorHAnsi"/>
          <w:sz w:val="24"/>
          <w:szCs w:val="24"/>
        </w:rPr>
        <w:t xml:space="preserve"> na obecní kanalizaci. </w:t>
      </w:r>
    </w:p>
    <w:p w14:paraId="18CD22BD" w14:textId="77777777" w:rsidR="00D61AC5" w:rsidRDefault="00D61AC5" w:rsidP="00D61AC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Lze se na prodávajícím domáhat slevy z kupní ceny domu z důvodu neexistence vodovodní přípojky?</w:t>
      </w:r>
    </w:p>
    <w:p w14:paraId="10BA654F" w14:textId="77777777" w:rsidR="00D61AC5" w:rsidRDefault="00D61AC5" w:rsidP="00D61AC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 xml:space="preserve">Jak probíhá </w:t>
      </w:r>
      <w:r w:rsidR="00BC602E">
        <w:rPr>
          <w:rFonts w:asciiTheme="majorHAnsi" w:hAnsiTheme="majorHAnsi"/>
          <w:i/>
          <w:sz w:val="24"/>
          <w:szCs w:val="24"/>
        </w:rPr>
        <w:t>povolování výstavby</w:t>
      </w:r>
      <w:r>
        <w:rPr>
          <w:rFonts w:asciiTheme="majorHAnsi" w:hAnsiTheme="majorHAnsi"/>
          <w:i/>
          <w:sz w:val="24"/>
          <w:szCs w:val="24"/>
        </w:rPr>
        <w:t xml:space="preserve"> vodovodní přípojky? Na jaký úřad se pan Novák bude muset obrátit?</w:t>
      </w:r>
    </w:p>
    <w:p w14:paraId="59CD4776" w14:textId="77777777" w:rsidR="00D61AC5" w:rsidRPr="006D670E" w:rsidRDefault="00D61AC5" w:rsidP="00D61AC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 w:rsidRPr="006D670E">
        <w:rPr>
          <w:rFonts w:asciiTheme="majorHAnsi" w:hAnsiTheme="majorHAnsi"/>
          <w:i/>
          <w:sz w:val="24"/>
          <w:szCs w:val="24"/>
        </w:rPr>
        <w:t>Kolik vody může pan Novák odebírat z řeky za domem? Potřebuje k takovému odběru nějaké povolení? Musí za odebranou vodu někomu platit?</w:t>
      </w:r>
    </w:p>
    <w:p w14:paraId="333B69D0" w14:textId="77777777" w:rsidR="00D61AC5" w:rsidRPr="00A27E20" w:rsidRDefault="00D61AC5" w:rsidP="00D61AC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Je pan</w:t>
      </w:r>
      <w:r w:rsidRPr="00A27E20">
        <w:rPr>
          <w:rFonts w:asciiTheme="majorHAnsi" w:hAnsiTheme="majorHAnsi"/>
          <w:i/>
          <w:sz w:val="24"/>
          <w:szCs w:val="24"/>
        </w:rPr>
        <w:t xml:space="preserve"> Novák povin</w:t>
      </w:r>
      <w:r>
        <w:rPr>
          <w:rFonts w:asciiTheme="majorHAnsi" w:hAnsiTheme="majorHAnsi"/>
          <w:i/>
          <w:sz w:val="24"/>
          <w:szCs w:val="24"/>
        </w:rPr>
        <w:t>en</w:t>
      </w:r>
      <w:r w:rsidRPr="00A27E20">
        <w:rPr>
          <w:rFonts w:asciiTheme="majorHAnsi" w:hAnsiTheme="majorHAnsi"/>
          <w:i/>
          <w:sz w:val="24"/>
          <w:szCs w:val="24"/>
        </w:rPr>
        <w:t xml:space="preserve"> připojit </w:t>
      </w:r>
      <w:r>
        <w:rPr>
          <w:rFonts w:asciiTheme="majorHAnsi" w:hAnsiTheme="majorHAnsi"/>
          <w:i/>
          <w:sz w:val="24"/>
          <w:szCs w:val="24"/>
        </w:rPr>
        <w:t xml:space="preserve">se </w:t>
      </w:r>
      <w:r w:rsidRPr="00A27E20">
        <w:rPr>
          <w:rFonts w:asciiTheme="majorHAnsi" w:hAnsiTheme="majorHAnsi"/>
          <w:i/>
          <w:sz w:val="24"/>
          <w:szCs w:val="24"/>
        </w:rPr>
        <w:t>k obecní kanalizaci?</w:t>
      </w:r>
    </w:p>
    <w:p w14:paraId="09571247" w14:textId="77777777" w:rsidR="00D61AC5" w:rsidRDefault="00DF531F" w:rsidP="00DF531F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181313">
        <w:rPr>
          <w:rFonts w:asciiTheme="majorHAnsi" w:hAnsiTheme="majorHAnsi"/>
          <w:sz w:val="24"/>
          <w:szCs w:val="24"/>
        </w:rPr>
        <w:t xml:space="preserve">áměr </w:t>
      </w:r>
      <w:r>
        <w:rPr>
          <w:rFonts w:asciiTheme="majorHAnsi" w:hAnsiTheme="majorHAnsi"/>
          <w:sz w:val="24"/>
          <w:szCs w:val="24"/>
        </w:rPr>
        <w:t xml:space="preserve">pana Nováka zřídit studnu na svém pozemku </w:t>
      </w:r>
      <w:r w:rsidR="00181313">
        <w:rPr>
          <w:rFonts w:asciiTheme="majorHAnsi" w:hAnsiTheme="majorHAnsi"/>
          <w:sz w:val="24"/>
          <w:szCs w:val="24"/>
        </w:rPr>
        <w:t xml:space="preserve">se </w:t>
      </w:r>
      <w:r>
        <w:rPr>
          <w:rFonts w:asciiTheme="majorHAnsi" w:hAnsiTheme="majorHAnsi"/>
          <w:sz w:val="24"/>
          <w:szCs w:val="24"/>
        </w:rPr>
        <w:t>n</w:t>
      </w:r>
      <w:r w:rsidR="00181313">
        <w:rPr>
          <w:rFonts w:asciiTheme="majorHAnsi" w:hAnsiTheme="majorHAnsi"/>
          <w:sz w:val="24"/>
          <w:szCs w:val="24"/>
        </w:rPr>
        <w:t xml:space="preserve">epozdává panu Studničkovi, který bydlí na druhém konci obce.  </w:t>
      </w:r>
      <w:r w:rsidRPr="00DF531F">
        <w:rPr>
          <w:rFonts w:asciiTheme="majorHAnsi" w:hAnsiTheme="majorHAnsi"/>
          <w:sz w:val="24"/>
          <w:szCs w:val="24"/>
        </w:rPr>
        <w:t>I ten si na svém pozemku zřídil studnu a</w:t>
      </w:r>
      <w:r>
        <w:rPr>
          <w:rFonts w:asciiTheme="majorHAnsi" w:hAnsiTheme="majorHAnsi"/>
          <w:sz w:val="24"/>
          <w:szCs w:val="24"/>
        </w:rPr>
        <w:t xml:space="preserve"> </w:t>
      </w:r>
      <w:r w:rsidRPr="00DF531F">
        <w:rPr>
          <w:rFonts w:asciiTheme="majorHAnsi" w:hAnsiTheme="majorHAnsi"/>
          <w:sz w:val="24"/>
          <w:szCs w:val="24"/>
        </w:rPr>
        <w:t>nyní se obává, že další studna v obci způsobí výrazný pokles vody.</w:t>
      </w:r>
    </w:p>
    <w:p w14:paraId="6C64ECBB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76DAB1F3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3EE9A665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24A158EB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5CDCFC3F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24C5E4AA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56E21730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3AA06694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368C02F3" w14:textId="77777777" w:rsidR="00181313" w:rsidRDefault="00181313" w:rsidP="0018131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Jaká povolení (správní akty) bud</w:t>
      </w:r>
      <w:r w:rsidR="00DF531F">
        <w:rPr>
          <w:rFonts w:asciiTheme="majorHAnsi" w:hAnsiTheme="majorHAnsi"/>
          <w:i/>
          <w:sz w:val="24"/>
          <w:szCs w:val="24"/>
        </w:rPr>
        <w:t>e pan Novák ke zřízení studny potřebovat</w:t>
      </w:r>
      <w:r>
        <w:rPr>
          <w:rFonts w:asciiTheme="majorHAnsi" w:hAnsiTheme="majorHAnsi"/>
          <w:i/>
          <w:sz w:val="24"/>
          <w:szCs w:val="24"/>
        </w:rPr>
        <w:t>? Kdo mu je vydá? Ovlivní Vaši odpověď hloubka studny?</w:t>
      </w:r>
    </w:p>
    <w:p w14:paraId="3459ED2F" w14:textId="100F0182" w:rsidR="0017698C" w:rsidRPr="00D61AC5" w:rsidRDefault="00D61AC5" w:rsidP="0098068C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sz w:val="24"/>
          <w:szCs w:val="24"/>
        </w:rPr>
      </w:pPr>
      <w:r w:rsidRPr="0098068C">
        <w:rPr>
          <w:rFonts w:asciiTheme="majorHAnsi" w:hAnsiTheme="majorHAnsi"/>
          <w:i/>
          <w:sz w:val="24"/>
          <w:szCs w:val="24"/>
        </w:rPr>
        <w:t xml:space="preserve">Může se </w:t>
      </w:r>
      <w:r w:rsidR="00DF531F">
        <w:rPr>
          <w:rFonts w:asciiTheme="majorHAnsi" w:hAnsiTheme="majorHAnsi"/>
          <w:i/>
          <w:sz w:val="24"/>
          <w:szCs w:val="24"/>
        </w:rPr>
        <w:t xml:space="preserve">pan Studnička </w:t>
      </w:r>
      <w:r w:rsidRPr="0098068C">
        <w:rPr>
          <w:rFonts w:asciiTheme="majorHAnsi" w:hAnsiTheme="majorHAnsi"/>
          <w:i/>
          <w:sz w:val="24"/>
          <w:szCs w:val="24"/>
        </w:rPr>
        <w:t xml:space="preserve">účastnit řízení, ve kterém bude stavba </w:t>
      </w:r>
      <w:r w:rsidR="00181313">
        <w:rPr>
          <w:rFonts w:asciiTheme="majorHAnsi" w:hAnsiTheme="majorHAnsi"/>
          <w:i/>
          <w:sz w:val="24"/>
          <w:szCs w:val="24"/>
        </w:rPr>
        <w:t>studny řešena</w:t>
      </w:r>
      <w:r w:rsidRPr="0098068C">
        <w:rPr>
          <w:rFonts w:asciiTheme="majorHAnsi" w:hAnsiTheme="majorHAnsi"/>
          <w:i/>
          <w:sz w:val="24"/>
          <w:szCs w:val="24"/>
        </w:rPr>
        <w:t>?</w:t>
      </w:r>
    </w:p>
    <w:p w14:paraId="78ECF3CB" w14:textId="77777777" w:rsidR="00DF531F" w:rsidRDefault="00DF531F" w:rsidP="0098068C">
      <w:pPr>
        <w:spacing w:after="120"/>
        <w:jc w:val="both"/>
        <w:rPr>
          <w:rFonts w:asciiTheme="majorHAnsi" w:hAnsiTheme="majorHAnsi"/>
          <w:sz w:val="24"/>
          <w:szCs w:val="24"/>
        </w:rPr>
      </w:pPr>
    </w:p>
    <w:p w14:paraId="3551BD24" w14:textId="77777777" w:rsidR="0017698C" w:rsidRDefault="002700D2" w:rsidP="0098068C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Ř</w:t>
      </w:r>
      <w:r w:rsidR="0017698C">
        <w:rPr>
          <w:rFonts w:asciiTheme="majorHAnsi" w:hAnsiTheme="majorHAnsi"/>
          <w:sz w:val="24"/>
          <w:szCs w:val="24"/>
        </w:rPr>
        <w:t>ešení hledejte zejména v následujících právních předpisech:</w:t>
      </w:r>
    </w:p>
    <w:p w14:paraId="1BD1D470" w14:textId="77777777" w:rsidR="0017698C" w:rsidRPr="0017698C" w:rsidRDefault="0017698C" w:rsidP="0017698C">
      <w:pPr>
        <w:pStyle w:val="NormalWeb"/>
        <w:numPr>
          <w:ilvl w:val="0"/>
          <w:numId w:val="15"/>
        </w:numPr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17698C">
        <w:rPr>
          <w:rFonts w:asciiTheme="majorHAnsi" w:hAnsiTheme="majorHAnsi" w:cs="Arial"/>
          <w:color w:val="000000"/>
          <w:sz w:val="22"/>
          <w:szCs w:val="22"/>
        </w:rPr>
        <w:t>zákon č. 254/2001 Sb., vodní zákon</w:t>
      </w:r>
    </w:p>
    <w:p w14:paraId="45AD97D0" w14:textId="77777777" w:rsidR="0017698C" w:rsidRPr="0017698C" w:rsidRDefault="0017698C" w:rsidP="0017698C">
      <w:pPr>
        <w:pStyle w:val="NormalWeb"/>
        <w:numPr>
          <w:ilvl w:val="0"/>
          <w:numId w:val="15"/>
        </w:numPr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17698C">
        <w:rPr>
          <w:rFonts w:asciiTheme="majorHAnsi" w:hAnsiTheme="majorHAnsi" w:cs="Arial"/>
          <w:color w:val="000000"/>
          <w:sz w:val="22"/>
          <w:szCs w:val="22"/>
        </w:rPr>
        <w:t>zákon č. 274/2001 Sb., o vodovodech a kanalizacích</w:t>
      </w:r>
    </w:p>
    <w:p w14:paraId="2FA5E679" w14:textId="77777777" w:rsidR="0017698C" w:rsidRDefault="0017698C" w:rsidP="0017698C">
      <w:pPr>
        <w:pStyle w:val="NormalWeb"/>
        <w:numPr>
          <w:ilvl w:val="0"/>
          <w:numId w:val="15"/>
        </w:numPr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17698C">
        <w:rPr>
          <w:rFonts w:asciiTheme="majorHAnsi" w:hAnsiTheme="majorHAnsi" w:cs="Arial"/>
          <w:color w:val="000000"/>
          <w:sz w:val="22"/>
          <w:szCs w:val="22"/>
        </w:rPr>
        <w:t>zákon č. 183/2006 Sb., stavební zákon</w:t>
      </w:r>
    </w:p>
    <w:p w14:paraId="0A87769E" w14:textId="77777777" w:rsidR="00BC602E" w:rsidRDefault="00BC602E" w:rsidP="00A73CAB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</w:p>
    <w:p w14:paraId="09DE49E4" w14:textId="77777777" w:rsidR="00A73CAB" w:rsidRPr="00BC602E" w:rsidRDefault="00A73CAB" w:rsidP="00A73CAB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 w:rsidRPr="00BC602E">
        <w:rPr>
          <w:rFonts w:asciiTheme="majorHAnsi" w:hAnsiTheme="majorHAnsi" w:cs="Arial"/>
          <w:b/>
          <w:color w:val="000000"/>
          <w:sz w:val="22"/>
          <w:szCs w:val="22"/>
        </w:rPr>
        <w:t>Seznam přidělených judikátů:</w:t>
      </w:r>
    </w:p>
    <w:p w14:paraId="2FC5760A" w14:textId="23C424B8" w:rsidR="00406A8A" w:rsidRPr="00406A8A" w:rsidRDefault="00DF531F" w:rsidP="00406A8A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Skupina č. </w:t>
      </w:r>
      <w:r w:rsidR="0052681A">
        <w:rPr>
          <w:rFonts w:asciiTheme="majorHAnsi" w:hAnsiTheme="majorHAnsi" w:cs="Arial"/>
          <w:b/>
          <w:color w:val="000000"/>
          <w:sz w:val="22"/>
          <w:szCs w:val="22"/>
        </w:rPr>
        <w:t>13</w:t>
      </w:r>
    </w:p>
    <w:p w14:paraId="454E18AD" w14:textId="7AB68791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52681A" w:rsidRPr="0052681A">
        <w:rPr>
          <w:rFonts w:asciiTheme="majorHAnsi" w:hAnsiTheme="majorHAnsi" w:cs="Arial"/>
          <w:b/>
          <w:color w:val="000000"/>
          <w:sz w:val="22"/>
          <w:szCs w:val="22"/>
        </w:rPr>
        <w:t>Kiovský, Lukáš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</w:p>
    <w:p w14:paraId="601583C8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346D6ED1" w14:textId="525806EB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52681A" w:rsidRPr="0052681A">
        <w:rPr>
          <w:rFonts w:asciiTheme="majorHAnsi" w:hAnsiTheme="majorHAnsi" w:cs="Arial"/>
          <w:b/>
          <w:color w:val="000000"/>
          <w:sz w:val="22"/>
          <w:szCs w:val="22"/>
        </w:rPr>
        <w:t>Kobrlová, Kateřina</w:t>
      </w:r>
    </w:p>
    <w:p w14:paraId="654115A0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0CE782D4" w14:textId="7164E513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3.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52681A" w:rsidRPr="0052681A">
        <w:rPr>
          <w:rFonts w:asciiTheme="majorHAnsi" w:hAnsiTheme="majorHAnsi" w:cs="Arial"/>
          <w:b/>
          <w:color w:val="000000"/>
          <w:sz w:val="22"/>
          <w:szCs w:val="22"/>
        </w:rPr>
        <w:t>Poláček, Albert</w:t>
      </w:r>
    </w:p>
    <w:p w14:paraId="2892C17B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21154395" w14:textId="464EC876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4.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52681A" w:rsidRPr="0052681A">
        <w:rPr>
          <w:rFonts w:asciiTheme="majorHAnsi" w:hAnsiTheme="majorHAnsi" w:cs="Arial"/>
          <w:b/>
          <w:color w:val="000000"/>
          <w:sz w:val="22"/>
          <w:szCs w:val="22"/>
        </w:rPr>
        <w:t>Světnická, Adéla</w:t>
      </w:r>
    </w:p>
    <w:p w14:paraId="47CE71F0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789A45B9" w14:textId="4E529CEC" w:rsidR="003546A4" w:rsidRPr="00181313" w:rsidRDefault="003546A4" w:rsidP="0052681A">
      <w:pPr>
        <w:pStyle w:val="NormalWeb"/>
        <w:shd w:val="clear" w:color="auto" w:fill="FFFFFF"/>
        <w:rPr>
          <w:rFonts w:asciiTheme="majorHAnsi" w:hAnsiTheme="majorHAnsi" w:cstheme="minorHAnsi"/>
          <w:iCs/>
          <w:color w:val="000000" w:themeColor="text1"/>
          <w:shd w:val="clear" w:color="auto" w:fill="FFFFFF"/>
        </w:rPr>
      </w:pPr>
    </w:p>
    <w:p w14:paraId="126314FC" w14:textId="77777777" w:rsidR="00E47655" w:rsidRPr="00E47655" w:rsidRDefault="00E47655" w:rsidP="00E47655">
      <w:p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7E28D0C0" w14:textId="661DB5EC" w:rsidR="00406A8A" w:rsidRPr="00406A8A" w:rsidRDefault="00DF531F" w:rsidP="00406A8A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Skupina č. </w:t>
      </w:r>
      <w:r w:rsidR="00406A8A" w:rsidRPr="00406A8A">
        <w:rPr>
          <w:rFonts w:asciiTheme="majorHAnsi" w:hAnsiTheme="majorHAnsi" w:cs="Arial"/>
          <w:b/>
          <w:color w:val="000000"/>
          <w:sz w:val="22"/>
          <w:szCs w:val="22"/>
        </w:rPr>
        <w:t>1</w:t>
      </w:r>
      <w:r w:rsidR="0052681A">
        <w:rPr>
          <w:rFonts w:asciiTheme="majorHAnsi" w:hAnsiTheme="majorHAnsi" w:cs="Arial"/>
          <w:b/>
          <w:color w:val="000000"/>
          <w:sz w:val="22"/>
          <w:szCs w:val="22"/>
        </w:rPr>
        <w:t>4</w:t>
      </w:r>
    </w:p>
    <w:p w14:paraId="382DE8D5" w14:textId="59821C81" w:rsidR="00406A8A" w:rsidRDefault="0052681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Pr="0052681A">
        <w:rPr>
          <w:rFonts w:asciiTheme="majorHAnsi" w:hAnsiTheme="majorHAnsi" w:cs="Arial"/>
          <w:b/>
          <w:color w:val="000000"/>
          <w:sz w:val="22"/>
          <w:szCs w:val="22"/>
        </w:rPr>
        <w:t>Bulička, Ondřej</w:t>
      </w:r>
    </w:p>
    <w:p w14:paraId="544A0A5F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377CB3EE" w14:textId="1A0F7A45" w:rsidR="00406A8A" w:rsidRDefault="0052681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Pr="0052681A">
        <w:rPr>
          <w:rFonts w:asciiTheme="majorHAnsi" w:hAnsiTheme="majorHAnsi" w:cs="Arial"/>
          <w:b/>
          <w:color w:val="000000"/>
          <w:sz w:val="22"/>
          <w:szCs w:val="22"/>
        </w:rPr>
        <w:t>Burger, Václav</w:t>
      </w:r>
    </w:p>
    <w:p w14:paraId="460F8DFF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Rozsudek Městského soudu v Praze ze dne 5. 12. 2007, č. j. 9 Ca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43/2005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63 (</w:t>
      </w: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dostupný z ASPI; </w:t>
      </w:r>
      <w:r w:rsidRPr="00F21EC8">
        <w:rPr>
          <w:rFonts w:asciiTheme="majorHAnsi" w:hAnsiTheme="maj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vodní skútr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5DC755FD" w14:textId="6C728343" w:rsidR="00406A8A" w:rsidRDefault="0052681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3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Pr="0052681A">
        <w:rPr>
          <w:rFonts w:asciiTheme="majorHAnsi" w:hAnsiTheme="majorHAnsi" w:cs="Arial"/>
          <w:b/>
          <w:color w:val="000000"/>
          <w:sz w:val="22"/>
          <w:szCs w:val="22"/>
        </w:rPr>
        <w:t>Ehrenbergerová, Nina</w:t>
      </w:r>
    </w:p>
    <w:p w14:paraId="433AA965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28. 8.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o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1/2010–247 (</w:t>
      </w:r>
      <w:r w:rsidRPr="00A73CAB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záplavová území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3C816367" w14:textId="12A7A85B" w:rsidR="00406A8A" w:rsidRDefault="0052681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4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EF18DF" w:rsidRPr="00EF18DF">
        <w:rPr>
          <w:rFonts w:asciiTheme="majorHAnsi" w:hAnsiTheme="majorHAnsi" w:cs="Arial"/>
          <w:b/>
          <w:color w:val="000000"/>
          <w:sz w:val="22"/>
          <w:szCs w:val="22"/>
        </w:rPr>
        <w:t>Hartingerová, Emma</w:t>
      </w:r>
    </w:p>
    <w:p w14:paraId="4ACF4CD8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2. 9. 2015,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7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125/2015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74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(</w:t>
      </w:r>
      <w:r w:rsidRPr="00A73CAB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režim odpadních vod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0DC3DFED" w14:textId="3FE23B50" w:rsidR="00406A8A" w:rsidRDefault="0052681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5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EF18DF" w:rsidRPr="00EF18DF">
        <w:rPr>
          <w:rFonts w:asciiTheme="majorHAnsi" w:hAnsiTheme="majorHAnsi" w:cs="Arial"/>
          <w:b/>
          <w:color w:val="000000"/>
          <w:sz w:val="22"/>
          <w:szCs w:val="22"/>
        </w:rPr>
        <w:t>Kovalčík, Michal</w:t>
      </w:r>
    </w:p>
    <w:p w14:paraId="2E723854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6EE7AEF4" w14:textId="4FC5B155" w:rsidR="00406A8A" w:rsidRDefault="0052681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6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EF18DF" w:rsidRPr="00EF18DF">
        <w:rPr>
          <w:rFonts w:asciiTheme="majorHAnsi" w:hAnsiTheme="majorHAnsi" w:cs="Arial"/>
          <w:b/>
          <w:color w:val="000000"/>
          <w:sz w:val="22"/>
          <w:szCs w:val="22"/>
        </w:rPr>
        <w:t>Pekárková, Klára</w:t>
      </w:r>
    </w:p>
    <w:p w14:paraId="492FA892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462D277" w14:textId="44BC6058" w:rsidR="00406A8A" w:rsidRDefault="0052681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7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EF18DF" w:rsidRPr="00EF18DF">
        <w:rPr>
          <w:rFonts w:asciiTheme="majorHAnsi" w:hAnsiTheme="majorHAnsi" w:cs="Arial"/>
          <w:b/>
          <w:color w:val="000000"/>
          <w:sz w:val="22"/>
          <w:szCs w:val="22"/>
        </w:rPr>
        <w:t>Šlechta, Jan</w:t>
      </w:r>
    </w:p>
    <w:p w14:paraId="1E30E883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5554B5CA" w14:textId="172C9791" w:rsidR="00406A8A" w:rsidRDefault="0052681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8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EF18DF" w:rsidRPr="00EF18DF">
        <w:rPr>
          <w:rFonts w:asciiTheme="majorHAnsi" w:hAnsiTheme="majorHAnsi" w:cs="Arial"/>
          <w:b/>
          <w:color w:val="000000"/>
          <w:sz w:val="22"/>
          <w:szCs w:val="22"/>
        </w:rPr>
        <w:t>Wranová, Sára</w:t>
      </w:r>
    </w:p>
    <w:p w14:paraId="2DCEFC2C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497BAE1" w14:textId="2D93EB47" w:rsidR="00406A8A" w:rsidRPr="00406A8A" w:rsidRDefault="00DF531F" w:rsidP="00406A8A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Skupina č. </w:t>
      </w:r>
      <w:r w:rsidR="00406A8A" w:rsidRPr="00406A8A">
        <w:rPr>
          <w:rFonts w:asciiTheme="majorHAnsi" w:hAnsiTheme="majorHAnsi" w:cs="Arial"/>
          <w:b/>
          <w:color w:val="000000"/>
          <w:sz w:val="22"/>
          <w:szCs w:val="22"/>
        </w:rPr>
        <w:t>1</w:t>
      </w:r>
      <w:r w:rsidR="00EF18DF">
        <w:rPr>
          <w:rFonts w:asciiTheme="majorHAnsi" w:hAnsiTheme="majorHAnsi" w:cs="Arial"/>
          <w:b/>
          <w:color w:val="000000"/>
          <w:sz w:val="22"/>
          <w:szCs w:val="22"/>
        </w:rPr>
        <w:t>5</w:t>
      </w:r>
    </w:p>
    <w:p w14:paraId="0BE93560" w14:textId="7D6FD8B9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536CA" w:rsidRPr="00E536CA">
        <w:rPr>
          <w:rFonts w:asciiTheme="majorHAnsi" w:hAnsiTheme="majorHAnsi" w:cs="Arial"/>
          <w:color w:val="000000"/>
          <w:sz w:val="22"/>
          <w:szCs w:val="22"/>
        </w:rPr>
        <w:tab/>
      </w:r>
      <w:r w:rsidR="00EF18DF" w:rsidRPr="00EF18DF">
        <w:rPr>
          <w:rFonts w:asciiTheme="majorHAnsi" w:hAnsiTheme="majorHAnsi" w:cs="Arial"/>
          <w:b/>
          <w:color w:val="000000"/>
          <w:sz w:val="22"/>
          <w:szCs w:val="22"/>
        </w:rPr>
        <w:t>Benešová, Daniela</w:t>
      </w:r>
    </w:p>
    <w:p w14:paraId="2DAA2820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73D21316" w14:textId="00909900" w:rsidR="00406A8A" w:rsidRDefault="00EF18DF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Pr="00EF18DF">
        <w:rPr>
          <w:rFonts w:asciiTheme="majorHAnsi" w:hAnsiTheme="majorHAnsi" w:cs="Arial"/>
          <w:b/>
          <w:color w:val="000000"/>
          <w:sz w:val="22"/>
          <w:szCs w:val="22"/>
        </w:rPr>
        <w:t>Božík, Ondřej</w:t>
      </w:r>
    </w:p>
    <w:p w14:paraId="5D332D6C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Rozsudek Městského soudu v Praze ze dne 5. 12. 2007, č. j. 9 Ca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43/2005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63 (</w:t>
      </w: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dostupný z ASPI; </w:t>
      </w:r>
      <w:r w:rsidRPr="00F21EC8">
        <w:rPr>
          <w:rFonts w:asciiTheme="majorHAnsi" w:hAnsiTheme="maj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vodní skútr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0F6280F2" w14:textId="381CEBAC" w:rsidR="00406A8A" w:rsidRDefault="00EF18DF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3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Pr="00EF18DF">
        <w:rPr>
          <w:rFonts w:asciiTheme="majorHAnsi" w:hAnsiTheme="majorHAnsi" w:cs="Arial"/>
          <w:b/>
          <w:color w:val="000000"/>
          <w:sz w:val="22"/>
          <w:szCs w:val="22"/>
        </w:rPr>
        <w:t>Demelová, Veronika</w:t>
      </w:r>
    </w:p>
    <w:p w14:paraId="50F98F4B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28. 8.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o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1/2010–247 (</w:t>
      </w:r>
      <w:r w:rsidRPr="00A73CAB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záplavová území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10FAFFC0" w14:textId="3A3541FF" w:rsidR="00406A8A" w:rsidRDefault="00EF18DF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4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Pr="00EF18DF">
        <w:rPr>
          <w:rFonts w:asciiTheme="majorHAnsi" w:hAnsiTheme="majorHAnsi" w:cs="Arial"/>
          <w:b/>
          <w:color w:val="000000"/>
          <w:sz w:val="22"/>
          <w:szCs w:val="22"/>
        </w:rPr>
        <w:t>Hánělová, Karolína</w:t>
      </w:r>
    </w:p>
    <w:p w14:paraId="08321184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2. 9. 2015,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7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125/2015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74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(</w:t>
      </w:r>
      <w:r w:rsidRPr="00A73CAB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režim odpadních vod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03D6A13D" w14:textId="57FAA12C" w:rsidR="00406A8A" w:rsidRDefault="00EF18DF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5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Pr="00EF18DF">
        <w:rPr>
          <w:rFonts w:asciiTheme="majorHAnsi" w:hAnsiTheme="majorHAnsi" w:cs="Arial"/>
          <w:b/>
          <w:color w:val="000000"/>
          <w:sz w:val="22"/>
          <w:szCs w:val="22"/>
        </w:rPr>
        <w:t>Horáková, Michaela</w:t>
      </w:r>
    </w:p>
    <w:p w14:paraId="5BF4620C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9624BBD" w14:textId="4E33B566" w:rsidR="00406A8A" w:rsidRDefault="00EF18DF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6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Pr="00EF18DF">
        <w:rPr>
          <w:rFonts w:asciiTheme="majorHAnsi" w:hAnsiTheme="majorHAnsi" w:cs="Arial"/>
          <w:b/>
          <w:color w:val="000000"/>
          <w:sz w:val="22"/>
          <w:szCs w:val="22"/>
        </w:rPr>
        <w:t>Palla, Tomáš</w:t>
      </w:r>
    </w:p>
    <w:p w14:paraId="5B006248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38C74F14" w14:textId="1D82EC7C" w:rsidR="00406A8A" w:rsidRDefault="00EF18DF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7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Pr="00EF18DF">
        <w:rPr>
          <w:rFonts w:asciiTheme="majorHAnsi" w:hAnsiTheme="majorHAnsi" w:cs="Arial"/>
          <w:b/>
          <w:color w:val="000000"/>
          <w:sz w:val="22"/>
          <w:szCs w:val="22"/>
        </w:rPr>
        <w:t>Roth, Adam</w:t>
      </w:r>
    </w:p>
    <w:p w14:paraId="513193D2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7600CC28" w14:textId="4430360E" w:rsidR="00406A8A" w:rsidRDefault="00EF18DF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8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Pr="00EF18DF">
        <w:rPr>
          <w:rFonts w:asciiTheme="majorHAnsi" w:hAnsiTheme="majorHAnsi" w:cs="Arial"/>
          <w:b/>
          <w:color w:val="000000"/>
          <w:sz w:val="22"/>
          <w:szCs w:val="22"/>
        </w:rPr>
        <w:t>Rožec, Václav</w:t>
      </w:r>
    </w:p>
    <w:p w14:paraId="17A517D0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338F5503" w14:textId="6768BC22" w:rsidR="00406A8A" w:rsidRDefault="00EF18DF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9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Pr="00EF18DF">
        <w:rPr>
          <w:rFonts w:asciiTheme="majorHAnsi" w:hAnsiTheme="majorHAnsi" w:cs="Arial"/>
          <w:b/>
          <w:color w:val="000000"/>
          <w:sz w:val="22"/>
          <w:szCs w:val="22"/>
        </w:rPr>
        <w:t>Řezníčková, Lucie</w:t>
      </w:r>
    </w:p>
    <w:p w14:paraId="1CBD34C0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219D695E" w14:textId="0C60B68F" w:rsidR="00406A8A" w:rsidRDefault="00EF18DF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10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="00406A8A"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Pr="00EF18DF">
        <w:rPr>
          <w:rFonts w:asciiTheme="majorHAnsi" w:hAnsiTheme="majorHAnsi" w:cs="Arial"/>
          <w:b/>
          <w:color w:val="000000"/>
          <w:sz w:val="22"/>
          <w:szCs w:val="22"/>
        </w:rPr>
        <w:t>Staněk, Martin</w:t>
      </w:r>
    </w:p>
    <w:p w14:paraId="2EDFF6CB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Rozsudek Městského soudu v Praze ze dne 5. 12. 2007, č. j. 9 Ca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43/2005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63 (</w:t>
      </w: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dostupný z ASPI; </w:t>
      </w:r>
      <w:r w:rsidRPr="00F21EC8">
        <w:rPr>
          <w:rFonts w:asciiTheme="majorHAnsi" w:hAnsiTheme="maj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vodní skútr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610B93B3" w14:textId="73F9ED69" w:rsidR="00406A8A" w:rsidRPr="008E737F" w:rsidRDefault="00406A8A" w:rsidP="00406A8A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</w:t>
      </w:r>
      <w:r w:rsidR="00EF18DF">
        <w:rPr>
          <w:rFonts w:asciiTheme="majorHAnsi" w:hAnsiTheme="majorHAnsi" w:cs="Arial"/>
          <w:color w:val="000000"/>
          <w:sz w:val="22"/>
          <w:szCs w:val="22"/>
        </w:rPr>
        <w:t>1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EF18DF" w:rsidRPr="00EF18DF">
        <w:rPr>
          <w:rFonts w:asciiTheme="majorHAnsi" w:hAnsiTheme="majorHAnsi" w:cs="Arial"/>
          <w:b/>
          <w:color w:val="000000"/>
          <w:sz w:val="22"/>
          <w:szCs w:val="22"/>
        </w:rPr>
        <w:t>Stuchlíková, Kristýna</w:t>
      </w:r>
    </w:p>
    <w:p w14:paraId="142E1E96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28. 8.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o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1/2010–247 (</w:t>
      </w:r>
      <w:r w:rsidRPr="00A73CAB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záplavová území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48580AD4" w14:textId="27B84A78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</w:t>
      </w:r>
      <w:r w:rsidR="00EF18DF">
        <w:rPr>
          <w:rFonts w:asciiTheme="majorHAnsi" w:hAnsiTheme="majorHAnsi" w:cs="Arial"/>
          <w:color w:val="000000"/>
          <w:sz w:val="22"/>
          <w:szCs w:val="22"/>
        </w:rPr>
        <w:t>2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EF18DF" w:rsidRPr="00EF18DF">
        <w:rPr>
          <w:rFonts w:asciiTheme="majorHAnsi" w:hAnsiTheme="majorHAnsi" w:cs="Arial"/>
          <w:b/>
          <w:color w:val="000000"/>
          <w:sz w:val="22"/>
          <w:szCs w:val="22"/>
        </w:rPr>
        <w:t>Zapletal, Šimon</w:t>
      </w:r>
    </w:p>
    <w:p w14:paraId="3EF8A313" w14:textId="3C7BDB88" w:rsidR="00E47655" w:rsidRDefault="00406A8A" w:rsidP="00B24662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EF18DF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2. 9. 2015, č. j. </w:t>
      </w:r>
      <w:r w:rsidRPr="00EF18DF">
        <w:rPr>
          <w:rFonts w:asciiTheme="majorHAnsi" w:hAnsiTheme="majorHAnsi" w:cstheme="minorHAnsi"/>
          <w:color w:val="000000" w:themeColor="text1"/>
          <w:sz w:val="24"/>
          <w:szCs w:val="24"/>
        </w:rPr>
        <w:t>7 As 125/2015</w:t>
      </w:r>
      <w:r w:rsidRPr="00EF18DF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EF18DF">
        <w:rPr>
          <w:rFonts w:asciiTheme="majorHAnsi" w:hAnsiTheme="majorHAnsi" w:cstheme="minorHAnsi"/>
          <w:color w:val="000000" w:themeColor="text1"/>
          <w:sz w:val="24"/>
          <w:szCs w:val="24"/>
        </w:rPr>
        <w:t>74 (</w:t>
      </w:r>
      <w:r w:rsidRPr="00EF18DF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režim odpadních vod</w:t>
      </w:r>
      <w:r w:rsidRPr="00EF18DF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65A05ACA" w14:textId="6F8E249B" w:rsidR="00EF18DF" w:rsidRPr="00406A8A" w:rsidRDefault="00EF18DF" w:rsidP="00EF18DF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Skupina č. </w:t>
      </w:r>
      <w:r w:rsidRPr="00406A8A">
        <w:rPr>
          <w:rFonts w:asciiTheme="majorHAnsi" w:hAnsiTheme="majorHAnsi" w:cs="Arial"/>
          <w:b/>
          <w:color w:val="000000"/>
          <w:sz w:val="22"/>
          <w:szCs w:val="22"/>
        </w:rPr>
        <w:t>1</w:t>
      </w:r>
      <w:r>
        <w:rPr>
          <w:rFonts w:asciiTheme="majorHAnsi" w:hAnsiTheme="majorHAnsi" w:cs="Arial"/>
          <w:b/>
          <w:color w:val="000000"/>
          <w:sz w:val="22"/>
          <w:szCs w:val="22"/>
        </w:rPr>
        <w:t>6</w:t>
      </w:r>
    </w:p>
    <w:p w14:paraId="463902C4" w14:textId="0F62CE7D" w:rsidR="00EF18DF" w:rsidRDefault="00EF18DF" w:rsidP="00EF18DF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Pr="00E536CA">
        <w:rPr>
          <w:rFonts w:asciiTheme="majorHAnsi" w:hAnsiTheme="majorHAnsi" w:cs="Arial"/>
          <w:color w:val="000000"/>
          <w:sz w:val="22"/>
          <w:szCs w:val="22"/>
        </w:rPr>
        <w:tab/>
      </w:r>
      <w:r w:rsidR="00790D26" w:rsidRPr="00790D26">
        <w:rPr>
          <w:rFonts w:asciiTheme="majorHAnsi" w:hAnsiTheme="majorHAnsi" w:cs="Arial"/>
          <w:b/>
          <w:color w:val="000000"/>
          <w:sz w:val="22"/>
          <w:szCs w:val="22"/>
        </w:rPr>
        <w:t>Kubíček, Marek</w:t>
      </w:r>
    </w:p>
    <w:p w14:paraId="142BF48B" w14:textId="77777777" w:rsidR="00EF18DF" w:rsidRPr="00181313" w:rsidRDefault="00EF18DF" w:rsidP="00EF18DF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75513C14" w14:textId="07A1C5E7" w:rsidR="00EF18DF" w:rsidRDefault="00EF18DF" w:rsidP="00EF18DF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790D26" w:rsidRPr="00790D26">
        <w:rPr>
          <w:rFonts w:asciiTheme="majorHAnsi" w:hAnsiTheme="majorHAnsi" w:cs="Arial"/>
          <w:b/>
          <w:color w:val="000000"/>
          <w:sz w:val="22"/>
          <w:szCs w:val="22"/>
        </w:rPr>
        <w:t>Kučera, Jiří</w:t>
      </w:r>
    </w:p>
    <w:p w14:paraId="487AC553" w14:textId="77777777" w:rsidR="00EF18DF" w:rsidRPr="00181313" w:rsidRDefault="00EF18DF" w:rsidP="00EF18DF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28F0D6F2" w14:textId="4915359C" w:rsidR="00EF18DF" w:rsidRDefault="00EF18DF" w:rsidP="00EF18DF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3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790D26" w:rsidRPr="00790D26">
        <w:rPr>
          <w:rFonts w:asciiTheme="majorHAnsi" w:hAnsiTheme="majorHAnsi" w:cs="Arial"/>
          <w:b/>
          <w:color w:val="000000"/>
          <w:sz w:val="22"/>
          <w:szCs w:val="22"/>
        </w:rPr>
        <w:t>Mařáková, Alena</w:t>
      </w:r>
    </w:p>
    <w:p w14:paraId="3A72DAEE" w14:textId="77777777" w:rsidR="00EF18DF" w:rsidRPr="00181313" w:rsidRDefault="00EF18DF" w:rsidP="00EF18DF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6345AE35" w14:textId="221B1A72" w:rsidR="00EF18DF" w:rsidRDefault="00EF18DF" w:rsidP="00EF18DF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4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790D26" w:rsidRPr="00790D26">
        <w:rPr>
          <w:rFonts w:asciiTheme="majorHAnsi" w:hAnsiTheme="majorHAnsi" w:cs="Arial"/>
          <w:b/>
          <w:color w:val="000000"/>
          <w:sz w:val="22"/>
          <w:szCs w:val="22"/>
        </w:rPr>
        <w:t>Ondrášková, Veronika</w:t>
      </w:r>
    </w:p>
    <w:p w14:paraId="0339079E" w14:textId="77777777" w:rsidR="00EF18DF" w:rsidRPr="00181313" w:rsidRDefault="00EF18DF" w:rsidP="00EF18DF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3DE5DC24" w14:textId="1C90AD4B" w:rsidR="00EF18DF" w:rsidRDefault="00EF18DF" w:rsidP="00EF18DF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5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790D26" w:rsidRPr="00790D26">
        <w:rPr>
          <w:rFonts w:asciiTheme="majorHAnsi" w:hAnsiTheme="majorHAnsi" w:cs="Arial"/>
          <w:b/>
          <w:color w:val="000000"/>
          <w:sz w:val="22"/>
          <w:szCs w:val="22"/>
        </w:rPr>
        <w:t>Stehlík, Ondřej</w:t>
      </w:r>
    </w:p>
    <w:p w14:paraId="43E2A0C8" w14:textId="7D0FEDB4" w:rsidR="008E737F" w:rsidRPr="008E737F" w:rsidRDefault="00EF18DF" w:rsidP="00EF18DF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sectPr w:rsidR="008E737F" w:rsidRPr="008E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7AB"/>
    <w:multiLevelType w:val="hybridMultilevel"/>
    <w:tmpl w:val="8DB2663A"/>
    <w:lvl w:ilvl="0" w:tplc="172AF070">
      <w:start w:val="1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9657B"/>
    <w:multiLevelType w:val="hybridMultilevel"/>
    <w:tmpl w:val="CD0AA24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C628C7"/>
    <w:multiLevelType w:val="hybridMultilevel"/>
    <w:tmpl w:val="4C2805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A6FE8"/>
    <w:multiLevelType w:val="hybridMultilevel"/>
    <w:tmpl w:val="EB30363A"/>
    <w:lvl w:ilvl="0" w:tplc="9760E7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91753"/>
    <w:multiLevelType w:val="hybridMultilevel"/>
    <w:tmpl w:val="82F46A84"/>
    <w:lvl w:ilvl="0" w:tplc="7A988CC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FE11F7"/>
    <w:multiLevelType w:val="hybridMultilevel"/>
    <w:tmpl w:val="96C6B3B2"/>
    <w:lvl w:ilvl="0" w:tplc="5B9008E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6BA1"/>
    <w:multiLevelType w:val="hybridMultilevel"/>
    <w:tmpl w:val="8A123504"/>
    <w:lvl w:ilvl="0" w:tplc="3AFA0A7A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1131"/>
    <w:multiLevelType w:val="hybridMultilevel"/>
    <w:tmpl w:val="7550F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234E8"/>
    <w:multiLevelType w:val="hybridMultilevel"/>
    <w:tmpl w:val="DE34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40857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22FA8"/>
    <w:multiLevelType w:val="hybridMultilevel"/>
    <w:tmpl w:val="8A123504"/>
    <w:lvl w:ilvl="0" w:tplc="3AFA0A7A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064C"/>
    <w:multiLevelType w:val="hybridMultilevel"/>
    <w:tmpl w:val="98B4C006"/>
    <w:lvl w:ilvl="0" w:tplc="245C29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C53034"/>
    <w:multiLevelType w:val="hybridMultilevel"/>
    <w:tmpl w:val="CAD04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1"/>
  </w:num>
  <w:num w:numId="9">
    <w:abstractNumId w:val="2"/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9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1sTAzNDU3NbY0NzVR0lEKTi0uzszPAykwqQUAlNnsSSwAAAA="/>
  </w:docVars>
  <w:rsids>
    <w:rsidRoot w:val="00736DA1"/>
    <w:rsid w:val="000329EE"/>
    <w:rsid w:val="000D354F"/>
    <w:rsid w:val="0017698C"/>
    <w:rsid w:val="00181313"/>
    <w:rsid w:val="002700D2"/>
    <w:rsid w:val="003546A4"/>
    <w:rsid w:val="003905D2"/>
    <w:rsid w:val="00406A8A"/>
    <w:rsid w:val="004E439D"/>
    <w:rsid w:val="00515EA6"/>
    <w:rsid w:val="0052681A"/>
    <w:rsid w:val="005750C1"/>
    <w:rsid w:val="005E0934"/>
    <w:rsid w:val="00613962"/>
    <w:rsid w:val="0064558B"/>
    <w:rsid w:val="00647DDF"/>
    <w:rsid w:val="00693A5F"/>
    <w:rsid w:val="00717C04"/>
    <w:rsid w:val="00736DA1"/>
    <w:rsid w:val="00753BE0"/>
    <w:rsid w:val="00790D26"/>
    <w:rsid w:val="008A3D4F"/>
    <w:rsid w:val="008E737F"/>
    <w:rsid w:val="008F52E2"/>
    <w:rsid w:val="009160C0"/>
    <w:rsid w:val="009420E0"/>
    <w:rsid w:val="0097763A"/>
    <w:rsid w:val="0098068C"/>
    <w:rsid w:val="00A227B6"/>
    <w:rsid w:val="00A27E20"/>
    <w:rsid w:val="00A5698B"/>
    <w:rsid w:val="00A73CAB"/>
    <w:rsid w:val="00AC2E46"/>
    <w:rsid w:val="00AE5118"/>
    <w:rsid w:val="00AE6420"/>
    <w:rsid w:val="00B73B15"/>
    <w:rsid w:val="00BC602E"/>
    <w:rsid w:val="00C525C1"/>
    <w:rsid w:val="00C96B53"/>
    <w:rsid w:val="00CA6B83"/>
    <w:rsid w:val="00D25CD5"/>
    <w:rsid w:val="00D61AC5"/>
    <w:rsid w:val="00DA607E"/>
    <w:rsid w:val="00DD71A4"/>
    <w:rsid w:val="00DF531F"/>
    <w:rsid w:val="00E267C9"/>
    <w:rsid w:val="00E47655"/>
    <w:rsid w:val="00E536CA"/>
    <w:rsid w:val="00EF18DF"/>
    <w:rsid w:val="00F21EC8"/>
    <w:rsid w:val="00F45428"/>
    <w:rsid w:val="00F75BE6"/>
    <w:rsid w:val="00F910AC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32BD"/>
  <w15:docId w15:val="{DBC2EEE0-116C-42EA-A98F-715F26FB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548E-7E51-4647-97D2-31E8A8E7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2022-03-08T07:22:00Z</dcterms:created>
  <dcterms:modified xsi:type="dcterms:W3CDTF">2022-03-08T07:22:00Z</dcterms:modified>
</cp:coreProperties>
</file>