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38" w:rsidRPr="00E12096" w:rsidRDefault="00E12096">
      <w:pPr>
        <w:rPr>
          <w:b/>
        </w:rPr>
      </w:pPr>
      <w:r w:rsidRPr="00E12096">
        <w:rPr>
          <w:b/>
        </w:rPr>
        <w:t xml:space="preserve">1) povolení umístění </w:t>
      </w:r>
    </w:p>
    <w:p w:rsidR="00E12096" w:rsidRDefault="00E12096">
      <w:r>
        <w:t xml:space="preserve">- není nutné § 79 odst. 2 </w:t>
      </w:r>
    </w:p>
    <w:p w:rsidR="00E12096" w:rsidRDefault="00E12096">
      <w:r>
        <w:t xml:space="preserve">- územní souhlas § 96 </w:t>
      </w:r>
    </w:p>
    <w:p w:rsidR="00E12096" w:rsidRDefault="00E12096">
      <w:pPr>
        <w:rPr>
          <w:rFonts w:cstheme="minorHAnsi"/>
        </w:rPr>
      </w:pPr>
      <w:r>
        <w:t xml:space="preserve">- územní rozhodnutí </w:t>
      </w:r>
      <w:r>
        <w:tab/>
      </w:r>
      <w:r>
        <w:rPr>
          <w:rFonts w:cstheme="minorHAnsi"/>
        </w:rPr>
        <w:t>→ zkrácení územní řízení § 95</w:t>
      </w:r>
    </w:p>
    <w:p w:rsidR="00E12096" w:rsidRDefault="00E1209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→</w:t>
      </w:r>
      <w:r>
        <w:rPr>
          <w:rFonts w:cstheme="minorHAnsi"/>
        </w:rPr>
        <w:t xml:space="preserve"> veřejnoprávní smlouva § 78a</w:t>
      </w:r>
    </w:p>
    <w:p w:rsidR="00E12096" w:rsidRDefault="00E1209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→</w:t>
      </w:r>
      <w:r>
        <w:rPr>
          <w:rFonts w:cstheme="minorHAnsi"/>
        </w:rPr>
        <w:t xml:space="preserve"> územní rozhodnutí </w:t>
      </w: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  <w:r>
        <w:rPr>
          <w:rFonts w:cstheme="minorHAnsi"/>
        </w:rPr>
        <w:t xml:space="preserve">Nutné splnit obě podmínky, a to povolení umístění a povolení realizace. </w:t>
      </w:r>
      <w:bookmarkStart w:id="0" w:name="_GoBack"/>
      <w:bookmarkEnd w:id="0"/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Pr="00E12096" w:rsidRDefault="00E12096">
      <w:pPr>
        <w:rPr>
          <w:rFonts w:cstheme="minorHAnsi"/>
          <w:b/>
        </w:rPr>
      </w:pPr>
      <w:r w:rsidRPr="00E12096">
        <w:rPr>
          <w:rFonts w:cstheme="minorHAnsi"/>
          <w:b/>
        </w:rPr>
        <w:t xml:space="preserve">2) povolení realizace stavby </w:t>
      </w:r>
    </w:p>
    <w:p w:rsidR="00E12096" w:rsidRDefault="00E12096">
      <w:pPr>
        <w:rPr>
          <w:rFonts w:cstheme="minorHAnsi"/>
        </w:rPr>
      </w:pPr>
      <w:r>
        <w:rPr>
          <w:rFonts w:cstheme="minorHAnsi"/>
        </w:rPr>
        <w:t>- není nutné § 103</w:t>
      </w:r>
    </w:p>
    <w:p w:rsidR="00E12096" w:rsidRDefault="00E12096">
      <w:pPr>
        <w:rPr>
          <w:rFonts w:cstheme="minorHAnsi"/>
        </w:rPr>
      </w:pPr>
      <w:r>
        <w:rPr>
          <w:rFonts w:cstheme="minorHAnsi"/>
        </w:rPr>
        <w:t xml:space="preserve">- ohlášení stavby § 104 a násl. </w:t>
      </w:r>
    </w:p>
    <w:p w:rsidR="00E12096" w:rsidRDefault="00E12096">
      <w:pPr>
        <w:rPr>
          <w:rFonts w:cstheme="minorHAnsi"/>
        </w:rPr>
      </w:pPr>
      <w:r>
        <w:rPr>
          <w:rFonts w:cstheme="minorHAnsi"/>
        </w:rPr>
        <w:t>- povolení stavby</w:t>
      </w:r>
      <w:r>
        <w:rPr>
          <w:rFonts w:cstheme="minorHAnsi"/>
        </w:rPr>
        <w:tab/>
      </w:r>
      <w:r>
        <w:rPr>
          <w:rFonts w:cstheme="minorHAnsi"/>
        </w:rPr>
        <w:t>→</w:t>
      </w:r>
      <w:r>
        <w:rPr>
          <w:rFonts w:cstheme="minorHAnsi"/>
        </w:rPr>
        <w:t xml:space="preserve"> certifikát autorizovaného inspektora § 117</w:t>
      </w:r>
    </w:p>
    <w:p w:rsidR="00E12096" w:rsidRDefault="00E1209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→</w:t>
      </w:r>
      <w:r>
        <w:rPr>
          <w:rFonts w:cstheme="minorHAnsi"/>
        </w:rPr>
        <w:t xml:space="preserve"> veřejnoprávní smlouva § 116 </w:t>
      </w:r>
    </w:p>
    <w:p w:rsidR="00E12096" w:rsidRDefault="00E1209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→</w:t>
      </w:r>
      <w:r>
        <w:rPr>
          <w:rFonts w:cstheme="minorHAnsi"/>
        </w:rPr>
        <w:t xml:space="preserve"> stavební povolení </w:t>
      </w:r>
      <w:r>
        <w:rPr>
          <w:rFonts w:cstheme="minorHAnsi"/>
        </w:rPr>
        <w:tab/>
      </w: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>
      <w:pPr>
        <w:rPr>
          <w:rFonts w:cstheme="minorHAnsi"/>
        </w:rPr>
      </w:pPr>
    </w:p>
    <w:p w:rsidR="00E12096" w:rsidRDefault="00E12096"/>
    <w:sectPr w:rsidR="00E12096" w:rsidSect="00E12096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96"/>
    <w:rsid w:val="00E12096"/>
    <w:rsid w:val="00E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0DEEE-EA7D-4F86-92D5-88BA462E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Kliková</dc:creator>
  <cp:keywords/>
  <dc:description/>
  <cp:lastModifiedBy>Alena Kliková</cp:lastModifiedBy>
  <cp:revision>1</cp:revision>
  <dcterms:created xsi:type="dcterms:W3CDTF">2020-03-27T14:05:00Z</dcterms:created>
  <dcterms:modified xsi:type="dcterms:W3CDTF">2020-03-27T14:11:00Z</dcterms:modified>
</cp:coreProperties>
</file>