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ECC53E" w14:textId="77777777" w:rsidR="00FC2FF2" w:rsidRPr="00915121" w:rsidRDefault="00FC2FF2" w:rsidP="00FC2FF2">
      <w:pPr>
        <w:jc w:val="center"/>
        <w:rPr>
          <w:rFonts w:ascii="Cambria" w:hAnsi="Cambria"/>
          <w:b/>
          <w:sz w:val="40"/>
          <w:szCs w:val="40"/>
        </w:rPr>
      </w:pPr>
      <w:r w:rsidRPr="00915121">
        <w:rPr>
          <w:rFonts w:ascii="Cambria" w:hAnsi="Cambria"/>
          <w:b/>
          <w:sz w:val="40"/>
          <w:szCs w:val="40"/>
        </w:rPr>
        <w:t>Etický kodex kouče</w:t>
      </w:r>
    </w:p>
    <w:p w14:paraId="6357BBE1" w14:textId="77777777" w:rsidR="00FC2FF2" w:rsidRPr="00915121" w:rsidRDefault="00FC2FF2" w:rsidP="004026E3">
      <w:pPr>
        <w:spacing w:after="360"/>
        <w:jc w:val="center"/>
        <w:rPr>
          <w:rFonts w:ascii="Cambria" w:hAnsi="Cambria"/>
          <w:b/>
          <w:sz w:val="32"/>
          <w:szCs w:val="32"/>
        </w:rPr>
      </w:pPr>
      <w:r w:rsidRPr="00915121">
        <w:rPr>
          <w:rFonts w:ascii="Cambria" w:hAnsi="Cambria"/>
          <w:b/>
          <w:sz w:val="32"/>
          <w:szCs w:val="32"/>
        </w:rPr>
        <w:t>Mezinárodního středoškolského moot courtu</w:t>
      </w:r>
    </w:p>
    <w:p w14:paraId="37CF9735" w14:textId="77777777" w:rsidR="000C15D5" w:rsidRPr="00915121" w:rsidRDefault="000C15D5" w:rsidP="004026E3">
      <w:pPr>
        <w:pStyle w:val="Nadpis3"/>
        <w:spacing w:before="0" w:after="160" w:line="288" w:lineRule="auto"/>
        <w:rPr>
          <w:rFonts w:ascii="Cambria" w:hAnsi="Cambria"/>
          <w:b/>
          <w:color w:val="auto"/>
          <w:sz w:val="28"/>
          <w:szCs w:val="28"/>
        </w:rPr>
      </w:pPr>
      <w:bookmarkStart w:id="0" w:name="_GoBack"/>
      <w:r w:rsidRPr="00915121">
        <w:rPr>
          <w:rFonts w:ascii="Cambria" w:hAnsi="Cambria"/>
          <w:b/>
          <w:color w:val="auto"/>
          <w:sz w:val="28"/>
          <w:szCs w:val="28"/>
        </w:rPr>
        <w:t>Preambule</w:t>
      </w:r>
    </w:p>
    <w:bookmarkEnd w:id="0"/>
    <w:p w14:paraId="31E89862" w14:textId="6DD5A37F" w:rsidR="000C15D5" w:rsidRPr="00915121" w:rsidRDefault="000C15D5" w:rsidP="004026E3">
      <w:pPr>
        <w:pStyle w:val="Nadpis3"/>
        <w:spacing w:before="0" w:line="288" w:lineRule="auto"/>
        <w:jc w:val="both"/>
        <w:rPr>
          <w:rFonts w:ascii="Cambria" w:eastAsiaTheme="minorEastAsia" w:hAnsi="Cambria" w:cstheme="minorBidi"/>
          <w:color w:val="auto"/>
          <w:sz w:val="22"/>
          <w:szCs w:val="22"/>
        </w:rPr>
      </w:pPr>
      <w:r w:rsidRPr="00915121">
        <w:rPr>
          <w:rFonts w:ascii="Cambria" w:eastAsiaTheme="minorEastAsia" w:hAnsi="Cambria" w:cstheme="minorBidi"/>
          <w:color w:val="auto"/>
          <w:sz w:val="22"/>
          <w:szCs w:val="22"/>
        </w:rPr>
        <w:t>Soutěž Moot c</w:t>
      </w:r>
      <w:r w:rsidR="002143B5" w:rsidRPr="00915121">
        <w:rPr>
          <w:rFonts w:ascii="Cambria" w:eastAsiaTheme="minorEastAsia" w:hAnsi="Cambria" w:cstheme="minorBidi"/>
          <w:color w:val="auto"/>
          <w:sz w:val="22"/>
          <w:szCs w:val="22"/>
        </w:rPr>
        <w:t>ourt je jedinečnou metodou výuky</w:t>
      </w:r>
      <w:r w:rsidRPr="00915121">
        <w:rPr>
          <w:rFonts w:ascii="Cambria" w:eastAsiaTheme="minorEastAsia" w:hAnsi="Cambria" w:cstheme="minorBidi"/>
          <w:color w:val="auto"/>
          <w:sz w:val="22"/>
          <w:szCs w:val="22"/>
        </w:rPr>
        <w:t xml:space="preserve"> práva</w:t>
      </w:r>
      <w:r w:rsidR="004026E3" w:rsidRPr="00915121">
        <w:rPr>
          <w:rFonts w:ascii="Cambria" w:eastAsiaTheme="minorEastAsia" w:hAnsi="Cambria" w:cstheme="minorBidi"/>
          <w:color w:val="auto"/>
          <w:sz w:val="22"/>
          <w:szCs w:val="22"/>
        </w:rPr>
        <w:t xml:space="preserve">, kdy studenti vysokých škol předávají své nabyté právní vědomosti, znalosti, dovednosti a postřehy studentům středních škol. Zároveň se snaží rozvíjet jejich smysl pro právo, zlepšit jejich prezentační, komunikační a argumentačních schopnosti. Je žádoucí, aby si studenti coby </w:t>
      </w:r>
      <w:r w:rsidR="005D04BE" w:rsidRPr="00915121">
        <w:rPr>
          <w:rFonts w:ascii="Cambria" w:eastAsiaTheme="minorEastAsia" w:hAnsi="Cambria" w:cstheme="minorBidi"/>
          <w:color w:val="auto"/>
          <w:sz w:val="22"/>
          <w:szCs w:val="22"/>
        </w:rPr>
        <w:t>kouči</w:t>
      </w:r>
      <w:r w:rsidR="004026E3" w:rsidRPr="00915121">
        <w:rPr>
          <w:rFonts w:ascii="Cambria" w:eastAsiaTheme="minorEastAsia" w:hAnsi="Cambria" w:cstheme="minorBidi"/>
          <w:color w:val="auto"/>
          <w:sz w:val="22"/>
          <w:szCs w:val="22"/>
        </w:rPr>
        <w:t xml:space="preserve"> a kolegové</w:t>
      </w:r>
      <w:r w:rsidR="00CD4E3A" w:rsidRPr="00915121">
        <w:rPr>
          <w:rFonts w:ascii="Cambria" w:eastAsiaTheme="minorEastAsia" w:hAnsi="Cambria" w:cstheme="minorBidi"/>
          <w:color w:val="auto"/>
          <w:sz w:val="22"/>
          <w:szCs w:val="22"/>
        </w:rPr>
        <w:t xml:space="preserve"> uvědomovali při práci etický </w:t>
      </w:r>
      <w:r w:rsidR="004026E3" w:rsidRPr="00915121">
        <w:rPr>
          <w:rFonts w:ascii="Cambria" w:eastAsiaTheme="minorEastAsia" w:hAnsi="Cambria" w:cstheme="minorBidi"/>
          <w:color w:val="auto"/>
          <w:sz w:val="22"/>
          <w:szCs w:val="22"/>
        </w:rPr>
        <w:t>rozměr svých činností.</w:t>
      </w:r>
    </w:p>
    <w:p w14:paraId="432AB00F" w14:textId="77777777" w:rsidR="000C15D5" w:rsidRPr="00915121" w:rsidRDefault="000C15D5" w:rsidP="004026E3">
      <w:pPr>
        <w:spacing w:after="0" w:line="288" w:lineRule="auto"/>
      </w:pPr>
    </w:p>
    <w:p w14:paraId="57B0FBBA" w14:textId="77777777" w:rsidR="00555FAC" w:rsidRPr="00915121" w:rsidRDefault="00D336A4" w:rsidP="004026E3">
      <w:pPr>
        <w:pStyle w:val="Nadpis3"/>
        <w:spacing w:before="0" w:after="160" w:line="288" w:lineRule="auto"/>
        <w:rPr>
          <w:rFonts w:ascii="Cambria" w:hAnsi="Cambria"/>
          <w:b/>
          <w:color w:val="auto"/>
          <w:sz w:val="28"/>
          <w:szCs w:val="28"/>
        </w:rPr>
      </w:pPr>
      <w:r w:rsidRPr="00915121">
        <w:rPr>
          <w:rFonts w:ascii="Cambria" w:hAnsi="Cambria"/>
          <w:b/>
          <w:color w:val="auto"/>
          <w:sz w:val="28"/>
          <w:szCs w:val="28"/>
        </w:rPr>
        <w:t>Vztah kouče a jeho týmu</w:t>
      </w:r>
    </w:p>
    <w:p w14:paraId="3BB5E4F7" w14:textId="77777777" w:rsidR="000C15D5" w:rsidRPr="00915121" w:rsidRDefault="000C15D5" w:rsidP="004026E3">
      <w:pPr>
        <w:pStyle w:val="Odstavecseseznamem"/>
        <w:numPr>
          <w:ilvl w:val="0"/>
          <w:numId w:val="6"/>
        </w:numPr>
        <w:spacing w:after="0" w:line="288" w:lineRule="auto"/>
        <w:jc w:val="both"/>
        <w:rPr>
          <w:rFonts w:ascii="Cambria" w:hAnsi="Cambria" w:cs="Arial"/>
          <w:sz w:val="22"/>
          <w:szCs w:val="22"/>
        </w:rPr>
      </w:pPr>
      <w:r w:rsidRPr="00915121">
        <w:rPr>
          <w:rFonts w:ascii="Cambria" w:hAnsi="Cambria" w:cs="Arial"/>
          <w:sz w:val="22"/>
          <w:szCs w:val="22"/>
        </w:rPr>
        <w:t>Věnuji svému týmu dostatek času a jsem s nimi v dostatečném kontaktu?</w:t>
      </w:r>
    </w:p>
    <w:p w14:paraId="4C1D9BC4" w14:textId="77777777" w:rsidR="00EB0169" w:rsidRPr="00915121" w:rsidRDefault="00D336A4" w:rsidP="004026E3">
      <w:pPr>
        <w:pStyle w:val="Odstavecseseznamem"/>
        <w:numPr>
          <w:ilvl w:val="0"/>
          <w:numId w:val="6"/>
        </w:numPr>
        <w:spacing w:after="0" w:line="288" w:lineRule="auto"/>
        <w:jc w:val="both"/>
        <w:rPr>
          <w:rFonts w:ascii="Cambria" w:hAnsi="Cambria" w:cs="Arial"/>
          <w:sz w:val="22"/>
          <w:szCs w:val="22"/>
        </w:rPr>
      </w:pPr>
      <w:r w:rsidRPr="00915121">
        <w:rPr>
          <w:rFonts w:ascii="Cambria" w:hAnsi="Cambria" w:cs="Arial"/>
          <w:sz w:val="22"/>
          <w:szCs w:val="22"/>
        </w:rPr>
        <w:t>Komunikuji se svým týmem rychle a efektivně?</w:t>
      </w:r>
    </w:p>
    <w:p w14:paraId="26ED8559" w14:textId="77777777" w:rsidR="000C15D5" w:rsidRPr="00915121" w:rsidRDefault="000C15D5" w:rsidP="004026E3">
      <w:pPr>
        <w:pStyle w:val="Odstavecseseznamem"/>
        <w:numPr>
          <w:ilvl w:val="0"/>
          <w:numId w:val="6"/>
        </w:numPr>
        <w:spacing w:after="0" w:line="288" w:lineRule="auto"/>
        <w:jc w:val="both"/>
        <w:rPr>
          <w:rFonts w:ascii="Cambria" w:hAnsi="Cambria" w:cs="Arial"/>
          <w:sz w:val="22"/>
          <w:szCs w:val="22"/>
        </w:rPr>
      </w:pPr>
      <w:r w:rsidRPr="00915121">
        <w:rPr>
          <w:rFonts w:ascii="Cambria" w:hAnsi="Cambria" w:cs="Arial"/>
          <w:sz w:val="22"/>
          <w:szCs w:val="22"/>
        </w:rPr>
        <w:t>Seznámil/a jsem svůj tým s pravidly a průběhem Mootu?</w:t>
      </w:r>
    </w:p>
    <w:p w14:paraId="01216454" w14:textId="77777777" w:rsidR="000C15D5" w:rsidRPr="00915121" w:rsidRDefault="000C15D5" w:rsidP="004026E3">
      <w:pPr>
        <w:pStyle w:val="Odstavecseseznamem"/>
        <w:numPr>
          <w:ilvl w:val="0"/>
          <w:numId w:val="6"/>
        </w:numPr>
        <w:spacing w:after="0" w:line="288" w:lineRule="auto"/>
        <w:jc w:val="both"/>
        <w:rPr>
          <w:rFonts w:ascii="Cambria" w:hAnsi="Cambria" w:cs="Arial"/>
          <w:sz w:val="22"/>
          <w:szCs w:val="22"/>
        </w:rPr>
      </w:pPr>
      <w:r w:rsidRPr="00915121">
        <w:rPr>
          <w:rFonts w:ascii="Cambria" w:hAnsi="Cambria" w:cs="Arial"/>
          <w:sz w:val="22"/>
          <w:szCs w:val="22"/>
        </w:rPr>
        <w:t xml:space="preserve">Nastudoval/a jsem si </w:t>
      </w:r>
      <w:r w:rsidR="004026E3" w:rsidRPr="00915121">
        <w:rPr>
          <w:rFonts w:ascii="Cambria" w:hAnsi="Cambria" w:cs="Arial"/>
          <w:sz w:val="22"/>
          <w:szCs w:val="22"/>
        </w:rPr>
        <w:t>pečlivě</w:t>
      </w:r>
      <w:r w:rsidRPr="00915121">
        <w:rPr>
          <w:rFonts w:ascii="Cambria" w:hAnsi="Cambria" w:cs="Arial"/>
          <w:sz w:val="22"/>
          <w:szCs w:val="22"/>
        </w:rPr>
        <w:t xml:space="preserve"> zadání případu?</w:t>
      </w:r>
    </w:p>
    <w:p w14:paraId="79129872" w14:textId="77777777" w:rsidR="000C15D5" w:rsidRPr="00915121" w:rsidRDefault="000C15D5" w:rsidP="004026E3">
      <w:pPr>
        <w:pStyle w:val="Odstavecseseznamem"/>
        <w:numPr>
          <w:ilvl w:val="0"/>
          <w:numId w:val="6"/>
        </w:numPr>
        <w:spacing w:after="0" w:line="288" w:lineRule="auto"/>
        <w:jc w:val="both"/>
        <w:rPr>
          <w:rFonts w:ascii="Cambria" w:hAnsi="Cambria" w:cs="Arial"/>
          <w:sz w:val="22"/>
          <w:szCs w:val="22"/>
        </w:rPr>
      </w:pPr>
      <w:r w:rsidRPr="00915121">
        <w:rPr>
          <w:rFonts w:ascii="Cambria" w:hAnsi="Cambria" w:cs="Arial"/>
          <w:sz w:val="22"/>
          <w:szCs w:val="22"/>
        </w:rPr>
        <w:t>Zapojil/a jsem tým aktivně do řešení případu?</w:t>
      </w:r>
    </w:p>
    <w:p w14:paraId="596F3484" w14:textId="77777777" w:rsidR="00EB0169" w:rsidRPr="00915121" w:rsidRDefault="00EB0169" w:rsidP="004026E3">
      <w:pPr>
        <w:pStyle w:val="Odstavecseseznamem"/>
        <w:numPr>
          <w:ilvl w:val="0"/>
          <w:numId w:val="6"/>
        </w:numPr>
        <w:spacing w:after="0" w:line="288" w:lineRule="auto"/>
        <w:jc w:val="both"/>
        <w:rPr>
          <w:rFonts w:ascii="Cambria" w:hAnsi="Cambria" w:cs="Arial"/>
          <w:sz w:val="22"/>
          <w:szCs w:val="22"/>
        </w:rPr>
      </w:pPr>
      <w:r w:rsidRPr="00915121">
        <w:rPr>
          <w:rFonts w:ascii="Cambria" w:hAnsi="Cambria" w:cs="Arial"/>
          <w:sz w:val="22"/>
          <w:szCs w:val="22"/>
        </w:rPr>
        <w:t>Rozumí můj tým tomu, co jim sděluji?</w:t>
      </w:r>
    </w:p>
    <w:p w14:paraId="1A3E8EF0" w14:textId="77777777" w:rsidR="00EB0169" w:rsidRPr="00915121" w:rsidRDefault="00D336A4" w:rsidP="004026E3">
      <w:pPr>
        <w:pStyle w:val="Odstavecseseznamem"/>
        <w:numPr>
          <w:ilvl w:val="0"/>
          <w:numId w:val="6"/>
        </w:numPr>
        <w:spacing w:after="0" w:line="288" w:lineRule="auto"/>
        <w:jc w:val="both"/>
        <w:rPr>
          <w:rFonts w:ascii="Cambria" w:hAnsi="Cambria" w:cs="Arial"/>
          <w:sz w:val="22"/>
          <w:szCs w:val="22"/>
        </w:rPr>
      </w:pPr>
      <w:r w:rsidRPr="00915121">
        <w:rPr>
          <w:rFonts w:ascii="Cambria" w:hAnsi="Cambria" w:cs="Arial"/>
          <w:sz w:val="22"/>
          <w:szCs w:val="22"/>
        </w:rPr>
        <w:t>Neřeším případ za studenty?</w:t>
      </w:r>
    </w:p>
    <w:p w14:paraId="6CFE3EA3" w14:textId="77777777" w:rsidR="00EB0169" w:rsidRPr="00915121" w:rsidRDefault="00D336A4" w:rsidP="004026E3">
      <w:pPr>
        <w:pStyle w:val="Odstavecseseznamem"/>
        <w:numPr>
          <w:ilvl w:val="0"/>
          <w:numId w:val="6"/>
        </w:numPr>
        <w:spacing w:after="0" w:line="288" w:lineRule="auto"/>
        <w:jc w:val="both"/>
        <w:rPr>
          <w:rFonts w:ascii="Cambria" w:hAnsi="Cambria" w:cs="Arial"/>
          <w:sz w:val="22"/>
          <w:szCs w:val="22"/>
        </w:rPr>
      </w:pPr>
      <w:r w:rsidRPr="00915121">
        <w:rPr>
          <w:rFonts w:ascii="Cambria" w:hAnsi="Cambria" w:cs="Arial"/>
          <w:sz w:val="22"/>
          <w:szCs w:val="22"/>
        </w:rPr>
        <w:t>Pomáhám jim hledat cestu vhodně volenými otázkami?</w:t>
      </w:r>
    </w:p>
    <w:p w14:paraId="70B5EEEB" w14:textId="77777777" w:rsidR="00EB0169" w:rsidRPr="00915121" w:rsidRDefault="00D336A4" w:rsidP="004026E3">
      <w:pPr>
        <w:pStyle w:val="Odstavecseseznamem"/>
        <w:numPr>
          <w:ilvl w:val="0"/>
          <w:numId w:val="6"/>
        </w:numPr>
        <w:spacing w:after="0" w:line="288" w:lineRule="auto"/>
        <w:jc w:val="both"/>
        <w:rPr>
          <w:rFonts w:ascii="Cambria" w:hAnsi="Cambria" w:cs="Arial"/>
          <w:sz w:val="22"/>
          <w:szCs w:val="22"/>
        </w:rPr>
      </w:pPr>
      <w:r w:rsidRPr="00915121">
        <w:rPr>
          <w:rFonts w:ascii="Cambria" w:hAnsi="Cambria" w:cs="Arial"/>
          <w:sz w:val="22"/>
          <w:szCs w:val="22"/>
        </w:rPr>
        <w:t>Jsem přístupný</w:t>
      </w:r>
      <w:r w:rsidR="000C15D5" w:rsidRPr="00915121">
        <w:rPr>
          <w:rFonts w:ascii="Cambria" w:hAnsi="Cambria" w:cs="Arial"/>
          <w:sz w:val="22"/>
          <w:szCs w:val="22"/>
        </w:rPr>
        <w:t>/a</w:t>
      </w:r>
      <w:r w:rsidRPr="00915121">
        <w:rPr>
          <w:rFonts w:ascii="Cambria" w:hAnsi="Cambria" w:cs="Arial"/>
          <w:sz w:val="22"/>
          <w:szCs w:val="22"/>
        </w:rPr>
        <w:t xml:space="preserve"> i jiným názorům, než tomu svému?</w:t>
      </w:r>
    </w:p>
    <w:p w14:paraId="0E9BA961" w14:textId="77777777" w:rsidR="00555FAC" w:rsidRPr="00915121" w:rsidRDefault="00D336A4" w:rsidP="004026E3">
      <w:pPr>
        <w:pStyle w:val="Odstavecseseznamem"/>
        <w:numPr>
          <w:ilvl w:val="0"/>
          <w:numId w:val="6"/>
        </w:numPr>
        <w:spacing w:after="0" w:line="288" w:lineRule="auto"/>
        <w:jc w:val="both"/>
        <w:rPr>
          <w:rFonts w:ascii="Cambria" w:hAnsi="Cambria" w:cs="Arial"/>
          <w:sz w:val="22"/>
          <w:szCs w:val="22"/>
        </w:rPr>
      </w:pPr>
      <w:r w:rsidRPr="00915121">
        <w:rPr>
          <w:rFonts w:ascii="Cambria" w:hAnsi="Cambria" w:cs="Arial"/>
          <w:sz w:val="22"/>
          <w:szCs w:val="22"/>
        </w:rPr>
        <w:t>Nechávám dostatečný prostor pro kreativitu studentů?</w:t>
      </w:r>
    </w:p>
    <w:p w14:paraId="04BDB965" w14:textId="77777777" w:rsidR="00D77743" w:rsidRPr="00915121" w:rsidRDefault="00D77743" w:rsidP="004026E3">
      <w:pPr>
        <w:pStyle w:val="Odstavecseseznamem"/>
        <w:numPr>
          <w:ilvl w:val="0"/>
          <w:numId w:val="6"/>
        </w:numPr>
        <w:spacing w:after="0" w:line="288" w:lineRule="auto"/>
        <w:jc w:val="both"/>
        <w:rPr>
          <w:rFonts w:ascii="Cambria" w:hAnsi="Cambria" w:cs="Arial"/>
          <w:sz w:val="22"/>
          <w:szCs w:val="22"/>
        </w:rPr>
      </w:pPr>
      <w:r w:rsidRPr="00915121">
        <w:rPr>
          <w:rFonts w:ascii="Cambria" w:hAnsi="Cambria" w:cs="Arial"/>
          <w:sz w:val="22"/>
          <w:szCs w:val="22"/>
        </w:rPr>
        <w:t>Nezapomínám na původní myšlenku Street Law?</w:t>
      </w:r>
    </w:p>
    <w:p w14:paraId="7D7E1248" w14:textId="77777777" w:rsidR="009245DE" w:rsidRPr="00915121" w:rsidRDefault="009245DE" w:rsidP="004026E3">
      <w:pPr>
        <w:pStyle w:val="Odstavecseseznamem"/>
        <w:numPr>
          <w:ilvl w:val="0"/>
          <w:numId w:val="6"/>
        </w:numPr>
        <w:spacing w:after="0" w:line="288" w:lineRule="auto"/>
        <w:jc w:val="both"/>
        <w:rPr>
          <w:rFonts w:ascii="Cambria" w:hAnsi="Cambria" w:cs="Arial"/>
          <w:sz w:val="22"/>
          <w:szCs w:val="22"/>
        </w:rPr>
      </w:pPr>
      <w:r w:rsidRPr="00915121">
        <w:rPr>
          <w:rFonts w:ascii="Cambria" w:hAnsi="Cambria" w:cs="Arial"/>
          <w:sz w:val="22"/>
          <w:szCs w:val="22"/>
        </w:rPr>
        <w:t>Motivuji studenty správným směrem?</w:t>
      </w:r>
    </w:p>
    <w:p w14:paraId="68905601" w14:textId="77777777" w:rsidR="000C15D5" w:rsidRPr="00915121" w:rsidRDefault="000C15D5" w:rsidP="004026E3">
      <w:pPr>
        <w:pStyle w:val="Odstavecseseznamem"/>
        <w:numPr>
          <w:ilvl w:val="0"/>
          <w:numId w:val="6"/>
        </w:numPr>
        <w:spacing w:after="0" w:line="288" w:lineRule="auto"/>
        <w:jc w:val="both"/>
        <w:rPr>
          <w:rFonts w:ascii="Cambria" w:hAnsi="Cambria" w:cs="Arial"/>
          <w:sz w:val="22"/>
          <w:szCs w:val="22"/>
        </w:rPr>
      </w:pPr>
      <w:r w:rsidRPr="00915121">
        <w:rPr>
          <w:rFonts w:ascii="Cambria" w:hAnsi="Cambria" w:cs="Arial"/>
          <w:sz w:val="22"/>
          <w:szCs w:val="22"/>
        </w:rPr>
        <w:t>Vystupuji tak, abych nepoškodil/a svůj tým?</w:t>
      </w:r>
    </w:p>
    <w:p w14:paraId="04405C54" w14:textId="77777777" w:rsidR="00CA5896" w:rsidRPr="00915121" w:rsidRDefault="00CA5896" w:rsidP="004026E3">
      <w:pPr>
        <w:pStyle w:val="Odstavecseseznamem"/>
        <w:spacing w:after="0" w:line="288" w:lineRule="auto"/>
        <w:rPr>
          <w:rFonts w:ascii="Cambria" w:hAnsi="Cambria" w:cs="Arial"/>
          <w:sz w:val="22"/>
          <w:szCs w:val="22"/>
        </w:rPr>
      </w:pPr>
    </w:p>
    <w:p w14:paraId="3422AE93" w14:textId="77777777" w:rsidR="00555FAC" w:rsidRPr="00915121" w:rsidRDefault="00D336A4" w:rsidP="004026E3">
      <w:pPr>
        <w:pStyle w:val="Nadpis3"/>
        <w:spacing w:before="0" w:after="160" w:line="288" w:lineRule="auto"/>
        <w:rPr>
          <w:rFonts w:ascii="Cambria" w:hAnsi="Cambria"/>
          <w:b/>
          <w:color w:val="auto"/>
          <w:sz w:val="28"/>
          <w:szCs w:val="28"/>
        </w:rPr>
      </w:pPr>
      <w:r w:rsidRPr="00915121">
        <w:rPr>
          <w:rFonts w:ascii="Cambria" w:hAnsi="Cambria"/>
          <w:b/>
          <w:color w:val="auto"/>
          <w:sz w:val="28"/>
          <w:szCs w:val="28"/>
        </w:rPr>
        <w:t>Vztah kouče k ostatním koučům</w:t>
      </w:r>
    </w:p>
    <w:p w14:paraId="31900FC0" w14:textId="77777777" w:rsidR="00EB0169" w:rsidRPr="00915121" w:rsidRDefault="00D336A4" w:rsidP="004026E3">
      <w:pPr>
        <w:pStyle w:val="Odstavecseseznamem"/>
        <w:numPr>
          <w:ilvl w:val="0"/>
          <w:numId w:val="8"/>
        </w:numPr>
        <w:spacing w:after="0" w:line="288" w:lineRule="auto"/>
        <w:jc w:val="both"/>
        <w:rPr>
          <w:rFonts w:ascii="Cambria" w:hAnsi="Cambria" w:cs="Arial"/>
          <w:sz w:val="22"/>
          <w:szCs w:val="22"/>
        </w:rPr>
      </w:pPr>
      <w:r w:rsidRPr="00915121">
        <w:rPr>
          <w:rFonts w:ascii="Cambria" w:hAnsi="Cambria" w:cs="Arial"/>
          <w:sz w:val="22"/>
          <w:szCs w:val="22"/>
        </w:rPr>
        <w:t>Informuji ostatní kouče o problémech v mém týmu?</w:t>
      </w:r>
    </w:p>
    <w:p w14:paraId="7EB90420" w14:textId="77777777" w:rsidR="004026E3" w:rsidRPr="00915121" w:rsidRDefault="004026E3" w:rsidP="004026E3">
      <w:pPr>
        <w:pStyle w:val="Odstavecseseznamem"/>
        <w:numPr>
          <w:ilvl w:val="0"/>
          <w:numId w:val="8"/>
        </w:numPr>
        <w:spacing w:after="0" w:line="288" w:lineRule="auto"/>
        <w:jc w:val="both"/>
        <w:rPr>
          <w:rFonts w:ascii="Cambria" w:hAnsi="Cambria" w:cs="Arial"/>
          <w:sz w:val="22"/>
          <w:szCs w:val="22"/>
        </w:rPr>
      </w:pPr>
      <w:r w:rsidRPr="00915121">
        <w:rPr>
          <w:rFonts w:ascii="Cambria" w:hAnsi="Cambria" w:cs="Arial"/>
          <w:sz w:val="22"/>
          <w:szCs w:val="22"/>
        </w:rPr>
        <w:t>Naslouchám problémům ostatních koučů?</w:t>
      </w:r>
    </w:p>
    <w:p w14:paraId="1AE0357D" w14:textId="77777777" w:rsidR="00EB0169" w:rsidRPr="00915121" w:rsidRDefault="00D336A4" w:rsidP="004026E3">
      <w:pPr>
        <w:pStyle w:val="Odstavecseseznamem"/>
        <w:numPr>
          <w:ilvl w:val="0"/>
          <w:numId w:val="8"/>
        </w:numPr>
        <w:spacing w:after="0" w:line="288" w:lineRule="auto"/>
        <w:jc w:val="both"/>
        <w:rPr>
          <w:rFonts w:ascii="Cambria" w:hAnsi="Cambria" w:cs="Arial"/>
          <w:sz w:val="22"/>
          <w:szCs w:val="22"/>
        </w:rPr>
      </w:pPr>
      <w:r w:rsidRPr="00915121">
        <w:rPr>
          <w:rFonts w:ascii="Cambria" w:hAnsi="Cambria" w:cs="Arial"/>
          <w:sz w:val="22"/>
          <w:szCs w:val="22"/>
        </w:rPr>
        <w:t>Vnímám ostatní kouče jako kolegy a ne jako rivaly?</w:t>
      </w:r>
    </w:p>
    <w:p w14:paraId="2670CB9C" w14:textId="77777777" w:rsidR="00390243" w:rsidRPr="00915121" w:rsidRDefault="00367524" w:rsidP="004026E3">
      <w:pPr>
        <w:pStyle w:val="Odstavecseseznamem"/>
        <w:numPr>
          <w:ilvl w:val="0"/>
          <w:numId w:val="8"/>
        </w:numPr>
        <w:spacing w:after="0" w:line="288" w:lineRule="auto"/>
        <w:jc w:val="both"/>
        <w:rPr>
          <w:rFonts w:ascii="Cambria" w:hAnsi="Cambria" w:cs="Arial"/>
          <w:sz w:val="22"/>
          <w:szCs w:val="22"/>
        </w:rPr>
      </w:pPr>
      <w:r w:rsidRPr="00915121">
        <w:rPr>
          <w:rFonts w:ascii="Cambria" w:hAnsi="Cambria" w:cs="Arial"/>
          <w:sz w:val="22"/>
          <w:szCs w:val="22"/>
        </w:rPr>
        <w:t>Řídím se heslem „My nesoutěžíme</w:t>
      </w:r>
      <w:r w:rsidR="00390243" w:rsidRPr="00915121">
        <w:rPr>
          <w:rFonts w:ascii="Cambria" w:hAnsi="Cambria" w:cs="Arial"/>
          <w:sz w:val="22"/>
          <w:szCs w:val="22"/>
        </w:rPr>
        <w:t>“?</w:t>
      </w:r>
    </w:p>
    <w:p w14:paraId="503FF949" w14:textId="77777777" w:rsidR="00DB572D" w:rsidRPr="00915121" w:rsidRDefault="00DB572D" w:rsidP="004026E3">
      <w:pPr>
        <w:pStyle w:val="Odstavecseseznamem"/>
        <w:numPr>
          <w:ilvl w:val="0"/>
          <w:numId w:val="8"/>
        </w:numPr>
        <w:spacing w:after="0" w:line="288" w:lineRule="auto"/>
        <w:jc w:val="both"/>
        <w:rPr>
          <w:rFonts w:ascii="Cambria" w:hAnsi="Cambria" w:cs="Arial"/>
          <w:sz w:val="22"/>
          <w:szCs w:val="22"/>
        </w:rPr>
      </w:pPr>
      <w:r w:rsidRPr="00915121">
        <w:rPr>
          <w:rFonts w:ascii="Cambria" w:hAnsi="Cambria" w:cs="Arial"/>
          <w:sz w:val="22"/>
          <w:szCs w:val="22"/>
        </w:rPr>
        <w:t>Snažím se, aby měly všechny týmy stejnou startovní čáru, nebo svému týmu sděluji něco navíc?</w:t>
      </w:r>
    </w:p>
    <w:p w14:paraId="414B48A6" w14:textId="77777777" w:rsidR="00550094" w:rsidRPr="00915121" w:rsidRDefault="00550094" w:rsidP="004026E3">
      <w:pPr>
        <w:pStyle w:val="Odstavecseseznamem"/>
        <w:numPr>
          <w:ilvl w:val="0"/>
          <w:numId w:val="8"/>
        </w:numPr>
        <w:spacing w:after="0" w:line="288" w:lineRule="auto"/>
        <w:jc w:val="both"/>
        <w:rPr>
          <w:rFonts w:ascii="Cambria" w:hAnsi="Cambria" w:cs="Arial"/>
          <w:sz w:val="22"/>
          <w:szCs w:val="22"/>
        </w:rPr>
      </w:pPr>
      <w:r w:rsidRPr="00915121">
        <w:rPr>
          <w:rFonts w:ascii="Cambria" w:hAnsi="Cambria" w:cs="Arial"/>
          <w:sz w:val="22"/>
          <w:szCs w:val="22"/>
        </w:rPr>
        <w:t>Spolupracuji s ostatními kouči při celkovém utváření Mootu?</w:t>
      </w:r>
    </w:p>
    <w:p w14:paraId="002EEE10" w14:textId="77777777" w:rsidR="00555FAC" w:rsidRPr="00915121" w:rsidRDefault="00CD0891" w:rsidP="004026E3">
      <w:pPr>
        <w:pStyle w:val="Odstavecseseznamem"/>
        <w:numPr>
          <w:ilvl w:val="0"/>
          <w:numId w:val="8"/>
        </w:numPr>
        <w:spacing w:after="0" w:line="288" w:lineRule="auto"/>
        <w:jc w:val="both"/>
        <w:rPr>
          <w:rFonts w:ascii="Cambria" w:hAnsi="Cambria" w:cs="Arial"/>
          <w:sz w:val="22"/>
          <w:szCs w:val="22"/>
        </w:rPr>
      </w:pPr>
      <w:r w:rsidRPr="00915121">
        <w:rPr>
          <w:rFonts w:ascii="Cambria" w:hAnsi="Cambria" w:cs="Arial"/>
          <w:sz w:val="22"/>
          <w:szCs w:val="22"/>
        </w:rPr>
        <w:t>Jsem přístupný i jiným názorům, než tomu svému?</w:t>
      </w:r>
    </w:p>
    <w:p w14:paraId="236F828D" w14:textId="77777777" w:rsidR="004026E3" w:rsidRPr="00915121" w:rsidRDefault="004026E3" w:rsidP="004026E3">
      <w:pPr>
        <w:pStyle w:val="Odstavecseseznamem"/>
        <w:numPr>
          <w:ilvl w:val="0"/>
          <w:numId w:val="8"/>
        </w:numPr>
        <w:spacing w:after="0" w:line="288" w:lineRule="auto"/>
        <w:jc w:val="both"/>
        <w:rPr>
          <w:rFonts w:ascii="Cambria" w:hAnsi="Cambria" w:cs="Arial"/>
          <w:sz w:val="22"/>
          <w:szCs w:val="22"/>
        </w:rPr>
      </w:pPr>
      <w:r w:rsidRPr="00915121">
        <w:rPr>
          <w:rFonts w:ascii="Cambria" w:hAnsi="Cambria" w:cs="Arial"/>
          <w:sz w:val="22"/>
          <w:szCs w:val="22"/>
        </w:rPr>
        <w:t>Podílím se s ostatními kouči na vytváření podnětů pro zlepšení Mootu?</w:t>
      </w:r>
    </w:p>
    <w:p w14:paraId="07F0318C" w14:textId="77777777" w:rsidR="000C15D5" w:rsidRPr="00915121" w:rsidRDefault="000C15D5" w:rsidP="004026E3">
      <w:pPr>
        <w:spacing w:after="0" w:line="288" w:lineRule="auto"/>
        <w:rPr>
          <w:rFonts w:ascii="Cambria" w:hAnsi="Cambria" w:cs="Arial"/>
          <w:sz w:val="22"/>
          <w:szCs w:val="22"/>
        </w:rPr>
      </w:pPr>
    </w:p>
    <w:p w14:paraId="24A96CF3" w14:textId="77777777" w:rsidR="000C15D5" w:rsidRPr="00915121" w:rsidRDefault="000C15D5" w:rsidP="004026E3">
      <w:pPr>
        <w:pStyle w:val="Nadpis3"/>
        <w:spacing w:before="0" w:after="160" w:line="288" w:lineRule="auto"/>
        <w:rPr>
          <w:rFonts w:ascii="Cambria" w:hAnsi="Cambria"/>
          <w:b/>
          <w:color w:val="auto"/>
          <w:sz w:val="28"/>
          <w:szCs w:val="28"/>
        </w:rPr>
      </w:pPr>
      <w:r w:rsidRPr="00915121">
        <w:rPr>
          <w:rFonts w:ascii="Cambria" w:hAnsi="Cambria"/>
          <w:b/>
          <w:color w:val="auto"/>
          <w:sz w:val="28"/>
          <w:szCs w:val="28"/>
        </w:rPr>
        <w:t>Závěrečná ustanovení</w:t>
      </w:r>
    </w:p>
    <w:p w14:paraId="12C57CBF" w14:textId="77777777" w:rsidR="000C15D5" w:rsidRPr="00915121" w:rsidRDefault="000C15D5" w:rsidP="004026E3">
      <w:pPr>
        <w:spacing w:after="0" w:line="288" w:lineRule="auto"/>
        <w:jc w:val="both"/>
        <w:rPr>
          <w:rFonts w:ascii="Cambria" w:hAnsi="Cambria"/>
          <w:sz w:val="22"/>
          <w:szCs w:val="22"/>
        </w:rPr>
      </w:pPr>
      <w:r w:rsidRPr="00915121">
        <w:rPr>
          <w:rFonts w:ascii="Cambria" w:hAnsi="Cambria"/>
          <w:sz w:val="22"/>
          <w:szCs w:val="22"/>
        </w:rPr>
        <w:t>Cílem jednotlivých otázek je vést kouče k zamyšlení a reflexi problémů, které mohou vzniknout jak v rámci Mootu Courtu, tak mimo něj. Na uvedené otázky neexistují žádné obecně platné odpovědi, přesto by si každý kouč měl být vědom, že k Moot Courtu by měl přistupovat zodpovědným a svědomitým způsobem.</w:t>
      </w:r>
    </w:p>
    <w:sectPr w:rsidR="000C15D5" w:rsidRPr="00915121" w:rsidSect="004026E3">
      <w:pgSz w:w="11909" w:h="16834"/>
      <w:pgMar w:top="1276" w:right="1440" w:bottom="1135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31E3A"/>
    <w:multiLevelType w:val="hybridMultilevel"/>
    <w:tmpl w:val="901AD5A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12F3"/>
    <w:multiLevelType w:val="hybridMultilevel"/>
    <w:tmpl w:val="0CD0D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3731D"/>
    <w:multiLevelType w:val="hybridMultilevel"/>
    <w:tmpl w:val="309E8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42ED"/>
    <w:multiLevelType w:val="hybridMultilevel"/>
    <w:tmpl w:val="CECC275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63FBE"/>
    <w:multiLevelType w:val="hybridMultilevel"/>
    <w:tmpl w:val="ADB469C8"/>
    <w:lvl w:ilvl="0" w:tplc="1A1C13C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867C9"/>
    <w:multiLevelType w:val="hybridMultilevel"/>
    <w:tmpl w:val="D7127AE8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F4295"/>
    <w:multiLevelType w:val="hybridMultilevel"/>
    <w:tmpl w:val="91FAC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5548"/>
    <w:multiLevelType w:val="hybridMultilevel"/>
    <w:tmpl w:val="B2481804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555FAC"/>
    <w:rsid w:val="000C15D5"/>
    <w:rsid w:val="002143B5"/>
    <w:rsid w:val="002422A0"/>
    <w:rsid w:val="00367524"/>
    <w:rsid w:val="00390243"/>
    <w:rsid w:val="004026E3"/>
    <w:rsid w:val="00550094"/>
    <w:rsid w:val="00555FAC"/>
    <w:rsid w:val="005B4BCA"/>
    <w:rsid w:val="005D04BE"/>
    <w:rsid w:val="006A4478"/>
    <w:rsid w:val="00832968"/>
    <w:rsid w:val="00915121"/>
    <w:rsid w:val="009245DE"/>
    <w:rsid w:val="00A9027E"/>
    <w:rsid w:val="00CA5896"/>
    <w:rsid w:val="00CD0891"/>
    <w:rsid w:val="00CD4E3A"/>
    <w:rsid w:val="00D336A4"/>
    <w:rsid w:val="00D77743"/>
    <w:rsid w:val="00DB572D"/>
    <w:rsid w:val="00EB0169"/>
    <w:rsid w:val="00FC2FF2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1BB6"/>
  <w15:docId w15:val="{AEBA8F2B-1316-4AEC-B05F-5F031A58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72D"/>
  </w:style>
  <w:style w:type="paragraph" w:styleId="Nadpis1">
    <w:name w:val="heading 1"/>
    <w:basedOn w:val="Normln"/>
    <w:next w:val="Normln"/>
    <w:link w:val="Nadpis1Char"/>
    <w:uiPriority w:val="9"/>
    <w:qFormat/>
    <w:rsid w:val="00DB572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572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B572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B572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B572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B572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572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572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572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DB572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B572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DB572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DB572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DB572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DB572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DB572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B572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572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572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572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B572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DB572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titulChar">
    <w:name w:val="Podtitul Char"/>
    <w:basedOn w:val="Standardnpsmoodstavce"/>
    <w:link w:val="Podtitul"/>
    <w:uiPriority w:val="11"/>
    <w:rsid w:val="00DB572D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DB572D"/>
    <w:rPr>
      <w:b/>
      <w:bCs/>
    </w:rPr>
  </w:style>
  <w:style w:type="character" w:styleId="Zdraznn">
    <w:name w:val="Emphasis"/>
    <w:basedOn w:val="Standardnpsmoodstavce"/>
    <w:uiPriority w:val="20"/>
    <w:qFormat/>
    <w:rsid w:val="00DB572D"/>
    <w:rPr>
      <w:i/>
      <w:iCs/>
      <w:color w:val="000000" w:themeColor="text1"/>
    </w:rPr>
  </w:style>
  <w:style w:type="paragraph" w:styleId="Bezmezer">
    <w:name w:val="No Spacing"/>
    <w:uiPriority w:val="1"/>
    <w:qFormat/>
    <w:rsid w:val="00DB572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B572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B572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572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572D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B572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B572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DB572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B572D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B572D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572D"/>
    <w:pPr>
      <w:outlineLvl w:val="9"/>
    </w:pPr>
  </w:style>
  <w:style w:type="paragraph" w:styleId="Odstavecseseznamem">
    <w:name w:val="List Paragraph"/>
    <w:basedOn w:val="Normln"/>
    <w:uiPriority w:val="34"/>
    <w:qFormat/>
    <w:rsid w:val="00DB57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26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26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26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6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6E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Tereza Rosenbergová</cp:lastModifiedBy>
  <cp:revision>9</cp:revision>
  <dcterms:created xsi:type="dcterms:W3CDTF">2016-01-22T17:32:00Z</dcterms:created>
  <dcterms:modified xsi:type="dcterms:W3CDTF">2017-01-08T15:54:00Z</dcterms:modified>
</cp:coreProperties>
</file>