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1DB6" w14:textId="77777777" w:rsidR="00926524" w:rsidRDefault="00926524"/>
    <w:p w14:paraId="174FB852" w14:textId="77777777" w:rsidR="00723177" w:rsidRPr="009C32BF" w:rsidRDefault="00EC03C8" w:rsidP="00723177">
      <w:pPr>
        <w:rPr>
          <w:rFonts w:ascii="Times New Roman" w:hAnsi="Times New Roman" w:cs="Times New Roman"/>
          <w:b/>
          <w:sz w:val="24"/>
          <w:szCs w:val="24"/>
        </w:rPr>
      </w:pPr>
      <w:r w:rsidRPr="00EC03C8">
        <w:rPr>
          <w:rFonts w:ascii="Times New Roman" w:hAnsi="Times New Roman" w:cs="Times New Roman"/>
          <w:b/>
          <w:sz w:val="24"/>
          <w:szCs w:val="24"/>
        </w:rPr>
        <w:t>PrF:NF202Zk</w:t>
      </w:r>
      <w:r w:rsidR="00723177" w:rsidRPr="009C32BF">
        <w:rPr>
          <w:rFonts w:ascii="Times New Roman" w:hAnsi="Times New Roman" w:cs="Times New Roman"/>
          <w:b/>
          <w:sz w:val="24"/>
          <w:szCs w:val="24"/>
        </w:rPr>
        <w:t xml:space="preserve"> – Právo finančního trhu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685ED629" w14:textId="77777777" w:rsidR="00723177" w:rsidRDefault="00723177" w:rsidP="00723177">
      <w:pPr>
        <w:rPr>
          <w:rFonts w:ascii="Times New Roman" w:hAnsi="Times New Roman" w:cs="Times New Roman"/>
          <w:sz w:val="24"/>
          <w:szCs w:val="24"/>
        </w:rPr>
      </w:pPr>
    </w:p>
    <w:p w14:paraId="194AE1D3" w14:textId="2A64E1A1" w:rsidR="00723177" w:rsidRDefault="00723177" w:rsidP="00723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Přednášky:</w:t>
      </w:r>
      <w:r w:rsidR="00441367">
        <w:rPr>
          <w:rFonts w:ascii="Times New Roman" w:hAnsi="Times New Roman" w:cs="Times New Roman"/>
          <w:sz w:val="24"/>
          <w:szCs w:val="24"/>
        </w:rPr>
        <w:t xml:space="preserve"> čtvrtek 1</w:t>
      </w:r>
      <w:r w:rsidR="004569DC">
        <w:rPr>
          <w:rFonts w:ascii="Times New Roman" w:hAnsi="Times New Roman" w:cs="Times New Roman"/>
          <w:sz w:val="24"/>
          <w:szCs w:val="24"/>
        </w:rPr>
        <w:t>4</w:t>
      </w:r>
      <w:r w:rsidR="00441367">
        <w:rPr>
          <w:rFonts w:ascii="Times New Roman" w:hAnsi="Times New Roman" w:cs="Times New Roman"/>
          <w:sz w:val="24"/>
          <w:szCs w:val="24"/>
        </w:rPr>
        <w:t>:00 – 1</w:t>
      </w:r>
      <w:r w:rsidR="004569DC">
        <w:rPr>
          <w:rFonts w:ascii="Times New Roman" w:hAnsi="Times New Roman" w:cs="Times New Roman"/>
          <w:sz w:val="24"/>
          <w:szCs w:val="24"/>
        </w:rPr>
        <w:t>5</w:t>
      </w:r>
      <w:r w:rsidR="00441367">
        <w:rPr>
          <w:rFonts w:ascii="Times New Roman" w:hAnsi="Times New Roman" w:cs="Times New Roman"/>
          <w:sz w:val="24"/>
          <w:szCs w:val="24"/>
        </w:rPr>
        <w:t>:40</w:t>
      </w:r>
    </w:p>
    <w:p w14:paraId="68C629F3" w14:textId="222CAE97" w:rsidR="00EC03C8" w:rsidRPr="003E326C" w:rsidRDefault="00436830" w:rsidP="00EC03C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2</w:t>
      </w:r>
      <w:r w:rsidR="008E563A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30748F" w:rsidRPr="003E326C">
        <w:rPr>
          <w:rFonts w:ascii="Arial" w:eastAsia="Times New Roman" w:hAnsi="Arial" w:cs="Arial"/>
          <w:color w:val="0A0A0A"/>
          <w:sz w:val="20"/>
          <w:szCs w:val="20"/>
        </w:rPr>
        <w:t>.</w:t>
      </w:r>
      <w:r>
        <w:rPr>
          <w:rFonts w:ascii="Arial" w:eastAsia="Times New Roman" w:hAnsi="Arial" w:cs="Arial"/>
          <w:color w:val="0A0A0A"/>
          <w:sz w:val="20"/>
          <w:szCs w:val="20"/>
        </w:rPr>
        <w:t>2</w:t>
      </w:r>
      <w:r w:rsidR="0030748F" w:rsidRPr="003E326C">
        <w:rPr>
          <w:rFonts w:ascii="Arial" w:eastAsia="Times New Roman" w:hAnsi="Arial" w:cs="Arial"/>
          <w:color w:val="0A0A0A"/>
          <w:sz w:val="20"/>
          <w:szCs w:val="20"/>
        </w:rPr>
        <w:t>.</w:t>
      </w:r>
      <w:r>
        <w:rPr>
          <w:rFonts w:ascii="Arial" w:eastAsia="Times New Roman" w:hAnsi="Arial" w:cs="Arial"/>
          <w:color w:val="0A0A0A"/>
          <w:sz w:val="20"/>
          <w:szCs w:val="20"/>
        </w:rPr>
        <w:t>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30748F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>1.</w:t>
      </w:r>
      <w:r w:rsidR="00441367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3E326C" w:rsidRPr="003E326C">
        <w:rPr>
          <w:rFonts w:ascii="Arial" w:eastAsia="Times New Roman" w:hAnsi="Arial" w:cs="Arial"/>
          <w:color w:val="0A0A0A"/>
          <w:sz w:val="20"/>
          <w:szCs w:val="20"/>
        </w:rPr>
        <w:t>Úvodní hodina</w:t>
      </w:r>
    </w:p>
    <w:p w14:paraId="1544485D" w14:textId="595C0BC4" w:rsidR="00EC03C8" w:rsidRPr="003E326C" w:rsidRDefault="008E563A" w:rsidP="00EC03C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2</w:t>
      </w:r>
      <w:r w:rsidR="00644BFF" w:rsidRPr="003E326C">
        <w:rPr>
          <w:rFonts w:ascii="Arial" w:eastAsia="Times New Roman" w:hAnsi="Arial" w:cs="Arial"/>
          <w:color w:val="0A0A0A"/>
          <w:sz w:val="20"/>
          <w:szCs w:val="20"/>
        </w:rPr>
        <w:t>.3.</w:t>
      </w:r>
      <w:r w:rsidR="00436830">
        <w:rPr>
          <w:rFonts w:ascii="Arial" w:eastAsia="Times New Roman" w:hAnsi="Arial" w:cs="Arial"/>
          <w:color w:val="0A0A0A"/>
          <w:sz w:val="20"/>
          <w:szCs w:val="20"/>
        </w:rPr>
        <w:t>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644BFF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2. </w:t>
      </w:r>
      <w:r w:rsidR="006150B5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Mezinárodní </w:t>
      </w:r>
      <w:r w:rsidR="00EE65DD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regulace a </w:t>
      </w:r>
      <w:r w:rsidR="006150B5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dohled nad finančním trhem </w:t>
      </w:r>
    </w:p>
    <w:p w14:paraId="7798DFA3" w14:textId="524B480B" w:rsidR="00EC03C8" w:rsidRPr="00753077" w:rsidRDefault="008E563A" w:rsidP="0075307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9</w:t>
      </w:r>
      <w:r w:rsidR="00644BFF" w:rsidRPr="003E326C">
        <w:rPr>
          <w:rFonts w:ascii="Arial" w:eastAsia="Times New Roman" w:hAnsi="Arial" w:cs="Arial"/>
          <w:color w:val="0A0A0A"/>
          <w:sz w:val="20"/>
          <w:szCs w:val="20"/>
        </w:rPr>
        <w:t>.3</w:t>
      </w:r>
      <w:r w:rsidR="00F86737" w:rsidRPr="003E326C">
        <w:rPr>
          <w:rFonts w:ascii="Arial" w:eastAsia="Times New Roman" w:hAnsi="Arial" w:cs="Arial"/>
          <w:color w:val="0A0A0A"/>
          <w:sz w:val="20"/>
          <w:szCs w:val="20"/>
        </w:rPr>
        <w:t>.</w:t>
      </w:r>
      <w:r w:rsidR="00436830">
        <w:rPr>
          <w:rFonts w:ascii="Arial" w:eastAsia="Times New Roman" w:hAnsi="Arial" w:cs="Arial"/>
          <w:color w:val="0A0A0A"/>
          <w:sz w:val="20"/>
          <w:szCs w:val="20"/>
        </w:rPr>
        <w:t>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644BFF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3. </w:t>
      </w:r>
      <w:r w:rsidR="00753077" w:rsidRPr="003E326C">
        <w:rPr>
          <w:rFonts w:ascii="Arial" w:eastAsia="Times New Roman" w:hAnsi="Arial" w:cs="Arial"/>
          <w:color w:val="0A0A0A"/>
          <w:sz w:val="20"/>
          <w:szCs w:val="20"/>
        </w:rPr>
        <w:t>Alternativní platební služby a systémy v mezinárodním prostředí (</w:t>
      </w:r>
      <w:proofErr w:type="spellStart"/>
      <w:r w:rsidR="00753077" w:rsidRPr="003E326C">
        <w:rPr>
          <w:rFonts w:ascii="Arial" w:eastAsia="Times New Roman" w:hAnsi="Arial" w:cs="Arial"/>
          <w:color w:val="0A0A0A"/>
          <w:sz w:val="20"/>
          <w:szCs w:val="20"/>
        </w:rPr>
        <w:t>Bočánek</w:t>
      </w:r>
      <w:proofErr w:type="spellEnd"/>
      <w:r w:rsidR="00753077" w:rsidRPr="003E326C">
        <w:rPr>
          <w:rFonts w:ascii="Arial" w:eastAsia="Times New Roman" w:hAnsi="Arial" w:cs="Arial"/>
          <w:color w:val="0A0A0A"/>
          <w:sz w:val="20"/>
          <w:szCs w:val="20"/>
        </w:rPr>
        <w:t>)</w:t>
      </w:r>
    </w:p>
    <w:p w14:paraId="3EC877D6" w14:textId="1AA3BFB3" w:rsidR="00EC03C8" w:rsidRPr="003E326C" w:rsidRDefault="008E563A" w:rsidP="00EC03C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16</w:t>
      </w:r>
      <w:r w:rsidR="00644BFF" w:rsidRPr="003E326C">
        <w:rPr>
          <w:rFonts w:ascii="Arial" w:eastAsia="Times New Roman" w:hAnsi="Arial" w:cs="Arial"/>
          <w:color w:val="0A0A0A"/>
          <w:sz w:val="20"/>
          <w:szCs w:val="20"/>
        </w:rPr>
        <w:t>.3.</w:t>
      </w:r>
      <w:r w:rsidR="00436830" w:rsidRPr="00436830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436830">
        <w:rPr>
          <w:rFonts w:ascii="Arial" w:eastAsia="Times New Roman" w:hAnsi="Arial" w:cs="Arial"/>
          <w:color w:val="0A0A0A"/>
          <w:sz w:val="20"/>
          <w:szCs w:val="20"/>
        </w:rPr>
        <w:t>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644BFF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4. </w:t>
      </w:r>
      <w:r w:rsidR="00753077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Single </w:t>
      </w:r>
      <w:proofErr w:type="spellStart"/>
      <w:r w:rsidR="00753077" w:rsidRPr="003E326C">
        <w:rPr>
          <w:rFonts w:ascii="Arial" w:eastAsia="Times New Roman" w:hAnsi="Arial" w:cs="Arial"/>
          <w:color w:val="0A0A0A"/>
          <w:sz w:val="20"/>
          <w:szCs w:val="20"/>
        </w:rPr>
        <w:t>resolution</w:t>
      </w:r>
      <w:proofErr w:type="spellEnd"/>
      <w:r w:rsidR="00753077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proofErr w:type="spellStart"/>
      <w:r w:rsidR="00753077" w:rsidRPr="003E326C">
        <w:rPr>
          <w:rFonts w:ascii="Arial" w:eastAsia="Times New Roman" w:hAnsi="Arial" w:cs="Arial"/>
          <w:color w:val="0A0A0A"/>
          <w:sz w:val="20"/>
          <w:szCs w:val="20"/>
        </w:rPr>
        <w:t>mechanism</w:t>
      </w:r>
      <w:proofErr w:type="spellEnd"/>
      <w:r w:rsidR="00753077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</w:p>
    <w:p w14:paraId="2BAA1DE4" w14:textId="357E0E8E" w:rsidR="00EC03C8" w:rsidRPr="000D78B0" w:rsidRDefault="0006421E" w:rsidP="000D78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2</w:t>
      </w:r>
      <w:r w:rsidR="008E563A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644BFF" w:rsidRPr="003E326C">
        <w:rPr>
          <w:rFonts w:ascii="Arial" w:eastAsia="Times New Roman" w:hAnsi="Arial" w:cs="Arial"/>
          <w:color w:val="0A0A0A"/>
          <w:sz w:val="20"/>
          <w:szCs w:val="20"/>
        </w:rPr>
        <w:t>.</w:t>
      </w:r>
      <w:r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644BFF" w:rsidRPr="003E326C">
        <w:rPr>
          <w:rFonts w:ascii="Arial" w:eastAsia="Times New Roman" w:hAnsi="Arial" w:cs="Arial"/>
          <w:color w:val="0A0A0A"/>
          <w:sz w:val="20"/>
          <w:szCs w:val="20"/>
        </w:rPr>
        <w:t>.</w:t>
      </w:r>
      <w:r w:rsidR="00436830" w:rsidRPr="00436830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436830">
        <w:rPr>
          <w:rFonts w:ascii="Arial" w:eastAsia="Times New Roman" w:hAnsi="Arial" w:cs="Arial"/>
          <w:color w:val="0A0A0A"/>
          <w:sz w:val="20"/>
          <w:szCs w:val="20"/>
        </w:rPr>
        <w:t>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644BFF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>5.</w:t>
      </w:r>
      <w:r w:rsidR="008716CB" w:rsidRPr="008716CB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0D78B0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Přeshraniční poskytování finančních služeb </w:t>
      </w:r>
      <w:r w:rsidR="000D78B0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0D78B0" w:rsidRPr="003E326C">
        <w:rPr>
          <w:rFonts w:ascii="Arial" w:eastAsia="Times New Roman" w:hAnsi="Arial" w:cs="Arial"/>
          <w:color w:val="0A0A0A"/>
          <w:sz w:val="20"/>
          <w:szCs w:val="20"/>
        </w:rPr>
        <w:tab/>
        <w:t>(Weiss)</w:t>
      </w:r>
    </w:p>
    <w:p w14:paraId="384982CE" w14:textId="211CC5A5" w:rsidR="00EC03C8" w:rsidRPr="003E326C" w:rsidRDefault="0006421E" w:rsidP="00EC03C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8E563A">
        <w:rPr>
          <w:rFonts w:ascii="Arial" w:eastAsia="Times New Roman" w:hAnsi="Arial" w:cs="Arial"/>
          <w:color w:val="0A0A0A"/>
          <w:sz w:val="20"/>
          <w:szCs w:val="20"/>
        </w:rPr>
        <w:t>0</w:t>
      </w:r>
      <w:r w:rsidR="004673B0" w:rsidRPr="003E326C">
        <w:rPr>
          <w:rFonts w:ascii="Arial" w:eastAsia="Times New Roman" w:hAnsi="Arial" w:cs="Arial"/>
          <w:color w:val="0A0A0A"/>
          <w:sz w:val="20"/>
          <w:szCs w:val="20"/>
        </w:rPr>
        <w:t>.</w:t>
      </w:r>
      <w:r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4673B0" w:rsidRPr="003E326C">
        <w:rPr>
          <w:rFonts w:ascii="Arial" w:eastAsia="Times New Roman" w:hAnsi="Arial" w:cs="Arial"/>
          <w:color w:val="0A0A0A"/>
          <w:sz w:val="20"/>
          <w:szCs w:val="20"/>
        </w:rPr>
        <w:t>.</w:t>
      </w:r>
      <w:r w:rsidR="00436830" w:rsidRPr="00436830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436830">
        <w:rPr>
          <w:rFonts w:ascii="Arial" w:eastAsia="Times New Roman" w:hAnsi="Arial" w:cs="Arial"/>
          <w:color w:val="0A0A0A"/>
          <w:sz w:val="20"/>
          <w:szCs w:val="20"/>
        </w:rPr>
        <w:t>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4673B0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>6.</w:t>
      </w:r>
      <w:r w:rsidR="000C7ACA">
        <w:rPr>
          <w:rFonts w:ascii="Arial" w:eastAsia="Times New Roman" w:hAnsi="Arial" w:cs="Arial"/>
          <w:color w:val="0A0A0A"/>
          <w:sz w:val="20"/>
          <w:szCs w:val="20"/>
        </w:rPr>
        <w:t xml:space="preserve"> DGSD</w:t>
      </w:r>
    </w:p>
    <w:p w14:paraId="0BF1D9B3" w14:textId="1979F73F" w:rsidR="00D745C2" w:rsidRPr="00C32C51" w:rsidRDefault="008E563A" w:rsidP="00D16BE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6</w:t>
      </w:r>
      <w:r w:rsidR="004673B0" w:rsidRPr="00C32C51">
        <w:rPr>
          <w:rFonts w:ascii="Arial" w:eastAsia="Times New Roman" w:hAnsi="Arial" w:cs="Arial"/>
          <w:color w:val="0A0A0A"/>
          <w:sz w:val="20"/>
          <w:szCs w:val="20"/>
        </w:rPr>
        <w:t>.4.</w:t>
      </w:r>
      <w:r w:rsidR="00436830" w:rsidRPr="00C32C51">
        <w:rPr>
          <w:rFonts w:ascii="Arial" w:eastAsia="Times New Roman" w:hAnsi="Arial" w:cs="Arial"/>
          <w:color w:val="0A0A0A"/>
          <w:sz w:val="20"/>
          <w:szCs w:val="20"/>
        </w:rPr>
        <w:t xml:space="preserve"> 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4673B0" w:rsidRPr="00C32C51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C32C51">
        <w:rPr>
          <w:rFonts w:ascii="Arial" w:eastAsia="Times New Roman" w:hAnsi="Arial" w:cs="Arial"/>
          <w:color w:val="0A0A0A"/>
          <w:sz w:val="20"/>
          <w:szCs w:val="20"/>
        </w:rPr>
        <w:t xml:space="preserve">7. </w:t>
      </w:r>
      <w:r w:rsidR="00D745C2" w:rsidRPr="00C32C51">
        <w:rPr>
          <w:rFonts w:ascii="Arial" w:eastAsia="Times New Roman" w:hAnsi="Arial" w:cs="Arial"/>
          <w:color w:val="0A0A0A"/>
          <w:sz w:val="20"/>
          <w:szCs w:val="20"/>
        </w:rPr>
        <w:t xml:space="preserve">Transparence finančních produktů (PRIIPS), řízení produktů a distribuce u      finančních produktů a hodnocení vhodnosti a přiměřenosti </w:t>
      </w:r>
      <w:r w:rsidR="002C0C57" w:rsidRPr="00C32C51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FE0CDF">
        <w:rPr>
          <w:rFonts w:ascii="Arial" w:eastAsia="Times New Roman" w:hAnsi="Arial" w:cs="Arial"/>
          <w:color w:val="0A0A0A"/>
          <w:sz w:val="20"/>
          <w:szCs w:val="20"/>
        </w:rPr>
        <w:tab/>
        <w:t>(</w:t>
      </w:r>
      <w:proofErr w:type="spellStart"/>
      <w:r w:rsidR="00FE0CDF">
        <w:rPr>
          <w:rFonts w:ascii="Arial" w:eastAsia="Times New Roman" w:hAnsi="Arial" w:cs="Arial"/>
          <w:color w:val="0A0A0A"/>
          <w:sz w:val="20"/>
          <w:szCs w:val="20"/>
        </w:rPr>
        <w:t>Husták</w:t>
      </w:r>
      <w:proofErr w:type="spellEnd"/>
      <w:r w:rsidR="00FE0CDF">
        <w:rPr>
          <w:rFonts w:ascii="Arial" w:eastAsia="Times New Roman" w:hAnsi="Arial" w:cs="Arial"/>
          <w:color w:val="0A0A0A"/>
          <w:sz w:val="20"/>
          <w:szCs w:val="20"/>
        </w:rPr>
        <w:t>)</w:t>
      </w:r>
      <w:r w:rsidR="002C0C57" w:rsidRPr="00C32C51">
        <w:rPr>
          <w:rFonts w:ascii="Arial" w:eastAsia="Times New Roman" w:hAnsi="Arial" w:cs="Arial"/>
          <w:color w:val="0A0A0A"/>
          <w:sz w:val="20"/>
          <w:szCs w:val="20"/>
        </w:rPr>
        <w:tab/>
      </w:r>
    </w:p>
    <w:p w14:paraId="68DF0CFD" w14:textId="5BF2CC74" w:rsidR="00EC03C8" w:rsidRPr="00C32C51" w:rsidRDefault="00BB32A8" w:rsidP="00D16BE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 w:rsidRPr="00C32C51">
        <w:rPr>
          <w:rFonts w:ascii="Arial" w:eastAsia="Times New Roman" w:hAnsi="Arial" w:cs="Arial"/>
          <w:color w:val="0A0A0A"/>
          <w:sz w:val="20"/>
          <w:szCs w:val="20"/>
        </w:rPr>
        <w:t>1</w:t>
      </w:r>
      <w:r w:rsidR="008E563A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4673B0" w:rsidRPr="00C32C51">
        <w:rPr>
          <w:rFonts w:ascii="Arial" w:eastAsia="Times New Roman" w:hAnsi="Arial" w:cs="Arial"/>
          <w:color w:val="0A0A0A"/>
          <w:sz w:val="20"/>
          <w:szCs w:val="20"/>
        </w:rPr>
        <w:t>.4.</w:t>
      </w:r>
      <w:r w:rsidR="00436830" w:rsidRPr="00C32C51">
        <w:rPr>
          <w:rFonts w:ascii="Arial" w:eastAsia="Times New Roman" w:hAnsi="Arial" w:cs="Arial"/>
          <w:color w:val="0A0A0A"/>
          <w:sz w:val="20"/>
          <w:szCs w:val="20"/>
        </w:rPr>
        <w:t xml:space="preserve"> 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4673B0" w:rsidRPr="00C32C51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C32C51">
        <w:rPr>
          <w:rFonts w:ascii="Arial" w:eastAsia="Times New Roman" w:hAnsi="Arial" w:cs="Arial"/>
          <w:color w:val="0A0A0A"/>
          <w:sz w:val="20"/>
          <w:szCs w:val="20"/>
        </w:rPr>
        <w:t xml:space="preserve">8. </w:t>
      </w:r>
      <w:r w:rsidR="00275C4F" w:rsidRPr="00275C4F">
        <w:rPr>
          <w:rFonts w:ascii="Arial" w:eastAsia="Times New Roman" w:hAnsi="Arial" w:cs="Arial"/>
          <w:color w:val="0A0A0A"/>
          <w:sz w:val="20"/>
          <w:szCs w:val="20"/>
        </w:rPr>
        <w:t>převodní místa (</w:t>
      </w:r>
      <w:proofErr w:type="spellStart"/>
      <w:r w:rsidR="00275C4F" w:rsidRPr="00275C4F">
        <w:rPr>
          <w:rFonts w:ascii="Arial" w:eastAsia="Times New Roman" w:hAnsi="Arial" w:cs="Arial"/>
          <w:color w:val="0A0A0A"/>
          <w:sz w:val="20"/>
          <w:szCs w:val="20"/>
        </w:rPr>
        <w:t>MiFID</w:t>
      </w:r>
      <w:proofErr w:type="spellEnd"/>
      <w:r w:rsidR="00275C4F" w:rsidRPr="00275C4F">
        <w:rPr>
          <w:rFonts w:ascii="Arial" w:eastAsia="Times New Roman" w:hAnsi="Arial" w:cs="Arial"/>
          <w:color w:val="0A0A0A"/>
          <w:sz w:val="20"/>
          <w:szCs w:val="20"/>
        </w:rPr>
        <w:t xml:space="preserve"> II) a provádění pokynů</w:t>
      </w:r>
      <w:r w:rsidR="002C0C57" w:rsidRPr="00C32C51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2C0C57" w:rsidRPr="00C32C51">
        <w:rPr>
          <w:rFonts w:ascii="Arial" w:eastAsia="Times New Roman" w:hAnsi="Arial" w:cs="Arial"/>
          <w:color w:val="0A0A0A"/>
          <w:sz w:val="20"/>
          <w:szCs w:val="20"/>
        </w:rPr>
        <w:tab/>
        <w:t>(</w:t>
      </w:r>
      <w:proofErr w:type="spellStart"/>
      <w:r w:rsidR="002C0C57" w:rsidRPr="00C32C51">
        <w:rPr>
          <w:rFonts w:ascii="Arial" w:eastAsia="Times New Roman" w:hAnsi="Arial" w:cs="Arial"/>
          <w:color w:val="0A0A0A"/>
          <w:sz w:val="20"/>
          <w:szCs w:val="20"/>
        </w:rPr>
        <w:t>Bočánek</w:t>
      </w:r>
      <w:proofErr w:type="spellEnd"/>
      <w:r w:rsidR="002C0C57" w:rsidRPr="00C32C51">
        <w:rPr>
          <w:rFonts w:ascii="Arial" w:eastAsia="Times New Roman" w:hAnsi="Arial" w:cs="Arial"/>
          <w:color w:val="0A0A0A"/>
          <w:sz w:val="20"/>
          <w:szCs w:val="20"/>
        </w:rPr>
        <w:t xml:space="preserve"> + </w:t>
      </w:r>
      <w:proofErr w:type="spellStart"/>
      <w:r w:rsidR="002C0C57" w:rsidRPr="00C32C51">
        <w:rPr>
          <w:rFonts w:ascii="Arial" w:eastAsia="Times New Roman" w:hAnsi="Arial" w:cs="Arial"/>
          <w:color w:val="0A0A0A"/>
          <w:sz w:val="20"/>
          <w:szCs w:val="20"/>
        </w:rPr>
        <w:t>Kolbehayerová</w:t>
      </w:r>
      <w:proofErr w:type="spellEnd"/>
      <w:r w:rsidR="002C0C57" w:rsidRPr="00C32C51">
        <w:rPr>
          <w:rFonts w:ascii="Arial" w:eastAsia="Times New Roman" w:hAnsi="Arial" w:cs="Arial"/>
          <w:color w:val="0A0A0A"/>
          <w:sz w:val="20"/>
          <w:szCs w:val="20"/>
        </w:rPr>
        <w:t>)</w:t>
      </w:r>
    </w:p>
    <w:p w14:paraId="50022A8A" w14:textId="51916038" w:rsidR="00E06538" w:rsidRPr="003E326C" w:rsidRDefault="00A561AB" w:rsidP="00EC03C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 w:rsidRPr="00C32C51">
        <w:rPr>
          <w:rFonts w:ascii="Arial" w:eastAsia="Times New Roman" w:hAnsi="Arial" w:cs="Arial"/>
          <w:color w:val="0A0A0A"/>
          <w:sz w:val="20"/>
          <w:szCs w:val="20"/>
        </w:rPr>
        <w:t>2</w:t>
      </w:r>
      <w:r w:rsidR="008E563A">
        <w:rPr>
          <w:rFonts w:ascii="Arial" w:eastAsia="Times New Roman" w:hAnsi="Arial" w:cs="Arial"/>
          <w:color w:val="0A0A0A"/>
          <w:sz w:val="20"/>
          <w:szCs w:val="20"/>
        </w:rPr>
        <w:t>0</w:t>
      </w:r>
      <w:r w:rsidR="004673B0" w:rsidRPr="00C32C51">
        <w:rPr>
          <w:rFonts w:ascii="Arial" w:eastAsia="Times New Roman" w:hAnsi="Arial" w:cs="Arial"/>
          <w:color w:val="0A0A0A"/>
          <w:sz w:val="20"/>
          <w:szCs w:val="20"/>
        </w:rPr>
        <w:t>.4.</w:t>
      </w:r>
      <w:r w:rsidR="00436830" w:rsidRPr="00C32C51">
        <w:rPr>
          <w:rFonts w:ascii="Arial" w:eastAsia="Times New Roman" w:hAnsi="Arial" w:cs="Arial"/>
          <w:color w:val="0A0A0A"/>
          <w:sz w:val="20"/>
          <w:szCs w:val="20"/>
        </w:rPr>
        <w:t xml:space="preserve"> 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4673B0" w:rsidRPr="00C32C51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C32C51">
        <w:rPr>
          <w:rFonts w:ascii="Arial" w:eastAsia="Times New Roman" w:hAnsi="Arial" w:cs="Arial"/>
          <w:color w:val="0A0A0A"/>
          <w:sz w:val="20"/>
          <w:szCs w:val="20"/>
        </w:rPr>
        <w:t>9.</w:t>
      </w:r>
      <w:r w:rsidR="002C0C57" w:rsidRPr="00C32C51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proofErr w:type="spellStart"/>
      <w:r w:rsidR="002C0C57" w:rsidRPr="00C32C51">
        <w:rPr>
          <w:rFonts w:ascii="Arial" w:eastAsia="Times New Roman" w:hAnsi="Arial" w:cs="Arial"/>
          <w:color w:val="0A0A0A"/>
          <w:sz w:val="20"/>
          <w:szCs w:val="20"/>
        </w:rPr>
        <w:t>Kryptoaktiva</w:t>
      </w:r>
      <w:proofErr w:type="spellEnd"/>
      <w:r w:rsidR="002C0C57" w:rsidRPr="00C32C51">
        <w:rPr>
          <w:rFonts w:ascii="Arial" w:eastAsia="Times New Roman" w:hAnsi="Arial" w:cs="Arial"/>
          <w:color w:val="0A0A0A"/>
          <w:sz w:val="20"/>
          <w:szCs w:val="20"/>
        </w:rPr>
        <w:t>, virtuální měny a související služby</w:t>
      </w:r>
      <w:r w:rsidR="00046821" w:rsidRPr="00C32C51">
        <w:rPr>
          <w:rFonts w:ascii="Arial" w:eastAsia="Times New Roman" w:hAnsi="Arial" w:cs="Arial"/>
          <w:color w:val="0A0A0A"/>
          <w:sz w:val="20"/>
          <w:szCs w:val="20"/>
        </w:rPr>
        <w:t xml:space="preserve"> /</w:t>
      </w:r>
      <w:proofErr w:type="spellStart"/>
      <w:r w:rsidR="00046821" w:rsidRPr="00C32C51">
        <w:rPr>
          <w:rFonts w:ascii="Arial" w:eastAsia="Times New Roman" w:hAnsi="Arial" w:cs="Arial"/>
          <w:color w:val="0A0A0A"/>
          <w:sz w:val="20"/>
          <w:szCs w:val="20"/>
        </w:rPr>
        <w:t>crowfunding</w:t>
      </w:r>
      <w:proofErr w:type="spellEnd"/>
      <w:r w:rsidR="00046821" w:rsidRPr="00C32C51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E06538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proofErr w:type="spellStart"/>
      <w:r w:rsidR="00187B1E">
        <w:rPr>
          <w:rFonts w:ascii="Arial" w:eastAsia="Times New Roman" w:hAnsi="Arial" w:cs="Arial"/>
          <w:color w:val="0A0A0A"/>
          <w:sz w:val="20"/>
          <w:szCs w:val="20"/>
        </w:rPr>
        <w:t>Husták</w:t>
      </w:r>
      <w:proofErr w:type="spellEnd"/>
      <w:r w:rsidR="00E06538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</w:p>
    <w:p w14:paraId="7E26C7CC" w14:textId="255F13B1" w:rsidR="00EC03C8" w:rsidRPr="003E326C" w:rsidRDefault="00BB32A8" w:rsidP="009B30A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2</w:t>
      </w:r>
      <w:r w:rsidR="008E563A">
        <w:rPr>
          <w:rFonts w:ascii="Arial" w:eastAsia="Times New Roman" w:hAnsi="Arial" w:cs="Arial"/>
          <w:color w:val="0A0A0A"/>
          <w:sz w:val="20"/>
          <w:szCs w:val="20"/>
        </w:rPr>
        <w:t>7</w:t>
      </w:r>
      <w:r>
        <w:rPr>
          <w:rFonts w:ascii="Arial" w:eastAsia="Times New Roman" w:hAnsi="Arial" w:cs="Arial"/>
          <w:color w:val="0A0A0A"/>
          <w:sz w:val="20"/>
          <w:szCs w:val="20"/>
        </w:rPr>
        <w:t>.4.</w:t>
      </w:r>
      <w:r w:rsidR="00436830" w:rsidRPr="00436830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436830">
        <w:rPr>
          <w:rFonts w:ascii="Arial" w:eastAsia="Times New Roman" w:hAnsi="Arial" w:cs="Arial"/>
          <w:color w:val="0A0A0A"/>
          <w:sz w:val="20"/>
          <w:szCs w:val="20"/>
        </w:rPr>
        <w:t>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4673B0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10. </w:t>
      </w:r>
      <w:r w:rsidR="009B30A3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Finanční odpovědnost </w:t>
      </w:r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9B30A3" w:rsidRPr="003E326C">
        <w:rPr>
          <w:rFonts w:ascii="Arial" w:eastAsia="Times New Roman" w:hAnsi="Arial" w:cs="Arial"/>
          <w:color w:val="0A0A0A"/>
          <w:sz w:val="20"/>
          <w:szCs w:val="20"/>
        </w:rPr>
        <w:t>(Kunovský)</w:t>
      </w:r>
    </w:p>
    <w:p w14:paraId="30CBCAE1" w14:textId="0B0775EF" w:rsidR="00EC03C8" w:rsidRPr="00B3133C" w:rsidRDefault="008E563A" w:rsidP="00B3133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DB153A" w:rsidRPr="003E326C">
        <w:rPr>
          <w:rFonts w:ascii="Arial" w:eastAsia="Times New Roman" w:hAnsi="Arial" w:cs="Arial"/>
          <w:color w:val="0A0A0A"/>
          <w:sz w:val="20"/>
          <w:szCs w:val="20"/>
        </w:rPr>
        <w:t>.5.</w:t>
      </w:r>
      <w:r w:rsidR="00436830" w:rsidRPr="00436830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436830">
        <w:rPr>
          <w:rFonts w:ascii="Arial" w:eastAsia="Times New Roman" w:hAnsi="Arial" w:cs="Arial"/>
          <w:color w:val="0A0A0A"/>
          <w:sz w:val="20"/>
          <w:szCs w:val="20"/>
        </w:rPr>
        <w:t>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DB153A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11. </w:t>
      </w:r>
      <w:r w:rsidR="00B3133C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Platební služby </w:t>
      </w:r>
      <w:r w:rsidR="00B3133C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3133C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3133C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3133C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B3133C" w:rsidRPr="003E326C">
        <w:rPr>
          <w:rFonts w:ascii="Arial" w:eastAsia="Times New Roman" w:hAnsi="Arial" w:cs="Arial"/>
          <w:color w:val="0A0A0A"/>
          <w:sz w:val="20"/>
          <w:szCs w:val="20"/>
        </w:rPr>
        <w:tab/>
        <w:t>(</w:t>
      </w:r>
      <w:proofErr w:type="spellStart"/>
      <w:r w:rsidR="00B3133C" w:rsidRPr="003E326C">
        <w:rPr>
          <w:rFonts w:ascii="Arial" w:eastAsia="Times New Roman" w:hAnsi="Arial" w:cs="Arial"/>
          <w:color w:val="0A0A0A"/>
          <w:sz w:val="20"/>
          <w:szCs w:val="20"/>
        </w:rPr>
        <w:t>Kolbenheyerová</w:t>
      </w:r>
      <w:proofErr w:type="spellEnd"/>
      <w:r w:rsidR="00B3133C" w:rsidRPr="003E326C">
        <w:rPr>
          <w:rFonts w:ascii="Arial" w:eastAsia="Times New Roman" w:hAnsi="Arial" w:cs="Arial"/>
          <w:color w:val="0A0A0A"/>
          <w:sz w:val="20"/>
          <w:szCs w:val="20"/>
        </w:rPr>
        <w:t>)</w:t>
      </w:r>
    </w:p>
    <w:p w14:paraId="1532F7A0" w14:textId="23170F70" w:rsidR="00EC03C8" w:rsidRPr="003E326C" w:rsidRDefault="003B2749" w:rsidP="00EC03C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1</w:t>
      </w:r>
      <w:r w:rsidR="008E563A">
        <w:rPr>
          <w:rFonts w:ascii="Arial" w:eastAsia="Times New Roman" w:hAnsi="Arial" w:cs="Arial"/>
          <w:color w:val="0A0A0A"/>
          <w:sz w:val="20"/>
          <w:szCs w:val="20"/>
        </w:rPr>
        <w:t>1</w:t>
      </w:r>
      <w:r w:rsidR="00DB153A" w:rsidRPr="003E326C">
        <w:rPr>
          <w:rFonts w:ascii="Arial" w:eastAsia="Times New Roman" w:hAnsi="Arial" w:cs="Arial"/>
          <w:color w:val="0A0A0A"/>
          <w:sz w:val="20"/>
          <w:szCs w:val="20"/>
        </w:rPr>
        <w:t>.5</w:t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>.</w:t>
      </w:r>
      <w:r w:rsidR="00436830" w:rsidRPr="00436830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436830">
        <w:rPr>
          <w:rFonts w:ascii="Arial" w:eastAsia="Times New Roman" w:hAnsi="Arial" w:cs="Arial"/>
          <w:color w:val="0A0A0A"/>
          <w:sz w:val="20"/>
          <w:szCs w:val="20"/>
        </w:rPr>
        <w:t>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DB153A" w:rsidRPr="003E326C">
        <w:rPr>
          <w:rFonts w:ascii="Arial" w:eastAsia="Times New Roman" w:hAnsi="Arial" w:cs="Arial"/>
          <w:color w:val="0A0A0A"/>
          <w:sz w:val="20"/>
          <w:szCs w:val="20"/>
        </w:rPr>
        <w:tab/>
        <w:t>12.</w:t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proofErr w:type="spellStart"/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>Compliance</w:t>
      </w:r>
      <w:proofErr w:type="spellEnd"/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 a problémy u identifikace klientů finančních institucí </w:t>
      </w:r>
      <w:r w:rsidR="002C0C57" w:rsidRPr="003E326C">
        <w:rPr>
          <w:rFonts w:ascii="Arial" w:eastAsia="Times New Roman" w:hAnsi="Arial" w:cs="Arial"/>
          <w:color w:val="0A0A0A"/>
          <w:sz w:val="13"/>
          <w:szCs w:val="13"/>
        </w:rPr>
        <w:t>(</w:t>
      </w:r>
      <w:proofErr w:type="spellStart"/>
      <w:r w:rsidR="002C0C57" w:rsidRPr="003E326C">
        <w:rPr>
          <w:rFonts w:ascii="Arial" w:eastAsia="Times New Roman" w:hAnsi="Arial" w:cs="Arial"/>
          <w:color w:val="0A0A0A"/>
          <w:sz w:val="13"/>
          <w:szCs w:val="13"/>
        </w:rPr>
        <w:t>Bočánek</w:t>
      </w:r>
      <w:proofErr w:type="spellEnd"/>
      <w:r w:rsidR="002C0C57" w:rsidRPr="003E326C">
        <w:rPr>
          <w:rFonts w:ascii="Arial" w:eastAsia="Times New Roman" w:hAnsi="Arial" w:cs="Arial"/>
          <w:color w:val="0A0A0A"/>
          <w:sz w:val="13"/>
          <w:szCs w:val="13"/>
        </w:rPr>
        <w:t xml:space="preserve"> + </w:t>
      </w:r>
      <w:proofErr w:type="spellStart"/>
      <w:r w:rsidR="002C0C57" w:rsidRPr="003E326C">
        <w:rPr>
          <w:rFonts w:ascii="Arial" w:eastAsia="Times New Roman" w:hAnsi="Arial" w:cs="Arial"/>
          <w:color w:val="0A0A0A"/>
          <w:sz w:val="13"/>
          <w:szCs w:val="13"/>
        </w:rPr>
        <w:t>Kolbehayerová</w:t>
      </w:r>
      <w:proofErr w:type="spellEnd"/>
      <w:r w:rsidR="002C0C57" w:rsidRPr="003E326C">
        <w:rPr>
          <w:rFonts w:ascii="Arial" w:eastAsia="Times New Roman" w:hAnsi="Arial" w:cs="Arial"/>
          <w:color w:val="0A0A0A"/>
          <w:sz w:val="13"/>
          <w:szCs w:val="13"/>
        </w:rPr>
        <w:t>)</w:t>
      </w:r>
    </w:p>
    <w:p w14:paraId="35E1DD14" w14:textId="464F39A4" w:rsidR="00DB153A" w:rsidRPr="000D78B0" w:rsidRDefault="003B2749" w:rsidP="000D78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1</w:t>
      </w:r>
      <w:r w:rsidR="008E563A">
        <w:rPr>
          <w:rFonts w:ascii="Arial" w:eastAsia="Times New Roman" w:hAnsi="Arial" w:cs="Arial"/>
          <w:color w:val="0A0A0A"/>
          <w:sz w:val="20"/>
          <w:szCs w:val="20"/>
        </w:rPr>
        <w:t>8</w:t>
      </w:r>
      <w:r w:rsidR="00DB153A" w:rsidRPr="003E326C">
        <w:rPr>
          <w:rFonts w:ascii="Arial" w:eastAsia="Times New Roman" w:hAnsi="Arial" w:cs="Arial"/>
          <w:color w:val="0A0A0A"/>
          <w:sz w:val="20"/>
          <w:szCs w:val="20"/>
        </w:rPr>
        <w:t>.5.</w:t>
      </w:r>
      <w:r w:rsidR="00436830" w:rsidRPr="00436830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436830">
        <w:rPr>
          <w:rFonts w:ascii="Arial" w:eastAsia="Times New Roman" w:hAnsi="Arial" w:cs="Arial"/>
          <w:color w:val="0A0A0A"/>
          <w:sz w:val="20"/>
          <w:szCs w:val="20"/>
        </w:rPr>
        <w:t>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DB153A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FF321E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13. </w:t>
      </w:r>
      <w:r w:rsidR="000D78B0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Nová úprava dle 5. AML směrnice </w:t>
      </w:r>
      <w:r w:rsidR="000D78B0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0D78B0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0D78B0" w:rsidRPr="003E326C">
        <w:rPr>
          <w:rFonts w:ascii="Arial" w:eastAsia="Times New Roman" w:hAnsi="Arial" w:cs="Arial"/>
          <w:color w:val="0A0A0A"/>
          <w:sz w:val="20"/>
          <w:szCs w:val="20"/>
        </w:rPr>
        <w:tab/>
        <w:t>(</w:t>
      </w:r>
      <w:proofErr w:type="spellStart"/>
      <w:r w:rsidR="000D78B0" w:rsidRPr="003E326C">
        <w:rPr>
          <w:rFonts w:ascii="Arial" w:eastAsia="Times New Roman" w:hAnsi="Arial" w:cs="Arial"/>
          <w:color w:val="0A0A0A"/>
          <w:sz w:val="20"/>
          <w:szCs w:val="20"/>
        </w:rPr>
        <w:t>Bočánek</w:t>
      </w:r>
      <w:proofErr w:type="spellEnd"/>
      <w:r w:rsidR="000D78B0" w:rsidRPr="003E326C">
        <w:rPr>
          <w:rFonts w:ascii="Arial" w:eastAsia="Times New Roman" w:hAnsi="Arial" w:cs="Arial"/>
          <w:color w:val="0A0A0A"/>
          <w:sz w:val="20"/>
          <w:szCs w:val="20"/>
        </w:rPr>
        <w:t>)</w:t>
      </w:r>
      <w:r w:rsidR="000D78B0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</w:p>
    <w:p w14:paraId="5F527F74" w14:textId="77777777" w:rsidR="00EC03C8" w:rsidRPr="003E326C" w:rsidRDefault="00EC03C8" w:rsidP="00723177">
      <w:pPr>
        <w:rPr>
          <w:rFonts w:ascii="Times New Roman" w:hAnsi="Times New Roman" w:cs="Times New Roman"/>
          <w:sz w:val="24"/>
          <w:szCs w:val="24"/>
        </w:rPr>
      </w:pPr>
    </w:p>
    <w:p w14:paraId="7AF0662B" w14:textId="3A318994" w:rsidR="00723177" w:rsidRPr="003E326C" w:rsidRDefault="00723177" w:rsidP="00723177">
      <w:pPr>
        <w:rPr>
          <w:rFonts w:ascii="Times New Roman" w:hAnsi="Times New Roman" w:cs="Times New Roman"/>
          <w:sz w:val="24"/>
          <w:szCs w:val="24"/>
        </w:rPr>
      </w:pPr>
      <w:r w:rsidRPr="003E326C">
        <w:rPr>
          <w:rFonts w:ascii="Times New Roman" w:hAnsi="Times New Roman" w:cs="Times New Roman"/>
          <w:sz w:val="24"/>
          <w:szCs w:val="24"/>
        </w:rPr>
        <w:t>Semináře:</w:t>
      </w:r>
      <w:r w:rsidR="00441367" w:rsidRPr="003E326C">
        <w:rPr>
          <w:rFonts w:ascii="Times New Roman" w:hAnsi="Times New Roman" w:cs="Times New Roman"/>
          <w:sz w:val="24"/>
          <w:szCs w:val="24"/>
        </w:rPr>
        <w:t xml:space="preserve"> čtvrtek 16:00 – 17:40</w:t>
      </w:r>
    </w:p>
    <w:p w14:paraId="738C8870" w14:textId="7CE386D4" w:rsidR="00EC03C8" w:rsidRPr="003E326C" w:rsidRDefault="00791867" w:rsidP="00EC03C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09</w:t>
      </w:r>
      <w:r w:rsidR="004E5272" w:rsidRPr="003E326C">
        <w:rPr>
          <w:rFonts w:ascii="Arial" w:eastAsia="Times New Roman" w:hAnsi="Arial" w:cs="Arial"/>
          <w:color w:val="0A0A0A"/>
          <w:sz w:val="20"/>
          <w:szCs w:val="20"/>
        </w:rPr>
        <w:t>.3.202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4E5272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1. </w:t>
      </w:r>
      <w:proofErr w:type="spellStart"/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>Bail</w:t>
      </w:r>
      <w:proofErr w:type="spellEnd"/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 IN, </w:t>
      </w:r>
      <w:proofErr w:type="spellStart"/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>Bail</w:t>
      </w:r>
      <w:proofErr w:type="spellEnd"/>
      <w:r w:rsidR="002C0C57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 Out – sanování finančních institucí</w:t>
      </w:r>
    </w:p>
    <w:p w14:paraId="715B2499" w14:textId="4F73FD31" w:rsidR="00EC03C8" w:rsidRPr="000D78B0" w:rsidRDefault="00791867" w:rsidP="000D78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23</w:t>
      </w:r>
      <w:r w:rsidR="004E5272" w:rsidRPr="003E326C">
        <w:rPr>
          <w:rFonts w:ascii="Arial" w:eastAsia="Times New Roman" w:hAnsi="Arial" w:cs="Arial"/>
          <w:color w:val="0A0A0A"/>
          <w:sz w:val="20"/>
          <w:szCs w:val="20"/>
        </w:rPr>
        <w:t>.</w:t>
      </w:r>
      <w:r w:rsidR="006E5103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4E5272" w:rsidRPr="003E326C">
        <w:rPr>
          <w:rFonts w:ascii="Arial" w:eastAsia="Times New Roman" w:hAnsi="Arial" w:cs="Arial"/>
          <w:color w:val="0A0A0A"/>
          <w:sz w:val="20"/>
          <w:szCs w:val="20"/>
        </w:rPr>
        <w:t>.202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4E5272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2. </w:t>
      </w:r>
      <w:r w:rsidR="000D78B0" w:rsidRPr="00101F66">
        <w:rPr>
          <w:rFonts w:ascii="Arial" w:eastAsia="Times New Roman" w:hAnsi="Arial" w:cs="Arial"/>
          <w:color w:val="0A0A0A"/>
          <w:sz w:val="20"/>
          <w:szCs w:val="20"/>
        </w:rPr>
        <w:t xml:space="preserve">Přeshraniční poskytování finančních služeb – cvičení </w:t>
      </w:r>
      <w:r w:rsidR="00ED7BD8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0D78B0" w:rsidRPr="00101F66">
        <w:rPr>
          <w:rFonts w:ascii="Arial" w:eastAsia="Times New Roman" w:hAnsi="Arial" w:cs="Arial"/>
          <w:color w:val="0A0A0A"/>
          <w:sz w:val="20"/>
          <w:szCs w:val="20"/>
        </w:rPr>
        <w:t>Weiss</w:t>
      </w:r>
      <w:r w:rsidR="00B3133C" w:rsidRPr="000D78B0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</w:p>
    <w:p w14:paraId="509801C9" w14:textId="462183FA" w:rsidR="00EC03C8" w:rsidRPr="001652D8" w:rsidRDefault="005E1F1A" w:rsidP="00EC03C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>
        <w:rPr>
          <w:rFonts w:ascii="Arial" w:eastAsia="Times New Roman" w:hAnsi="Arial" w:cs="Arial"/>
          <w:color w:val="0A0A0A"/>
          <w:sz w:val="20"/>
          <w:szCs w:val="20"/>
        </w:rPr>
        <w:t>6</w:t>
      </w:r>
      <w:r w:rsidR="004E5272" w:rsidRPr="001652D8">
        <w:rPr>
          <w:rFonts w:ascii="Arial" w:eastAsia="Times New Roman" w:hAnsi="Arial" w:cs="Arial"/>
          <w:color w:val="0A0A0A"/>
          <w:sz w:val="20"/>
          <w:szCs w:val="20"/>
        </w:rPr>
        <w:t>.</w:t>
      </w:r>
      <w:r w:rsidR="008579EC" w:rsidRPr="001652D8"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4E5272" w:rsidRPr="001652D8">
        <w:rPr>
          <w:rFonts w:ascii="Arial" w:eastAsia="Times New Roman" w:hAnsi="Arial" w:cs="Arial"/>
          <w:color w:val="0A0A0A"/>
          <w:sz w:val="20"/>
          <w:szCs w:val="20"/>
        </w:rPr>
        <w:t>.202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4E5272" w:rsidRPr="001652D8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1652D8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D745C2" w:rsidRPr="001652D8">
        <w:rPr>
          <w:rFonts w:ascii="Arial" w:eastAsia="Times New Roman" w:hAnsi="Arial" w:cs="Arial"/>
          <w:color w:val="0A0A0A"/>
          <w:sz w:val="20"/>
          <w:szCs w:val="20"/>
        </w:rPr>
        <w:t xml:space="preserve">. </w:t>
      </w:r>
      <w:proofErr w:type="gramStart"/>
      <w:r w:rsidR="00D745C2" w:rsidRPr="001652D8">
        <w:rPr>
          <w:rFonts w:cs="Arial"/>
        </w:rPr>
        <w:t>Seminář - povolení</w:t>
      </w:r>
      <w:proofErr w:type="gramEnd"/>
      <w:r w:rsidR="00D745C2" w:rsidRPr="001652D8">
        <w:rPr>
          <w:rFonts w:cs="Arial"/>
        </w:rPr>
        <w:t xml:space="preserve"> OCP a povolení platební instituce</w:t>
      </w:r>
      <w:r w:rsidR="003E326C" w:rsidRPr="001652D8">
        <w:rPr>
          <w:rFonts w:cs="Arial"/>
        </w:rPr>
        <w:t xml:space="preserve"> </w:t>
      </w:r>
      <w:r w:rsidR="001652D8" w:rsidRPr="001652D8">
        <w:rPr>
          <w:rFonts w:cs="Arial"/>
        </w:rPr>
        <w:tab/>
      </w:r>
      <w:r w:rsidR="001652D8" w:rsidRPr="001652D8">
        <w:rPr>
          <w:rFonts w:cs="Arial"/>
        </w:rPr>
        <w:tab/>
      </w:r>
      <w:r w:rsidR="00D262CC">
        <w:rPr>
          <w:rFonts w:cs="Arial"/>
        </w:rPr>
        <w:t>Husták</w:t>
      </w:r>
    </w:p>
    <w:p w14:paraId="72894DC3" w14:textId="3F8983DD" w:rsidR="00EC03C8" w:rsidRPr="001652D8" w:rsidRDefault="003C50CA" w:rsidP="00EC03C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13"/>
          <w:szCs w:val="13"/>
        </w:rPr>
      </w:pPr>
      <w:r w:rsidRPr="001652D8">
        <w:rPr>
          <w:rFonts w:ascii="Arial" w:eastAsia="Times New Roman" w:hAnsi="Arial" w:cs="Arial"/>
          <w:color w:val="0A0A0A"/>
          <w:sz w:val="20"/>
          <w:szCs w:val="20"/>
        </w:rPr>
        <w:t>2</w:t>
      </w:r>
      <w:r w:rsidR="00791867">
        <w:rPr>
          <w:rFonts w:ascii="Arial" w:eastAsia="Times New Roman" w:hAnsi="Arial" w:cs="Arial"/>
          <w:color w:val="0A0A0A"/>
          <w:sz w:val="20"/>
          <w:szCs w:val="20"/>
        </w:rPr>
        <w:t>0</w:t>
      </w:r>
      <w:r w:rsidR="008579EC" w:rsidRPr="001652D8">
        <w:rPr>
          <w:rFonts w:ascii="Arial" w:eastAsia="Times New Roman" w:hAnsi="Arial" w:cs="Arial"/>
          <w:color w:val="0A0A0A"/>
          <w:sz w:val="20"/>
          <w:szCs w:val="20"/>
        </w:rPr>
        <w:t>.4.202</w:t>
      </w:r>
      <w:r w:rsidR="00DE05E1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8579EC" w:rsidRPr="001652D8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1652D8">
        <w:rPr>
          <w:rFonts w:ascii="Arial" w:eastAsia="Times New Roman" w:hAnsi="Arial" w:cs="Arial"/>
          <w:color w:val="0A0A0A"/>
          <w:sz w:val="20"/>
          <w:szCs w:val="20"/>
        </w:rPr>
        <w:t xml:space="preserve">4. </w:t>
      </w:r>
      <w:proofErr w:type="spellStart"/>
      <w:r w:rsidR="002C0C57" w:rsidRPr="001652D8">
        <w:rPr>
          <w:rFonts w:ascii="Arial" w:eastAsia="Times New Roman" w:hAnsi="Arial" w:cs="Arial"/>
          <w:color w:val="0A0A0A"/>
          <w:sz w:val="20"/>
          <w:szCs w:val="20"/>
        </w:rPr>
        <w:t>Kryptoaktiva</w:t>
      </w:r>
      <w:proofErr w:type="spellEnd"/>
      <w:r w:rsidR="002C0C57" w:rsidRPr="001652D8">
        <w:rPr>
          <w:rFonts w:ascii="Arial" w:eastAsia="Times New Roman" w:hAnsi="Arial" w:cs="Arial"/>
          <w:color w:val="0A0A0A"/>
          <w:sz w:val="20"/>
          <w:szCs w:val="20"/>
        </w:rPr>
        <w:t>, virtuální měny a související služby</w:t>
      </w:r>
      <w:r w:rsidR="00046821" w:rsidRPr="001652D8">
        <w:rPr>
          <w:rFonts w:ascii="Arial" w:eastAsia="Times New Roman" w:hAnsi="Arial" w:cs="Arial"/>
          <w:color w:val="0A0A0A"/>
          <w:sz w:val="20"/>
          <w:szCs w:val="20"/>
        </w:rPr>
        <w:t xml:space="preserve"> </w:t>
      </w:r>
      <w:r w:rsidR="00FF60C2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FF60C2">
        <w:rPr>
          <w:rFonts w:ascii="Arial" w:eastAsia="Times New Roman" w:hAnsi="Arial" w:cs="Arial"/>
          <w:color w:val="0A0A0A"/>
          <w:sz w:val="20"/>
          <w:szCs w:val="20"/>
        </w:rPr>
        <w:tab/>
      </w:r>
      <w:proofErr w:type="spellStart"/>
      <w:r w:rsidR="00187B1E">
        <w:rPr>
          <w:rFonts w:ascii="Arial" w:eastAsia="Times New Roman" w:hAnsi="Arial" w:cs="Arial"/>
          <w:color w:val="0A0A0A"/>
          <w:sz w:val="20"/>
          <w:szCs w:val="20"/>
        </w:rPr>
        <w:t>Husták</w:t>
      </w:r>
      <w:proofErr w:type="spellEnd"/>
    </w:p>
    <w:p w14:paraId="3CCCDC89" w14:textId="6C77F7BB" w:rsidR="000D78B0" w:rsidRDefault="00791867" w:rsidP="000D78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 w:rsidRPr="00101F66">
        <w:rPr>
          <w:rFonts w:ascii="Arial" w:eastAsia="Times New Roman" w:hAnsi="Arial" w:cs="Arial"/>
          <w:color w:val="0A0A0A"/>
          <w:sz w:val="20"/>
          <w:szCs w:val="20"/>
        </w:rPr>
        <w:t>4</w:t>
      </w:r>
      <w:r w:rsidR="008579EC" w:rsidRPr="00101F66">
        <w:rPr>
          <w:rFonts w:ascii="Arial" w:eastAsia="Times New Roman" w:hAnsi="Arial" w:cs="Arial"/>
          <w:color w:val="0A0A0A"/>
          <w:sz w:val="20"/>
          <w:szCs w:val="20"/>
        </w:rPr>
        <w:t>.</w:t>
      </w:r>
      <w:r w:rsidR="003C50CA" w:rsidRPr="00101F66">
        <w:rPr>
          <w:rFonts w:ascii="Arial" w:eastAsia="Times New Roman" w:hAnsi="Arial" w:cs="Arial"/>
          <w:color w:val="0A0A0A"/>
          <w:sz w:val="20"/>
          <w:szCs w:val="20"/>
        </w:rPr>
        <w:t>5</w:t>
      </w:r>
      <w:r w:rsidR="008579EC" w:rsidRPr="00101F66">
        <w:rPr>
          <w:rFonts w:ascii="Arial" w:eastAsia="Times New Roman" w:hAnsi="Arial" w:cs="Arial"/>
          <w:color w:val="0A0A0A"/>
          <w:sz w:val="20"/>
          <w:szCs w:val="20"/>
        </w:rPr>
        <w:t>.202</w:t>
      </w:r>
      <w:r w:rsidR="00DE05E1" w:rsidRPr="00101F66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8579EC" w:rsidRPr="00101F66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101F66">
        <w:rPr>
          <w:rFonts w:ascii="Arial" w:eastAsia="Times New Roman" w:hAnsi="Arial" w:cs="Arial"/>
          <w:color w:val="0A0A0A"/>
          <w:sz w:val="20"/>
          <w:szCs w:val="20"/>
        </w:rPr>
        <w:t xml:space="preserve">5. </w:t>
      </w:r>
      <w:r w:rsidR="00101F66" w:rsidRPr="003E326C">
        <w:rPr>
          <w:rFonts w:ascii="Arial" w:eastAsia="Times New Roman" w:hAnsi="Arial" w:cs="Arial"/>
          <w:color w:val="0A0A0A"/>
          <w:sz w:val="20"/>
          <w:szCs w:val="20"/>
        </w:rPr>
        <w:t xml:space="preserve">Platební služby…cvičení </w:t>
      </w:r>
      <w:r w:rsidR="00101F66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01F66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01F66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101F66" w:rsidRPr="003E326C">
        <w:rPr>
          <w:rFonts w:ascii="Arial" w:eastAsia="Times New Roman" w:hAnsi="Arial" w:cs="Arial"/>
          <w:color w:val="0A0A0A"/>
          <w:sz w:val="20"/>
          <w:szCs w:val="20"/>
        </w:rPr>
        <w:tab/>
      </w:r>
      <w:proofErr w:type="spellStart"/>
      <w:r w:rsidR="00101F66" w:rsidRPr="003E326C">
        <w:rPr>
          <w:rFonts w:ascii="Arial" w:eastAsia="Times New Roman" w:hAnsi="Arial" w:cs="Arial"/>
          <w:color w:val="0A0A0A"/>
          <w:sz w:val="20"/>
          <w:szCs w:val="20"/>
        </w:rPr>
        <w:t>Kolbenheyerová</w:t>
      </w:r>
      <w:proofErr w:type="spellEnd"/>
    </w:p>
    <w:p w14:paraId="6DA7F324" w14:textId="26844EB9" w:rsidR="000D78B0" w:rsidRPr="000D78B0" w:rsidRDefault="008F06D5" w:rsidP="000D78B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A0A0A"/>
          <w:sz w:val="20"/>
          <w:szCs w:val="20"/>
        </w:rPr>
      </w:pPr>
      <w:r w:rsidRPr="000D78B0">
        <w:rPr>
          <w:rFonts w:ascii="Arial" w:eastAsia="Times New Roman" w:hAnsi="Arial" w:cs="Arial"/>
          <w:color w:val="0A0A0A"/>
          <w:sz w:val="20"/>
          <w:szCs w:val="20"/>
        </w:rPr>
        <w:t>1</w:t>
      </w:r>
      <w:r w:rsidR="00791867" w:rsidRPr="000D78B0">
        <w:rPr>
          <w:rFonts w:ascii="Arial" w:eastAsia="Times New Roman" w:hAnsi="Arial" w:cs="Arial"/>
          <w:color w:val="0A0A0A"/>
          <w:sz w:val="20"/>
          <w:szCs w:val="20"/>
        </w:rPr>
        <w:t>8</w:t>
      </w:r>
      <w:r w:rsidR="00ED376B" w:rsidRPr="000D78B0">
        <w:rPr>
          <w:rFonts w:ascii="Arial" w:eastAsia="Times New Roman" w:hAnsi="Arial" w:cs="Arial"/>
          <w:color w:val="0A0A0A"/>
          <w:sz w:val="20"/>
          <w:szCs w:val="20"/>
        </w:rPr>
        <w:t>.5.202</w:t>
      </w:r>
      <w:r w:rsidR="00DE05E1" w:rsidRPr="000D78B0">
        <w:rPr>
          <w:rFonts w:ascii="Arial" w:eastAsia="Times New Roman" w:hAnsi="Arial" w:cs="Arial"/>
          <w:color w:val="0A0A0A"/>
          <w:sz w:val="20"/>
          <w:szCs w:val="20"/>
        </w:rPr>
        <w:t>3</w:t>
      </w:r>
      <w:r w:rsidR="00ED376B" w:rsidRPr="000D78B0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EC03C8" w:rsidRPr="000D78B0">
        <w:rPr>
          <w:rFonts w:ascii="Arial" w:eastAsia="Times New Roman" w:hAnsi="Arial" w:cs="Arial"/>
          <w:color w:val="0A0A0A"/>
          <w:sz w:val="20"/>
          <w:szCs w:val="20"/>
        </w:rPr>
        <w:t xml:space="preserve">6. </w:t>
      </w:r>
      <w:r w:rsidR="000D78B0" w:rsidRPr="000D78B0">
        <w:rPr>
          <w:rFonts w:ascii="Arial" w:eastAsia="Times New Roman" w:hAnsi="Arial" w:cs="Arial"/>
          <w:color w:val="0A0A0A"/>
          <w:sz w:val="20"/>
          <w:szCs w:val="20"/>
        </w:rPr>
        <w:t xml:space="preserve">case study, cvičení AML </w:t>
      </w:r>
      <w:r w:rsidR="000D78B0" w:rsidRPr="000D78B0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0D78B0" w:rsidRPr="000D78B0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0D78B0" w:rsidRPr="000D78B0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0D78B0" w:rsidRPr="000D78B0">
        <w:rPr>
          <w:rFonts w:ascii="Arial" w:eastAsia="Times New Roman" w:hAnsi="Arial" w:cs="Arial"/>
          <w:color w:val="0A0A0A"/>
          <w:sz w:val="20"/>
          <w:szCs w:val="20"/>
        </w:rPr>
        <w:tab/>
      </w:r>
      <w:r w:rsidR="000D78B0" w:rsidRPr="000D78B0">
        <w:rPr>
          <w:rFonts w:ascii="Arial" w:eastAsia="Times New Roman" w:hAnsi="Arial" w:cs="Arial"/>
          <w:color w:val="0A0A0A"/>
          <w:sz w:val="20"/>
          <w:szCs w:val="20"/>
        </w:rPr>
        <w:tab/>
      </w:r>
      <w:proofErr w:type="spellStart"/>
      <w:r w:rsidR="000D78B0" w:rsidRPr="000D78B0">
        <w:rPr>
          <w:rFonts w:ascii="Arial" w:eastAsia="Times New Roman" w:hAnsi="Arial" w:cs="Arial"/>
          <w:color w:val="0A0A0A"/>
          <w:sz w:val="20"/>
          <w:szCs w:val="20"/>
        </w:rPr>
        <w:t>Bočánek</w:t>
      </w:r>
      <w:proofErr w:type="spellEnd"/>
    </w:p>
    <w:p w14:paraId="7D7BB690" w14:textId="5F27A35D" w:rsidR="00EC03C8" w:rsidRPr="00101F66" w:rsidRDefault="00EC03C8" w:rsidP="000D78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</w:rPr>
      </w:pPr>
    </w:p>
    <w:p w14:paraId="3E29C9FA" w14:textId="643645EC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125613A" w14:textId="620FB686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FDA2553" w14:textId="3ED6912F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88C7C1C" w14:textId="50821550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978816B" w14:textId="0F09BA2B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337C45D" w14:textId="0D74D4DE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616FB27" w14:textId="4AADE1FB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C339B8" w14:textId="5B8A1205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AE24346" w14:textId="353BBF21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02021A4" w14:textId="7BB76372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56F0892" w14:textId="4FA8A221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360A4B5" w14:textId="7D9B69A0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E300FF7" w14:textId="24E165DA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60D1DFB" w14:textId="70441274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E84D81C" w14:textId="4963A0A2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E164770" w14:textId="07BF4C56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0E03F01" w14:textId="4A3FF918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Itálie: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CariChieti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CARIFE, </w:t>
      </w:r>
      <w:proofErr w:type="spellStart"/>
      <w:r>
        <w:rPr>
          <w:rFonts w:ascii="Times New Roman" w:hAnsi="Times New Roman" w:cs="Times New Roman"/>
          <w:sz w:val="24"/>
          <w:szCs w:val="24"/>
        </w:rPr>
        <w:t>B.Etruria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B.Marche</w:t>
      </w:r>
      <w:proofErr w:type="spellEnd"/>
    </w:p>
    <w:p w14:paraId="1343F007" w14:textId="305BFC02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DCB7A1E" w14:textId="77777777" w:rsidR="006F3AA5" w:rsidRPr="006F3AA5" w:rsidRDefault="006C36BD" w:rsidP="006F3AA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Dánsko: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Andelskassen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J.A.K.</w:t>
      </w:r>
      <w:r w:rsidR="006F3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3AA5" w:rsidRPr="006F3AA5">
        <w:rPr>
          <w:rFonts w:ascii="Times New Roman" w:hAnsi="Times New Roman" w:cs="Times New Roman"/>
          <w:sz w:val="24"/>
          <w:szCs w:val="24"/>
        </w:rPr>
        <w:t>Amagerbanken</w:t>
      </w:r>
      <w:proofErr w:type="spellEnd"/>
    </w:p>
    <w:p w14:paraId="53DFACCC" w14:textId="52188BB7" w:rsidR="006C36BD" w:rsidRDefault="006C36BD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55319AF" w14:textId="000D1204" w:rsidR="006F3AA5" w:rsidRDefault="006F3AA5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078C2DA" w14:textId="39F20517" w:rsidR="006F3AA5" w:rsidRDefault="006F3AA5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Portugalsko: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Espirito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Santo</w:t>
      </w:r>
      <w:proofErr w:type="spellEnd"/>
    </w:p>
    <w:p w14:paraId="14BA2703" w14:textId="447767E5" w:rsidR="006F3AA5" w:rsidRDefault="006F3AA5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D992CF" w14:textId="3F63E589" w:rsidR="006F3AA5" w:rsidRDefault="006F3AA5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Rakousko: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Adria</w:t>
      </w:r>
    </w:p>
    <w:p w14:paraId="76698558" w14:textId="492D733C" w:rsidR="006F3AA5" w:rsidRDefault="006F3AA5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7589F76" w14:textId="7643FA13" w:rsidR="006F3AA5" w:rsidRDefault="006F3AA5" w:rsidP="006F3AA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Belgie: </w:t>
      </w:r>
      <w:proofErr w:type="spellStart"/>
      <w:r w:rsidRPr="006F3AA5">
        <w:rPr>
          <w:rFonts w:ascii="Times New Roman" w:hAnsi="Times New Roman" w:cs="Times New Roman"/>
          <w:sz w:val="24"/>
          <w:szCs w:val="24"/>
        </w:rPr>
        <w:t>Dexia</w:t>
      </w:r>
      <w:proofErr w:type="spellEnd"/>
    </w:p>
    <w:p w14:paraId="28DD9574" w14:textId="77777777" w:rsidR="006F3AA5" w:rsidRPr="006F3AA5" w:rsidRDefault="006F3AA5" w:rsidP="006F3A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F122282" w14:textId="25C75DFD" w:rsidR="006F3AA5" w:rsidRPr="006F3AA5" w:rsidRDefault="006F3AA5" w:rsidP="006F3AA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Kypr: obecně </w:t>
      </w:r>
      <w:proofErr w:type="spellStart"/>
      <w:r>
        <w:rPr>
          <w:rFonts w:ascii="Times New Roman" w:hAnsi="Times New Roman" w:cs="Times New Roman"/>
          <w:sz w:val="24"/>
          <w:szCs w:val="24"/>
        </w:rPr>
        <w:t>Bail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banka </w:t>
      </w:r>
      <w:proofErr w:type="spellStart"/>
      <w:r w:rsidRPr="006F3AA5">
        <w:rPr>
          <w:rFonts w:ascii="Times New Roman" w:hAnsi="Times New Roman" w:cs="Times New Roman"/>
          <w:sz w:val="24"/>
          <w:szCs w:val="24"/>
        </w:rPr>
        <w:t>Laiki</w:t>
      </w:r>
      <w:proofErr w:type="spellEnd"/>
    </w:p>
    <w:p w14:paraId="49993ECC" w14:textId="57BB4201" w:rsidR="006F3AA5" w:rsidRDefault="006F3AA5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C6FC358" w14:textId="77777777" w:rsidR="006F3AA5" w:rsidRPr="006F3AA5" w:rsidRDefault="006F3AA5" w:rsidP="006F3AA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Španělsko: </w:t>
      </w:r>
      <w:proofErr w:type="spellStart"/>
      <w:r w:rsidRPr="006F3AA5">
        <w:rPr>
          <w:rFonts w:ascii="Times New Roman" w:hAnsi="Times New Roman" w:cs="Times New Roman"/>
          <w:sz w:val="24"/>
          <w:szCs w:val="24"/>
        </w:rPr>
        <w:t>Bankia</w:t>
      </w:r>
      <w:proofErr w:type="spellEnd"/>
      <w:r w:rsidRPr="006F3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0096A" w14:textId="3999891C" w:rsidR="006F3AA5" w:rsidRDefault="006F3AA5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2C3D42F" w14:textId="77777777" w:rsidR="00B92CD9" w:rsidRPr="00B92CD9" w:rsidRDefault="00B92CD9" w:rsidP="00B92CD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Nizozemí: </w:t>
      </w:r>
      <w:r w:rsidRPr="00B92CD9">
        <w:rPr>
          <w:rFonts w:ascii="Times New Roman" w:hAnsi="Times New Roman" w:cs="Times New Roman"/>
          <w:sz w:val="24"/>
          <w:szCs w:val="24"/>
        </w:rPr>
        <w:t xml:space="preserve">SNS </w:t>
      </w:r>
      <w:proofErr w:type="spellStart"/>
      <w:r w:rsidRPr="00B92CD9">
        <w:rPr>
          <w:rFonts w:ascii="Times New Roman" w:hAnsi="Times New Roman" w:cs="Times New Roman"/>
          <w:sz w:val="24"/>
          <w:szCs w:val="24"/>
        </w:rPr>
        <w:t>Reaal</w:t>
      </w:r>
      <w:proofErr w:type="spellEnd"/>
      <w:r w:rsidRPr="00B92CD9">
        <w:rPr>
          <w:rFonts w:ascii="Times New Roman" w:hAnsi="Times New Roman" w:cs="Times New Roman"/>
          <w:sz w:val="24"/>
          <w:szCs w:val="24"/>
        </w:rPr>
        <w:t xml:space="preserve"> Group</w:t>
      </w:r>
    </w:p>
    <w:p w14:paraId="522DCACB" w14:textId="5FFE8BAA" w:rsidR="00B92CD9" w:rsidRDefault="00B92CD9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340EC72" w14:textId="2CBBBCA3" w:rsidR="00B92CD9" w:rsidRDefault="00B92CD9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9409048" w14:textId="035E0AEA" w:rsidR="00B92CD9" w:rsidRPr="006B4C36" w:rsidRDefault="00B92CD9" w:rsidP="00EC03C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92CD9">
        <w:rPr>
          <w:rFonts w:ascii="Times New Roman" w:hAnsi="Times New Roman" w:cs="Times New Roman"/>
          <w:sz w:val="24"/>
          <w:szCs w:val="24"/>
        </w:rPr>
        <w:t>https://voxeu.org/content/bail-ins-and-bank-resolution-europe-progress-report</w:t>
      </w:r>
    </w:p>
    <w:sectPr w:rsidR="00B92CD9" w:rsidRPr="006B4C36" w:rsidSect="00926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261"/>
    <w:multiLevelType w:val="hybridMultilevel"/>
    <w:tmpl w:val="E9528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0579"/>
    <w:multiLevelType w:val="hybridMultilevel"/>
    <w:tmpl w:val="E1566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01D69"/>
    <w:multiLevelType w:val="hybridMultilevel"/>
    <w:tmpl w:val="9C980352"/>
    <w:lvl w:ilvl="0" w:tplc="9A4A71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7040DE"/>
    <w:multiLevelType w:val="multilevel"/>
    <w:tmpl w:val="7048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489264">
    <w:abstractNumId w:val="1"/>
  </w:num>
  <w:num w:numId="2" w16cid:durableId="861212444">
    <w:abstractNumId w:val="0"/>
  </w:num>
  <w:num w:numId="3" w16cid:durableId="2104912652">
    <w:abstractNumId w:val="2"/>
  </w:num>
  <w:num w:numId="4" w16cid:durableId="1306468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77"/>
    <w:rsid w:val="000211DC"/>
    <w:rsid w:val="00046821"/>
    <w:rsid w:val="00052F1F"/>
    <w:rsid w:val="00053D3A"/>
    <w:rsid w:val="0006421E"/>
    <w:rsid w:val="000A6EC1"/>
    <w:rsid w:val="000A775E"/>
    <w:rsid w:val="000C50C4"/>
    <w:rsid w:val="000C7ACA"/>
    <w:rsid w:val="000D78B0"/>
    <w:rsid w:val="00101F66"/>
    <w:rsid w:val="00122732"/>
    <w:rsid w:val="00157867"/>
    <w:rsid w:val="001652D8"/>
    <w:rsid w:val="00187B1E"/>
    <w:rsid w:val="001B0E29"/>
    <w:rsid w:val="001D4F7C"/>
    <w:rsid w:val="00223338"/>
    <w:rsid w:val="00275C4F"/>
    <w:rsid w:val="002C0C57"/>
    <w:rsid w:val="0030748F"/>
    <w:rsid w:val="0031427C"/>
    <w:rsid w:val="003A2404"/>
    <w:rsid w:val="003B2749"/>
    <w:rsid w:val="003C50CA"/>
    <w:rsid w:val="003E326C"/>
    <w:rsid w:val="003F7BBD"/>
    <w:rsid w:val="00436830"/>
    <w:rsid w:val="00441367"/>
    <w:rsid w:val="004569DC"/>
    <w:rsid w:val="00463660"/>
    <w:rsid w:val="004673B0"/>
    <w:rsid w:val="004E5272"/>
    <w:rsid w:val="00503439"/>
    <w:rsid w:val="00532739"/>
    <w:rsid w:val="00576376"/>
    <w:rsid w:val="005E1F1A"/>
    <w:rsid w:val="006150B5"/>
    <w:rsid w:val="00615B6E"/>
    <w:rsid w:val="00625C04"/>
    <w:rsid w:val="00644BFF"/>
    <w:rsid w:val="00684B1A"/>
    <w:rsid w:val="006912FE"/>
    <w:rsid w:val="006B4C36"/>
    <w:rsid w:val="006C36BD"/>
    <w:rsid w:val="006D1E12"/>
    <w:rsid w:val="006E5103"/>
    <w:rsid w:val="006F3AA5"/>
    <w:rsid w:val="00723177"/>
    <w:rsid w:val="00753077"/>
    <w:rsid w:val="00791867"/>
    <w:rsid w:val="007C3973"/>
    <w:rsid w:val="007F4CAC"/>
    <w:rsid w:val="007F5963"/>
    <w:rsid w:val="00802603"/>
    <w:rsid w:val="008579EC"/>
    <w:rsid w:val="008716CB"/>
    <w:rsid w:val="00873B16"/>
    <w:rsid w:val="0087496E"/>
    <w:rsid w:val="008C1CDC"/>
    <w:rsid w:val="008E563A"/>
    <w:rsid w:val="008F06D5"/>
    <w:rsid w:val="00926524"/>
    <w:rsid w:val="009A03CC"/>
    <w:rsid w:val="009B30A3"/>
    <w:rsid w:val="009C0C9B"/>
    <w:rsid w:val="009C32BF"/>
    <w:rsid w:val="009E1DA2"/>
    <w:rsid w:val="00A14D8C"/>
    <w:rsid w:val="00A32ED6"/>
    <w:rsid w:val="00A561AB"/>
    <w:rsid w:val="00B3133C"/>
    <w:rsid w:val="00B32EC5"/>
    <w:rsid w:val="00B4602D"/>
    <w:rsid w:val="00B92CD9"/>
    <w:rsid w:val="00BB32A8"/>
    <w:rsid w:val="00BB6750"/>
    <w:rsid w:val="00BF09DF"/>
    <w:rsid w:val="00C329E9"/>
    <w:rsid w:val="00C32C51"/>
    <w:rsid w:val="00CF0FBA"/>
    <w:rsid w:val="00D262CC"/>
    <w:rsid w:val="00D745C2"/>
    <w:rsid w:val="00DB153A"/>
    <w:rsid w:val="00DB3E7E"/>
    <w:rsid w:val="00DE05E1"/>
    <w:rsid w:val="00DE7EE2"/>
    <w:rsid w:val="00E06538"/>
    <w:rsid w:val="00EA3836"/>
    <w:rsid w:val="00EC03C8"/>
    <w:rsid w:val="00ED2BBF"/>
    <w:rsid w:val="00ED376B"/>
    <w:rsid w:val="00ED7BD8"/>
    <w:rsid w:val="00EE65DD"/>
    <w:rsid w:val="00F86737"/>
    <w:rsid w:val="00FE0CDF"/>
    <w:rsid w:val="00FF321E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863E"/>
  <w15:docId w15:val="{C4541A88-DD28-E445-BE4C-A52DDB40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5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Michal Janovec</cp:lastModifiedBy>
  <cp:revision>45</cp:revision>
  <dcterms:created xsi:type="dcterms:W3CDTF">2021-01-26T09:19:00Z</dcterms:created>
  <dcterms:modified xsi:type="dcterms:W3CDTF">2023-02-18T14:56:00Z</dcterms:modified>
</cp:coreProperties>
</file>