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DB599" w14:textId="2907F1C1" w:rsidR="00717C04" w:rsidRPr="00717C04" w:rsidRDefault="00717C04" w:rsidP="00F75B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</w:pPr>
      <w:r w:rsidRPr="00717C04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>MP</w:t>
      </w:r>
      <w:r w:rsidR="008B613F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>805</w:t>
      </w:r>
      <w:r w:rsidRPr="00717C04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 xml:space="preserve">Z: </w:t>
      </w:r>
      <w:r w:rsidR="00647DDF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>Právo životního prostředí I</w:t>
      </w:r>
      <w:r w:rsidRPr="00717C04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 xml:space="preserve"> – </w:t>
      </w:r>
      <w:r w:rsidR="008B613F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>jaro</w:t>
      </w:r>
      <w:r w:rsidRPr="00717C04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 xml:space="preserve"> 20</w:t>
      </w:r>
      <w:r w:rsidR="0037089A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>2</w:t>
      </w:r>
      <w:r w:rsidR="006E2B8A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>4</w:t>
      </w:r>
    </w:p>
    <w:p w14:paraId="0CDCB65B" w14:textId="77777777" w:rsidR="00717C04" w:rsidRDefault="00717C04" w:rsidP="00F75B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</w:pPr>
    </w:p>
    <w:p w14:paraId="0A4C79A2" w14:textId="7ABC596B" w:rsidR="00D2711B" w:rsidRPr="00E310D2" w:rsidRDefault="00D2711B" w:rsidP="00E310D2">
      <w:pPr>
        <w:pStyle w:val="Odstavecseseznamem"/>
        <w:numPr>
          <w:ilvl w:val="0"/>
          <w:numId w:val="3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</w:pPr>
      <w:r w:rsidRPr="00E310D2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>SEMINÁŘ –ODPADY</w:t>
      </w:r>
      <w:r w:rsidR="005B4687" w:rsidRPr="00E310D2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 xml:space="preserve">, </w:t>
      </w:r>
      <w:r w:rsidR="006E2B8A" w:rsidRPr="00E310D2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>CHEMICKÉ LÁTKY</w:t>
      </w:r>
    </w:p>
    <w:p w14:paraId="32E2F4A6" w14:textId="77777777" w:rsidR="008B613F" w:rsidRPr="0037089A" w:rsidRDefault="008B613F" w:rsidP="008B613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Theme="majorHAnsi" w:eastAsia="Times New Roman" w:hAnsiTheme="majorHAnsi" w:cs="Courier New"/>
          <w:b/>
          <w:color w:val="000000"/>
          <w:sz w:val="16"/>
          <w:szCs w:val="24"/>
          <w:lang w:eastAsia="cs-CZ"/>
        </w:rPr>
      </w:pPr>
    </w:p>
    <w:p w14:paraId="47D05201" w14:textId="77777777" w:rsidR="008B613F" w:rsidRDefault="008B613F" w:rsidP="008B613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</w:pPr>
    </w:p>
    <w:p w14:paraId="3BFBC6A3" w14:textId="77777777" w:rsidR="0037089A" w:rsidRDefault="0037089A" w:rsidP="0037089A">
      <w:pPr>
        <w:pStyle w:val="Odstavecseseznamem"/>
        <w:spacing w:after="0"/>
        <w:ind w:left="709"/>
        <w:jc w:val="both"/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</w:pPr>
    </w:p>
    <w:p w14:paraId="669B15E5" w14:textId="277253E4" w:rsidR="005B4687" w:rsidRDefault="005B4687" w:rsidP="005B4687">
      <w:pPr>
        <w:pStyle w:val="Odstavecseseznamem"/>
        <w:numPr>
          <w:ilvl w:val="0"/>
          <w:numId w:val="21"/>
        </w:numPr>
        <w:spacing w:after="0"/>
        <w:ind w:left="709" w:hanging="709"/>
        <w:jc w:val="both"/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</w:pPr>
      <w:r w:rsidRPr="008A5895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 xml:space="preserve">Přečtěte si zákon č. </w:t>
      </w:r>
      <w:r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>541/</w:t>
      </w:r>
      <w:r w:rsidRPr="008A5895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>20</w:t>
      </w:r>
      <w:r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>20</w:t>
      </w:r>
      <w:r w:rsidRPr="00465C5F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 xml:space="preserve"> Sb., </w:t>
      </w:r>
      <w:r w:rsidRPr="00632968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>o odpadech</w:t>
      </w:r>
      <w:r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.</w:t>
      </w:r>
    </w:p>
    <w:p w14:paraId="337F5B3B" w14:textId="77777777" w:rsidR="005B4687" w:rsidRDefault="005B4687" w:rsidP="005B4687">
      <w:pPr>
        <w:pStyle w:val="Odstavecseseznamem"/>
        <w:spacing w:after="0"/>
        <w:ind w:left="709"/>
        <w:jc w:val="both"/>
        <w:rPr>
          <w:rFonts w:asciiTheme="majorHAnsi" w:eastAsia="Times New Roman" w:hAnsiTheme="majorHAnsi" w:cs="Courier New"/>
          <w:bCs/>
          <w:color w:val="000000"/>
          <w:sz w:val="24"/>
          <w:szCs w:val="24"/>
          <w:lang w:eastAsia="cs-CZ"/>
        </w:rPr>
      </w:pPr>
    </w:p>
    <w:p w14:paraId="74AFA17A" w14:textId="006B2AF0" w:rsidR="005B4687" w:rsidRDefault="005B4687" w:rsidP="005B4687">
      <w:pPr>
        <w:pStyle w:val="Odstavecseseznamem"/>
        <w:spacing w:after="0"/>
        <w:ind w:left="709"/>
        <w:jc w:val="both"/>
        <w:rPr>
          <w:rFonts w:asciiTheme="majorHAnsi" w:eastAsia="Times New Roman" w:hAnsiTheme="majorHAnsi" w:cs="Courier New"/>
          <w:bCs/>
          <w:color w:val="000000"/>
          <w:sz w:val="24"/>
          <w:szCs w:val="24"/>
          <w:lang w:eastAsia="cs-CZ"/>
        </w:rPr>
      </w:pPr>
      <w:r w:rsidRPr="005B4687">
        <w:rPr>
          <w:rFonts w:asciiTheme="majorHAnsi" w:eastAsia="Times New Roman" w:hAnsiTheme="majorHAnsi" w:cs="Courier New"/>
          <w:bCs/>
          <w:color w:val="000000"/>
          <w:sz w:val="24"/>
          <w:szCs w:val="24"/>
          <w:lang w:eastAsia="cs-CZ"/>
        </w:rPr>
        <w:t xml:space="preserve">Vypište, </w:t>
      </w:r>
      <w:r>
        <w:rPr>
          <w:rFonts w:asciiTheme="majorHAnsi" w:eastAsia="Times New Roman" w:hAnsiTheme="majorHAnsi" w:cs="Courier New"/>
          <w:bCs/>
          <w:color w:val="000000"/>
          <w:sz w:val="24"/>
          <w:szCs w:val="24"/>
          <w:lang w:eastAsia="cs-CZ"/>
        </w:rPr>
        <w:t>jaké koncepční nástroje zákon upravuje (strategické dokumenty pro oblast nakládání s odpady):</w:t>
      </w:r>
    </w:p>
    <w:p w14:paraId="2A5AD6B6" w14:textId="77777777" w:rsidR="005B4687" w:rsidRDefault="005B4687" w:rsidP="005B4687">
      <w:pPr>
        <w:pStyle w:val="Odstavecseseznamem"/>
        <w:spacing w:after="0"/>
        <w:ind w:left="709"/>
        <w:jc w:val="both"/>
        <w:rPr>
          <w:rFonts w:asciiTheme="majorHAnsi" w:eastAsia="Times New Roman" w:hAnsiTheme="majorHAnsi" w:cs="Courier New"/>
          <w:bCs/>
          <w:color w:val="000000"/>
          <w:sz w:val="24"/>
          <w:szCs w:val="24"/>
          <w:lang w:eastAsia="cs-CZ"/>
        </w:rPr>
      </w:pPr>
    </w:p>
    <w:p w14:paraId="7FCE248F" w14:textId="77777777" w:rsidR="005B4687" w:rsidRDefault="005B4687" w:rsidP="005B4687">
      <w:pPr>
        <w:pStyle w:val="Odstavecseseznamem"/>
        <w:spacing w:after="0"/>
        <w:ind w:left="709"/>
        <w:jc w:val="both"/>
        <w:rPr>
          <w:rFonts w:asciiTheme="majorHAnsi" w:eastAsia="Times New Roman" w:hAnsiTheme="majorHAnsi" w:cs="Courier New"/>
          <w:bCs/>
          <w:color w:val="000000"/>
          <w:sz w:val="24"/>
          <w:szCs w:val="24"/>
          <w:lang w:eastAsia="cs-CZ"/>
        </w:rPr>
      </w:pPr>
    </w:p>
    <w:p w14:paraId="0BDCD952" w14:textId="088D4F73" w:rsidR="006E2B8A" w:rsidRDefault="005B4687" w:rsidP="005B4687">
      <w:pPr>
        <w:pStyle w:val="Odstavecseseznamem"/>
        <w:spacing w:after="0"/>
        <w:ind w:left="709"/>
        <w:jc w:val="both"/>
        <w:rPr>
          <w:rFonts w:asciiTheme="majorHAnsi" w:eastAsia="Times New Roman" w:hAnsiTheme="majorHAnsi" w:cs="Courier New"/>
          <w:bCs/>
          <w:color w:val="000000"/>
          <w:sz w:val="24"/>
          <w:szCs w:val="24"/>
          <w:lang w:eastAsia="cs-CZ"/>
        </w:rPr>
      </w:pPr>
      <w:r>
        <w:rPr>
          <w:rFonts w:asciiTheme="majorHAnsi" w:eastAsia="Times New Roman" w:hAnsiTheme="majorHAnsi" w:cs="Courier New"/>
          <w:bCs/>
          <w:color w:val="000000"/>
          <w:sz w:val="24"/>
          <w:szCs w:val="24"/>
          <w:lang w:eastAsia="cs-CZ"/>
        </w:rPr>
        <w:t xml:space="preserve">A také </w:t>
      </w:r>
      <w:r w:rsidRPr="005B4687">
        <w:rPr>
          <w:rFonts w:asciiTheme="majorHAnsi" w:eastAsia="Times New Roman" w:hAnsiTheme="majorHAnsi" w:cs="Courier New"/>
          <w:bCs/>
          <w:color w:val="000000"/>
          <w:sz w:val="24"/>
          <w:szCs w:val="24"/>
          <w:lang w:eastAsia="cs-CZ"/>
        </w:rPr>
        <w:t>k jakým činnostem je podle zákona potřeba získat</w:t>
      </w:r>
      <w:r w:rsidR="006E2B8A">
        <w:rPr>
          <w:rFonts w:asciiTheme="majorHAnsi" w:eastAsia="Times New Roman" w:hAnsiTheme="majorHAnsi" w:cs="Courier New"/>
          <w:bCs/>
          <w:color w:val="000000"/>
          <w:sz w:val="24"/>
          <w:szCs w:val="24"/>
          <w:lang w:eastAsia="cs-CZ"/>
        </w:rPr>
        <w:t>:</w:t>
      </w:r>
      <w:r w:rsidRPr="005B4687">
        <w:rPr>
          <w:rFonts w:asciiTheme="majorHAnsi" w:eastAsia="Times New Roman" w:hAnsiTheme="majorHAnsi" w:cs="Courier New"/>
          <w:bCs/>
          <w:color w:val="000000"/>
          <w:sz w:val="24"/>
          <w:szCs w:val="24"/>
          <w:lang w:eastAsia="cs-CZ"/>
        </w:rPr>
        <w:t xml:space="preserve"> </w:t>
      </w:r>
    </w:p>
    <w:p w14:paraId="4C07AB7C" w14:textId="77777777" w:rsidR="006E2B8A" w:rsidRDefault="006E2B8A" w:rsidP="006E2B8A">
      <w:pPr>
        <w:pStyle w:val="Odstavecseseznamem"/>
        <w:spacing w:after="0"/>
        <w:ind w:left="1069"/>
        <w:jc w:val="both"/>
        <w:rPr>
          <w:rFonts w:asciiTheme="majorHAnsi" w:eastAsia="Times New Roman" w:hAnsiTheme="majorHAnsi" w:cs="Courier New"/>
          <w:bCs/>
          <w:color w:val="000000"/>
          <w:sz w:val="24"/>
          <w:szCs w:val="24"/>
          <w:lang w:eastAsia="cs-CZ"/>
        </w:rPr>
      </w:pPr>
    </w:p>
    <w:p w14:paraId="047684D9" w14:textId="0BD6D720" w:rsidR="006E2B8A" w:rsidRDefault="006E2B8A" w:rsidP="006E2B8A">
      <w:pPr>
        <w:pStyle w:val="Odstavecseseznamem"/>
        <w:numPr>
          <w:ilvl w:val="0"/>
          <w:numId w:val="32"/>
        </w:numPr>
        <w:spacing w:after="0"/>
        <w:jc w:val="both"/>
        <w:rPr>
          <w:rFonts w:asciiTheme="majorHAnsi" w:eastAsia="Times New Roman" w:hAnsiTheme="majorHAnsi" w:cs="Courier New"/>
          <w:bCs/>
          <w:color w:val="000000"/>
          <w:sz w:val="24"/>
          <w:szCs w:val="24"/>
          <w:lang w:eastAsia="cs-CZ"/>
        </w:rPr>
      </w:pPr>
      <w:r w:rsidRPr="005B4687">
        <w:rPr>
          <w:rFonts w:asciiTheme="majorHAnsi" w:eastAsia="Times New Roman" w:hAnsiTheme="majorHAnsi" w:cs="Courier New"/>
          <w:bCs/>
          <w:color w:val="000000"/>
          <w:sz w:val="24"/>
          <w:szCs w:val="24"/>
          <w:lang w:eastAsia="cs-CZ"/>
        </w:rPr>
        <w:t>P</w:t>
      </w:r>
      <w:r w:rsidR="005B4687" w:rsidRPr="005B4687">
        <w:rPr>
          <w:rFonts w:asciiTheme="majorHAnsi" w:eastAsia="Times New Roman" w:hAnsiTheme="majorHAnsi" w:cs="Courier New"/>
          <w:bCs/>
          <w:color w:val="000000"/>
          <w:sz w:val="24"/>
          <w:szCs w:val="24"/>
          <w:lang w:eastAsia="cs-CZ"/>
        </w:rPr>
        <w:t>ovolení</w:t>
      </w:r>
      <w:r>
        <w:rPr>
          <w:rFonts w:asciiTheme="majorHAnsi" w:eastAsia="Times New Roman" w:hAnsiTheme="majorHAnsi" w:cs="Courier New"/>
          <w:bCs/>
          <w:color w:val="000000"/>
          <w:sz w:val="24"/>
          <w:szCs w:val="24"/>
          <w:lang w:eastAsia="cs-CZ"/>
        </w:rPr>
        <w:t>:</w:t>
      </w:r>
    </w:p>
    <w:p w14:paraId="5AB52AFD" w14:textId="77777777" w:rsidR="006E2B8A" w:rsidRDefault="006E2B8A" w:rsidP="006E2B8A">
      <w:pPr>
        <w:pStyle w:val="Odstavecseseznamem"/>
        <w:spacing w:after="0"/>
        <w:ind w:left="1069"/>
        <w:jc w:val="both"/>
        <w:rPr>
          <w:rFonts w:asciiTheme="majorHAnsi" w:eastAsia="Times New Roman" w:hAnsiTheme="majorHAnsi" w:cs="Courier New"/>
          <w:bCs/>
          <w:color w:val="000000"/>
          <w:sz w:val="24"/>
          <w:szCs w:val="24"/>
          <w:lang w:eastAsia="cs-CZ"/>
        </w:rPr>
      </w:pPr>
    </w:p>
    <w:p w14:paraId="57D459FE" w14:textId="77777777" w:rsidR="006E2B8A" w:rsidRDefault="006E2B8A" w:rsidP="006E2B8A">
      <w:pPr>
        <w:pStyle w:val="Odstavecseseznamem"/>
        <w:spacing w:after="0"/>
        <w:ind w:left="1069"/>
        <w:jc w:val="both"/>
        <w:rPr>
          <w:rFonts w:asciiTheme="majorHAnsi" w:eastAsia="Times New Roman" w:hAnsiTheme="majorHAnsi" w:cs="Courier New"/>
          <w:bCs/>
          <w:color w:val="000000"/>
          <w:sz w:val="24"/>
          <w:szCs w:val="24"/>
          <w:lang w:eastAsia="cs-CZ"/>
        </w:rPr>
      </w:pPr>
    </w:p>
    <w:p w14:paraId="23A27C00" w14:textId="2415C208" w:rsidR="005B4687" w:rsidRDefault="006E2B8A" w:rsidP="006E2B8A">
      <w:pPr>
        <w:pStyle w:val="Odstavecseseznamem"/>
        <w:numPr>
          <w:ilvl w:val="0"/>
          <w:numId w:val="32"/>
        </w:numPr>
        <w:spacing w:after="0"/>
        <w:jc w:val="both"/>
        <w:rPr>
          <w:rFonts w:asciiTheme="majorHAnsi" w:eastAsia="Times New Roman" w:hAnsiTheme="majorHAnsi" w:cs="Courier New"/>
          <w:bCs/>
          <w:color w:val="000000"/>
          <w:sz w:val="24"/>
          <w:szCs w:val="24"/>
          <w:lang w:eastAsia="cs-CZ"/>
        </w:rPr>
      </w:pPr>
      <w:r>
        <w:rPr>
          <w:rFonts w:asciiTheme="majorHAnsi" w:eastAsia="Times New Roman" w:hAnsiTheme="majorHAnsi" w:cs="Courier New"/>
          <w:bCs/>
          <w:color w:val="000000"/>
          <w:sz w:val="24"/>
          <w:szCs w:val="24"/>
          <w:lang w:eastAsia="cs-CZ"/>
        </w:rPr>
        <w:t>Závazné stanovisko</w:t>
      </w:r>
      <w:r w:rsidR="005B4687" w:rsidRPr="005B4687">
        <w:rPr>
          <w:rFonts w:asciiTheme="majorHAnsi" w:eastAsia="Times New Roman" w:hAnsiTheme="majorHAnsi" w:cs="Courier New"/>
          <w:bCs/>
          <w:color w:val="000000"/>
          <w:sz w:val="24"/>
          <w:szCs w:val="24"/>
          <w:lang w:eastAsia="cs-CZ"/>
        </w:rPr>
        <w:t>:</w:t>
      </w:r>
    </w:p>
    <w:p w14:paraId="3F20E6D1" w14:textId="77777777" w:rsidR="006E2B8A" w:rsidRDefault="006E2B8A" w:rsidP="006E2B8A">
      <w:pPr>
        <w:spacing w:after="0"/>
        <w:jc w:val="both"/>
        <w:rPr>
          <w:rFonts w:asciiTheme="majorHAnsi" w:eastAsia="Times New Roman" w:hAnsiTheme="majorHAnsi" w:cs="Courier New"/>
          <w:bCs/>
          <w:color w:val="000000"/>
          <w:sz w:val="24"/>
          <w:szCs w:val="24"/>
          <w:lang w:eastAsia="cs-CZ"/>
        </w:rPr>
      </w:pPr>
    </w:p>
    <w:p w14:paraId="2AB73469" w14:textId="77777777" w:rsidR="006E2B8A" w:rsidRDefault="006E2B8A" w:rsidP="006E2B8A">
      <w:pPr>
        <w:spacing w:after="0"/>
        <w:ind w:firstLine="708"/>
        <w:jc w:val="both"/>
        <w:rPr>
          <w:rFonts w:asciiTheme="majorHAnsi" w:eastAsia="Times New Roman" w:hAnsiTheme="majorHAnsi" w:cs="Courier New"/>
          <w:bCs/>
          <w:color w:val="000000"/>
          <w:sz w:val="24"/>
          <w:szCs w:val="24"/>
          <w:lang w:eastAsia="cs-CZ"/>
        </w:rPr>
      </w:pPr>
    </w:p>
    <w:p w14:paraId="474828BD" w14:textId="77777777" w:rsidR="006E2B8A" w:rsidRDefault="006E2B8A" w:rsidP="006E2B8A">
      <w:pPr>
        <w:spacing w:after="0"/>
        <w:ind w:firstLine="708"/>
        <w:jc w:val="both"/>
        <w:rPr>
          <w:rFonts w:asciiTheme="majorHAnsi" w:eastAsia="Times New Roman" w:hAnsiTheme="majorHAnsi" w:cs="Courier New"/>
          <w:bCs/>
          <w:color w:val="000000"/>
          <w:sz w:val="24"/>
          <w:szCs w:val="24"/>
          <w:lang w:eastAsia="cs-CZ"/>
        </w:rPr>
      </w:pPr>
    </w:p>
    <w:p w14:paraId="2CC08DAC" w14:textId="77777777" w:rsidR="006E2B8A" w:rsidRDefault="006E2B8A" w:rsidP="006E2B8A">
      <w:pPr>
        <w:spacing w:after="0"/>
        <w:ind w:firstLine="708"/>
        <w:jc w:val="both"/>
        <w:rPr>
          <w:rFonts w:asciiTheme="majorHAnsi" w:eastAsia="Times New Roman" w:hAnsiTheme="majorHAnsi" w:cs="Courier New"/>
          <w:bCs/>
          <w:color w:val="000000"/>
          <w:sz w:val="24"/>
          <w:szCs w:val="24"/>
          <w:lang w:eastAsia="cs-CZ"/>
        </w:rPr>
      </w:pPr>
    </w:p>
    <w:p w14:paraId="72673047" w14:textId="364FC18A" w:rsidR="006E2B8A" w:rsidRDefault="006E2B8A" w:rsidP="006E2B8A">
      <w:pPr>
        <w:spacing w:after="0"/>
        <w:ind w:firstLine="708"/>
        <w:jc w:val="both"/>
        <w:rPr>
          <w:rFonts w:asciiTheme="majorHAnsi" w:eastAsia="Times New Roman" w:hAnsiTheme="majorHAnsi" w:cs="Courier New"/>
          <w:bCs/>
          <w:color w:val="000000"/>
          <w:sz w:val="24"/>
          <w:szCs w:val="24"/>
          <w:lang w:eastAsia="cs-CZ"/>
        </w:rPr>
      </w:pPr>
      <w:r>
        <w:rPr>
          <w:rFonts w:asciiTheme="majorHAnsi" w:eastAsia="Times New Roman" w:hAnsiTheme="majorHAnsi" w:cs="Courier New"/>
          <w:bCs/>
          <w:color w:val="000000"/>
          <w:sz w:val="24"/>
          <w:szCs w:val="24"/>
          <w:lang w:eastAsia="cs-CZ"/>
        </w:rPr>
        <w:t>Uveďte příklady vedlejších produktů ve smyslu zákona o odpadech:</w:t>
      </w:r>
    </w:p>
    <w:p w14:paraId="437F76FB" w14:textId="1A3C3B83" w:rsidR="006E2B8A" w:rsidRDefault="006E2B8A" w:rsidP="006E2B8A">
      <w:pPr>
        <w:spacing w:after="0"/>
        <w:ind w:firstLine="708"/>
        <w:jc w:val="both"/>
        <w:rPr>
          <w:rFonts w:asciiTheme="majorHAnsi" w:eastAsia="Times New Roman" w:hAnsiTheme="majorHAnsi" w:cs="Courier New"/>
          <w:bCs/>
          <w:color w:val="000000"/>
          <w:sz w:val="24"/>
          <w:szCs w:val="24"/>
          <w:lang w:eastAsia="cs-CZ"/>
        </w:rPr>
      </w:pPr>
      <w:r>
        <w:rPr>
          <w:rFonts w:asciiTheme="majorHAnsi" w:eastAsia="Times New Roman" w:hAnsiTheme="majorHAnsi" w:cs="Courier New"/>
          <w:bCs/>
          <w:color w:val="000000"/>
          <w:sz w:val="24"/>
          <w:szCs w:val="24"/>
          <w:lang w:eastAsia="cs-CZ"/>
        </w:rPr>
        <w:t>1.</w:t>
      </w:r>
    </w:p>
    <w:p w14:paraId="5CBD9E60" w14:textId="30D508A2" w:rsidR="006E2B8A" w:rsidRDefault="006E2B8A" w:rsidP="006E2B8A">
      <w:pPr>
        <w:spacing w:after="0"/>
        <w:ind w:firstLine="708"/>
        <w:jc w:val="both"/>
        <w:rPr>
          <w:rFonts w:asciiTheme="majorHAnsi" w:eastAsia="Times New Roman" w:hAnsiTheme="majorHAnsi" w:cs="Courier New"/>
          <w:bCs/>
          <w:color w:val="000000"/>
          <w:sz w:val="24"/>
          <w:szCs w:val="24"/>
          <w:lang w:eastAsia="cs-CZ"/>
        </w:rPr>
      </w:pPr>
      <w:r>
        <w:rPr>
          <w:rFonts w:asciiTheme="majorHAnsi" w:eastAsia="Times New Roman" w:hAnsiTheme="majorHAnsi" w:cs="Courier New"/>
          <w:bCs/>
          <w:color w:val="000000"/>
          <w:sz w:val="24"/>
          <w:szCs w:val="24"/>
          <w:lang w:eastAsia="cs-CZ"/>
        </w:rPr>
        <w:t>2.</w:t>
      </w:r>
    </w:p>
    <w:p w14:paraId="1124B940" w14:textId="5CFDB957" w:rsidR="006E2B8A" w:rsidRPr="006E2B8A" w:rsidRDefault="006E2B8A" w:rsidP="006E2B8A">
      <w:pPr>
        <w:spacing w:after="0"/>
        <w:ind w:firstLine="708"/>
        <w:jc w:val="both"/>
        <w:rPr>
          <w:rFonts w:asciiTheme="majorHAnsi" w:eastAsia="Times New Roman" w:hAnsiTheme="majorHAnsi" w:cs="Courier New"/>
          <w:bCs/>
          <w:color w:val="000000"/>
          <w:sz w:val="24"/>
          <w:szCs w:val="24"/>
          <w:lang w:eastAsia="cs-CZ"/>
        </w:rPr>
      </w:pPr>
      <w:r>
        <w:rPr>
          <w:rFonts w:asciiTheme="majorHAnsi" w:eastAsia="Times New Roman" w:hAnsiTheme="majorHAnsi" w:cs="Courier New"/>
          <w:bCs/>
          <w:color w:val="000000"/>
          <w:sz w:val="24"/>
          <w:szCs w:val="24"/>
          <w:lang w:eastAsia="cs-CZ"/>
        </w:rPr>
        <w:t>3.</w:t>
      </w:r>
    </w:p>
    <w:p w14:paraId="6630B9E3" w14:textId="76581BB1" w:rsidR="005B4687" w:rsidRDefault="005B4687" w:rsidP="005B4687">
      <w:pPr>
        <w:pStyle w:val="Odstavecseseznamem"/>
        <w:spacing w:after="0"/>
        <w:ind w:left="709"/>
        <w:jc w:val="both"/>
        <w:rPr>
          <w:rFonts w:asciiTheme="majorHAnsi" w:eastAsia="Times New Roman" w:hAnsiTheme="majorHAnsi" w:cs="Courier New"/>
          <w:bCs/>
          <w:color w:val="000000"/>
          <w:sz w:val="24"/>
          <w:szCs w:val="24"/>
          <w:lang w:eastAsia="cs-CZ"/>
        </w:rPr>
      </w:pPr>
    </w:p>
    <w:p w14:paraId="2D2B5A86" w14:textId="77777777" w:rsidR="005B4687" w:rsidRDefault="005B4687" w:rsidP="005B4687">
      <w:pPr>
        <w:pStyle w:val="Odstavecseseznamem"/>
        <w:spacing w:after="0"/>
        <w:ind w:left="709"/>
        <w:jc w:val="both"/>
        <w:rPr>
          <w:rFonts w:asciiTheme="majorHAnsi" w:eastAsia="Times New Roman" w:hAnsiTheme="majorHAnsi" w:cs="Courier New"/>
          <w:bCs/>
          <w:color w:val="000000"/>
          <w:sz w:val="24"/>
          <w:szCs w:val="24"/>
          <w:lang w:eastAsia="cs-CZ"/>
        </w:rPr>
      </w:pPr>
    </w:p>
    <w:p w14:paraId="537415BA" w14:textId="77777777" w:rsidR="005B4687" w:rsidRPr="005B4687" w:rsidRDefault="005B4687" w:rsidP="005B4687">
      <w:pPr>
        <w:pStyle w:val="Odstavecseseznamem"/>
        <w:spacing w:after="0"/>
        <w:ind w:left="709"/>
        <w:jc w:val="both"/>
        <w:rPr>
          <w:rFonts w:asciiTheme="majorHAnsi" w:eastAsia="Times New Roman" w:hAnsiTheme="majorHAnsi" w:cs="Courier New"/>
          <w:bCs/>
          <w:color w:val="000000"/>
          <w:sz w:val="24"/>
          <w:szCs w:val="24"/>
          <w:lang w:eastAsia="cs-CZ"/>
        </w:rPr>
      </w:pPr>
    </w:p>
    <w:p w14:paraId="0AA9E3FA" w14:textId="1CB66F75" w:rsidR="00D2711B" w:rsidRDefault="00D2711B" w:rsidP="00D2711B">
      <w:pPr>
        <w:pStyle w:val="Odstavecseseznamem"/>
        <w:tabs>
          <w:tab w:val="left" w:pos="0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0"/>
        <w:jc w:val="right"/>
        <w:rPr>
          <w:rFonts w:asciiTheme="majorHAnsi" w:eastAsia="Times New Roman" w:hAnsiTheme="majorHAnsi" w:cs="Courier New"/>
          <w:i/>
          <w:color w:val="000000"/>
          <w:sz w:val="24"/>
          <w:szCs w:val="24"/>
          <w:lang w:eastAsia="cs-CZ"/>
        </w:rPr>
      </w:pPr>
      <w:r w:rsidRPr="009420E0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ab/>
      </w:r>
      <w:r w:rsidRPr="009420E0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ab/>
      </w:r>
      <w:r w:rsidRPr="009420E0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ab/>
      </w:r>
      <w:r w:rsidRPr="009420E0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ab/>
      </w:r>
      <w:r w:rsidRPr="009420E0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ab/>
      </w:r>
      <w:r w:rsidRPr="009420E0">
        <w:rPr>
          <w:rFonts w:asciiTheme="majorHAnsi" w:eastAsia="Times New Roman" w:hAnsiTheme="majorHAnsi" w:cs="Courier New"/>
          <w:i/>
          <w:color w:val="000000"/>
          <w:sz w:val="24"/>
          <w:szCs w:val="24"/>
          <w:lang w:eastAsia="cs-CZ"/>
        </w:rPr>
        <w:t xml:space="preserve">(požadovaný čas: </w:t>
      </w:r>
      <w:r>
        <w:rPr>
          <w:rFonts w:asciiTheme="majorHAnsi" w:eastAsia="Times New Roman" w:hAnsiTheme="majorHAnsi" w:cs="Courier New"/>
          <w:i/>
          <w:color w:val="000000"/>
          <w:sz w:val="24"/>
          <w:szCs w:val="24"/>
          <w:lang w:eastAsia="cs-CZ"/>
        </w:rPr>
        <w:t>1</w:t>
      </w:r>
      <w:r w:rsidRPr="009420E0">
        <w:rPr>
          <w:rFonts w:asciiTheme="majorHAnsi" w:eastAsia="Times New Roman" w:hAnsiTheme="majorHAnsi" w:cs="Courier New"/>
          <w:i/>
          <w:color w:val="000000"/>
          <w:sz w:val="24"/>
          <w:szCs w:val="24"/>
          <w:lang w:eastAsia="cs-CZ"/>
        </w:rPr>
        <w:t xml:space="preserve"> hodin</w:t>
      </w:r>
      <w:r w:rsidR="00E40C2E">
        <w:rPr>
          <w:rFonts w:asciiTheme="majorHAnsi" w:eastAsia="Times New Roman" w:hAnsiTheme="majorHAnsi" w:cs="Courier New"/>
          <w:i/>
          <w:color w:val="000000"/>
          <w:sz w:val="24"/>
          <w:szCs w:val="24"/>
          <w:lang w:eastAsia="cs-CZ"/>
        </w:rPr>
        <w:t>a</w:t>
      </w:r>
      <w:r>
        <w:rPr>
          <w:rFonts w:asciiTheme="majorHAnsi" w:eastAsia="Times New Roman" w:hAnsiTheme="majorHAnsi" w:cs="Courier New"/>
          <w:i/>
          <w:color w:val="000000"/>
          <w:sz w:val="24"/>
          <w:szCs w:val="24"/>
          <w:lang w:eastAsia="cs-CZ"/>
        </w:rPr>
        <w:t>)</w:t>
      </w:r>
    </w:p>
    <w:p w14:paraId="329BA664" w14:textId="51AB80A3" w:rsidR="00D2711B" w:rsidRDefault="00D2711B" w:rsidP="00D2711B">
      <w:pPr>
        <w:pStyle w:val="Odstavecseseznamem"/>
        <w:tabs>
          <w:tab w:val="left" w:pos="0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0"/>
        <w:jc w:val="right"/>
        <w:rPr>
          <w:rFonts w:asciiTheme="majorHAnsi" w:eastAsia="Times New Roman" w:hAnsiTheme="majorHAnsi" w:cs="Courier New"/>
          <w:i/>
          <w:color w:val="000000"/>
          <w:sz w:val="24"/>
          <w:szCs w:val="24"/>
          <w:lang w:eastAsia="cs-CZ"/>
        </w:rPr>
      </w:pPr>
    </w:p>
    <w:p w14:paraId="3B72C1F6" w14:textId="77777777" w:rsidR="005B4687" w:rsidRDefault="005B4687" w:rsidP="00D2711B">
      <w:pPr>
        <w:pStyle w:val="Odstavecseseznamem"/>
        <w:tabs>
          <w:tab w:val="left" w:pos="0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0"/>
        <w:jc w:val="right"/>
        <w:rPr>
          <w:rFonts w:asciiTheme="majorHAnsi" w:eastAsia="Times New Roman" w:hAnsiTheme="majorHAnsi" w:cs="Courier New"/>
          <w:i/>
          <w:color w:val="000000"/>
          <w:sz w:val="24"/>
          <w:szCs w:val="24"/>
          <w:lang w:eastAsia="cs-CZ"/>
        </w:rPr>
      </w:pPr>
    </w:p>
    <w:p w14:paraId="4181C6D6" w14:textId="2BAF83F7" w:rsidR="00E078D1" w:rsidRPr="006E2B8A" w:rsidRDefault="00E078D1" w:rsidP="006E2B8A">
      <w:pPr>
        <w:pStyle w:val="Odstavecseseznamem"/>
        <w:numPr>
          <w:ilvl w:val="0"/>
          <w:numId w:val="21"/>
        </w:numPr>
        <w:tabs>
          <w:tab w:val="left" w:pos="709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709" w:hanging="709"/>
        <w:jc w:val="both"/>
        <w:rPr>
          <w:rFonts w:asciiTheme="majorHAnsi" w:eastAsia="Times New Roman" w:hAnsiTheme="majorHAnsi" w:cs="Courier New"/>
          <w:i/>
          <w:color w:val="000000"/>
          <w:sz w:val="24"/>
          <w:szCs w:val="24"/>
          <w:lang w:eastAsia="cs-CZ"/>
        </w:rPr>
      </w:pPr>
      <w:r w:rsidRPr="006E2B8A">
        <w:rPr>
          <w:rFonts w:asciiTheme="majorHAnsi" w:eastAsia="Times New Roman" w:hAnsiTheme="majorHAnsi" w:cs="Courier New"/>
          <w:color w:val="000000"/>
          <w:lang w:eastAsia="cs-CZ"/>
        </w:rPr>
        <w:t xml:space="preserve">Shrňte zásadní závěry rozsudku </w:t>
      </w:r>
      <w:r w:rsidR="008A5895" w:rsidRPr="006E2B8A">
        <w:rPr>
          <w:rFonts w:asciiTheme="majorHAnsi" w:eastAsia="Times New Roman" w:hAnsiTheme="majorHAnsi" w:cs="Courier New"/>
          <w:color w:val="000000"/>
          <w:lang w:eastAsia="cs-CZ"/>
        </w:rPr>
        <w:t xml:space="preserve">NSS </w:t>
      </w:r>
      <w:r w:rsidRPr="006E2B8A">
        <w:rPr>
          <w:rFonts w:asciiTheme="majorHAnsi" w:eastAsia="Times New Roman" w:hAnsiTheme="majorHAnsi" w:cs="Courier New"/>
          <w:color w:val="000000"/>
          <w:lang w:eastAsia="cs-CZ"/>
        </w:rPr>
        <w:t xml:space="preserve">ze dne </w:t>
      </w:r>
      <w:r w:rsidR="005B4687" w:rsidRPr="006E2B8A">
        <w:rPr>
          <w:rFonts w:asciiTheme="majorHAnsi" w:eastAsia="Times New Roman" w:hAnsiTheme="majorHAnsi" w:cs="Courier New"/>
          <w:color w:val="000000"/>
          <w:lang w:eastAsia="cs-CZ"/>
        </w:rPr>
        <w:t>29. 12. 2020</w:t>
      </w:r>
      <w:r w:rsidRPr="006E2B8A">
        <w:rPr>
          <w:rFonts w:asciiTheme="majorHAnsi" w:eastAsia="Times New Roman" w:hAnsiTheme="majorHAnsi" w:cs="Courier New"/>
          <w:color w:val="000000"/>
          <w:lang w:eastAsia="cs-CZ"/>
        </w:rPr>
        <w:t xml:space="preserve">, č. j. </w:t>
      </w:r>
      <w:r w:rsidR="005B4687" w:rsidRPr="006E2B8A">
        <w:rPr>
          <w:rFonts w:asciiTheme="majorHAnsi" w:eastAsia="Times New Roman" w:hAnsiTheme="majorHAnsi" w:cs="Courier New"/>
          <w:color w:val="000000"/>
          <w:lang w:eastAsia="cs-CZ"/>
        </w:rPr>
        <w:t>2 As 22/2019-45</w:t>
      </w:r>
      <w:r w:rsidR="008A5895" w:rsidRPr="006E2B8A">
        <w:rPr>
          <w:rFonts w:asciiTheme="majorHAnsi" w:eastAsia="Times New Roman" w:hAnsiTheme="majorHAnsi" w:cs="Courier New"/>
          <w:color w:val="000000"/>
          <w:lang w:eastAsia="cs-CZ"/>
        </w:rPr>
        <w:t>,</w:t>
      </w:r>
      <w:r w:rsidR="008A5895" w:rsidRPr="008A5895">
        <w:rPr>
          <w:rStyle w:val="Znakapoznpodarou"/>
          <w:rFonts w:asciiTheme="majorHAnsi" w:eastAsia="Times New Roman" w:hAnsiTheme="majorHAnsi" w:cs="Courier New"/>
          <w:color w:val="000000"/>
          <w:lang w:eastAsia="cs-CZ"/>
        </w:rPr>
        <w:footnoteReference w:id="1"/>
      </w:r>
      <w:r w:rsidR="008A5895" w:rsidRPr="006E2B8A">
        <w:rPr>
          <w:rFonts w:asciiTheme="majorHAnsi" w:eastAsia="Times New Roman" w:hAnsiTheme="majorHAnsi" w:cs="Courier New"/>
          <w:color w:val="000000"/>
          <w:lang w:eastAsia="cs-CZ"/>
        </w:rPr>
        <w:t xml:space="preserve"> do celkem </w:t>
      </w:r>
      <w:r w:rsidR="005B4687" w:rsidRPr="006E2B8A">
        <w:rPr>
          <w:rFonts w:asciiTheme="majorHAnsi" w:eastAsia="Times New Roman" w:hAnsiTheme="majorHAnsi" w:cs="Courier New"/>
          <w:color w:val="000000"/>
          <w:lang w:eastAsia="cs-CZ"/>
        </w:rPr>
        <w:t>tří</w:t>
      </w:r>
      <w:r w:rsidR="008A5895" w:rsidRPr="006E2B8A">
        <w:rPr>
          <w:rFonts w:asciiTheme="majorHAnsi" w:eastAsia="Times New Roman" w:hAnsiTheme="majorHAnsi" w:cs="Courier New"/>
          <w:color w:val="000000"/>
          <w:lang w:eastAsia="cs-CZ"/>
        </w:rPr>
        <w:t xml:space="preserve"> právních vět</w:t>
      </w:r>
      <w:r w:rsidR="0037089A" w:rsidRPr="006E2B8A">
        <w:rPr>
          <w:rFonts w:asciiTheme="majorHAnsi" w:eastAsia="Times New Roman" w:hAnsiTheme="majorHAnsi" w:cs="Courier New"/>
          <w:color w:val="000000"/>
          <w:lang w:eastAsia="cs-CZ"/>
        </w:rPr>
        <w:t xml:space="preserve"> (tzn. zobecňujících závěrů interpretujících právní úpravu; nezaměňujte za výrok rozhodnutí nebo posouzení konkrétních námitek)</w:t>
      </w:r>
      <w:r w:rsidR="005B4687" w:rsidRPr="006E2B8A">
        <w:rPr>
          <w:rFonts w:asciiTheme="majorHAnsi" w:eastAsia="Times New Roman" w:hAnsiTheme="majorHAnsi" w:cs="Courier New"/>
          <w:color w:val="000000"/>
          <w:lang w:eastAsia="cs-CZ"/>
        </w:rPr>
        <w:t>. Vedle vymezení skutkového stavu postačí přečíst body 37-71.</w:t>
      </w:r>
    </w:p>
    <w:p w14:paraId="1E12932C" w14:textId="1DE46E4D" w:rsidR="008A5895" w:rsidRPr="008A5895" w:rsidRDefault="008A5895" w:rsidP="00E0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Theme="majorHAnsi" w:eastAsia="Times New Roman" w:hAnsiTheme="majorHAnsi" w:cs="Courier New"/>
          <w:i/>
          <w:color w:val="000000"/>
          <w:lang w:eastAsia="cs-CZ"/>
        </w:rPr>
      </w:pPr>
      <w:r w:rsidRPr="008A5895">
        <w:rPr>
          <w:rFonts w:asciiTheme="majorHAnsi" w:eastAsia="Times New Roman" w:hAnsiTheme="majorHAnsi" w:cs="Courier New"/>
          <w:color w:val="000000"/>
          <w:lang w:eastAsia="cs-CZ"/>
        </w:rPr>
        <w:tab/>
      </w:r>
      <w:r w:rsidRPr="008A5895">
        <w:rPr>
          <w:rFonts w:asciiTheme="majorHAnsi" w:eastAsia="Times New Roman" w:hAnsiTheme="majorHAnsi" w:cs="Courier New"/>
          <w:i/>
          <w:color w:val="000000"/>
          <w:lang w:eastAsia="cs-CZ"/>
        </w:rPr>
        <w:t>I.</w:t>
      </w:r>
    </w:p>
    <w:p w14:paraId="49A4CB69" w14:textId="77777777" w:rsidR="008A5895" w:rsidRPr="008A5895" w:rsidRDefault="008A5895" w:rsidP="00E0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Theme="majorHAnsi" w:eastAsia="Times New Roman" w:hAnsiTheme="majorHAnsi" w:cs="Courier New"/>
          <w:i/>
          <w:color w:val="000000"/>
          <w:lang w:eastAsia="cs-CZ"/>
        </w:rPr>
      </w:pPr>
      <w:r w:rsidRPr="008A5895">
        <w:rPr>
          <w:rFonts w:asciiTheme="majorHAnsi" w:eastAsia="Times New Roman" w:hAnsiTheme="majorHAnsi" w:cs="Courier New"/>
          <w:i/>
          <w:color w:val="000000"/>
          <w:lang w:eastAsia="cs-CZ"/>
        </w:rPr>
        <w:tab/>
        <w:t>II.</w:t>
      </w:r>
    </w:p>
    <w:p w14:paraId="521C5F79" w14:textId="77777777" w:rsidR="008A5895" w:rsidRPr="008A5895" w:rsidRDefault="008A5895" w:rsidP="00E0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Theme="majorHAnsi" w:eastAsia="Times New Roman" w:hAnsiTheme="majorHAnsi" w:cs="Courier New"/>
          <w:i/>
          <w:color w:val="000000"/>
          <w:lang w:eastAsia="cs-CZ"/>
        </w:rPr>
      </w:pPr>
      <w:r w:rsidRPr="008A5895">
        <w:rPr>
          <w:rFonts w:asciiTheme="majorHAnsi" w:eastAsia="Times New Roman" w:hAnsiTheme="majorHAnsi" w:cs="Courier New"/>
          <w:i/>
          <w:color w:val="000000"/>
          <w:lang w:eastAsia="cs-CZ"/>
        </w:rPr>
        <w:tab/>
        <w:t>III.</w:t>
      </w:r>
    </w:p>
    <w:p w14:paraId="5B573B6D" w14:textId="049BC57E" w:rsidR="008A5895" w:rsidRDefault="008A5895" w:rsidP="005B46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Theme="majorHAnsi" w:eastAsia="Times New Roman" w:hAnsiTheme="majorHAnsi" w:cs="Courier New"/>
          <w:color w:val="000000"/>
          <w:lang w:eastAsia="cs-CZ"/>
        </w:rPr>
      </w:pPr>
      <w:r w:rsidRPr="008A5895">
        <w:rPr>
          <w:rFonts w:asciiTheme="majorHAnsi" w:eastAsia="Times New Roman" w:hAnsiTheme="majorHAnsi" w:cs="Courier New"/>
          <w:color w:val="000000"/>
          <w:lang w:eastAsia="cs-CZ"/>
        </w:rPr>
        <w:tab/>
      </w:r>
    </w:p>
    <w:p w14:paraId="3EF40482" w14:textId="57A8ECF8" w:rsidR="006E2B8A" w:rsidRPr="008A5895" w:rsidRDefault="00E40C2E" w:rsidP="00E40C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Theme="majorHAnsi" w:eastAsia="Times New Roman" w:hAnsiTheme="majorHAnsi" w:cs="Courier New"/>
          <w:i/>
          <w:color w:val="000000"/>
          <w:lang w:eastAsia="cs-CZ"/>
        </w:rPr>
      </w:pPr>
      <w:r w:rsidRPr="009420E0">
        <w:rPr>
          <w:rFonts w:asciiTheme="majorHAnsi" w:eastAsia="Times New Roman" w:hAnsiTheme="majorHAnsi" w:cs="Courier New"/>
          <w:i/>
          <w:color w:val="000000"/>
          <w:sz w:val="24"/>
          <w:szCs w:val="24"/>
          <w:lang w:eastAsia="cs-CZ"/>
        </w:rPr>
        <w:t xml:space="preserve">(požadovaný čas: </w:t>
      </w:r>
      <w:r>
        <w:rPr>
          <w:rFonts w:asciiTheme="majorHAnsi" w:eastAsia="Times New Roman" w:hAnsiTheme="majorHAnsi" w:cs="Courier New"/>
          <w:i/>
          <w:color w:val="000000"/>
          <w:sz w:val="24"/>
          <w:szCs w:val="24"/>
          <w:lang w:eastAsia="cs-CZ"/>
        </w:rPr>
        <w:t>1</w:t>
      </w:r>
      <w:r w:rsidRPr="009420E0">
        <w:rPr>
          <w:rFonts w:asciiTheme="majorHAnsi" w:eastAsia="Times New Roman" w:hAnsiTheme="majorHAnsi" w:cs="Courier New"/>
          <w:i/>
          <w:color w:val="000000"/>
          <w:sz w:val="24"/>
          <w:szCs w:val="24"/>
          <w:lang w:eastAsia="cs-CZ"/>
        </w:rPr>
        <w:t xml:space="preserve"> hodin</w:t>
      </w:r>
      <w:r>
        <w:rPr>
          <w:rFonts w:asciiTheme="majorHAnsi" w:eastAsia="Times New Roman" w:hAnsiTheme="majorHAnsi" w:cs="Courier New"/>
          <w:i/>
          <w:color w:val="000000"/>
          <w:sz w:val="24"/>
          <w:szCs w:val="24"/>
          <w:lang w:eastAsia="cs-CZ"/>
        </w:rPr>
        <w:t>a)</w:t>
      </w:r>
    </w:p>
    <w:p w14:paraId="6D1CDC17" w14:textId="71F18592" w:rsidR="00D2711B" w:rsidRPr="006E2B8A" w:rsidRDefault="00D2711B" w:rsidP="006E2B8A">
      <w:pPr>
        <w:pStyle w:val="Odstavecseseznamem"/>
        <w:numPr>
          <w:ilvl w:val="0"/>
          <w:numId w:val="21"/>
        </w:numPr>
        <w:ind w:left="709" w:hanging="709"/>
        <w:jc w:val="both"/>
        <w:rPr>
          <w:rFonts w:asciiTheme="majorHAnsi" w:hAnsiTheme="majorHAnsi"/>
        </w:rPr>
      </w:pPr>
      <w:r w:rsidRPr="006E2B8A">
        <w:rPr>
          <w:rFonts w:asciiTheme="majorHAnsi" w:hAnsiTheme="majorHAnsi"/>
        </w:rPr>
        <w:lastRenderedPageBreak/>
        <w:t>Inspektoři České inspekce životního prostředí provedli na základě podnětu kontrolu objektu na pozemku v k. ú. obce Dolní Lhota, kde objevili několik tun navezeného odpadu (papírový odpad, obnošený textil, staré pneumatiky, ale také zdravotnický odpad a vyteklé baterie). Z odebraných vzorků inspektoři zjistili, že se pravděpodobně jedná o odpad německého původu. Majitelkou pozemku je paní Temná, která jej včetně hospodářských budov pronajímá společnosti CHEMOPROM, s.r.o. Této společnosti nebyl</w:t>
      </w:r>
      <w:r w:rsidR="005B4687" w:rsidRPr="006E2B8A">
        <w:rPr>
          <w:rFonts w:asciiTheme="majorHAnsi" w:hAnsiTheme="majorHAnsi"/>
        </w:rPr>
        <w:t>o</w:t>
      </w:r>
      <w:r w:rsidRPr="006E2B8A">
        <w:rPr>
          <w:rFonts w:asciiTheme="majorHAnsi" w:hAnsiTheme="majorHAnsi"/>
        </w:rPr>
        <w:t xml:space="preserve"> vydán</w:t>
      </w:r>
      <w:r w:rsidR="005B4687" w:rsidRPr="006E2B8A">
        <w:rPr>
          <w:rFonts w:asciiTheme="majorHAnsi" w:hAnsiTheme="majorHAnsi"/>
        </w:rPr>
        <w:t xml:space="preserve">o žádné povolení k provozování zařízení pro nakládání s opady. </w:t>
      </w:r>
      <w:r w:rsidRPr="006E2B8A">
        <w:rPr>
          <w:rFonts w:asciiTheme="majorHAnsi" w:hAnsiTheme="majorHAnsi"/>
        </w:rPr>
        <w:t xml:space="preserve">Podle informací získaných od občanů obce jezdí do areálu soukromého pozemku nákladní automobily, obvykle v brzkých ranních hodinách. </w:t>
      </w:r>
    </w:p>
    <w:p w14:paraId="07344935" w14:textId="3E6A207F" w:rsidR="00D2711B" w:rsidRDefault="00D2711B" w:rsidP="008A5895">
      <w:pPr>
        <w:ind w:left="708"/>
        <w:rPr>
          <w:rFonts w:asciiTheme="majorHAnsi" w:hAnsiTheme="majorHAnsi"/>
        </w:rPr>
      </w:pPr>
      <w:r w:rsidRPr="00465C5F">
        <w:rPr>
          <w:rFonts w:asciiTheme="majorHAnsi" w:hAnsiTheme="majorHAnsi"/>
        </w:rPr>
        <w:t>1/ Jaká oprávnění má ČIŽP při kontrole a jaký bude její další postup? Jaký by byl postup ČIŽP, pokud by jí nebylo umožněno vstoupit na soukromý pozemek za účelem provedení kontroly?</w:t>
      </w:r>
    </w:p>
    <w:p w14:paraId="086D8580" w14:textId="502B0F78" w:rsidR="005B4687" w:rsidRPr="00465C5F" w:rsidRDefault="005B4687" w:rsidP="008A5895">
      <w:pPr>
        <w:ind w:left="708"/>
        <w:rPr>
          <w:rFonts w:asciiTheme="majorHAnsi" w:hAnsiTheme="majorHAnsi"/>
        </w:rPr>
      </w:pPr>
      <w:r>
        <w:rPr>
          <w:rFonts w:asciiTheme="majorHAnsi" w:hAnsiTheme="majorHAnsi"/>
        </w:rPr>
        <w:t>2/ Je možné uvedený opad vůbec přepravovat přes hranice? Pokud ano, za jakých podmínek?</w:t>
      </w:r>
    </w:p>
    <w:p w14:paraId="38875689" w14:textId="75D09BFE" w:rsidR="00D2711B" w:rsidRDefault="005B4687" w:rsidP="008A5895">
      <w:pPr>
        <w:ind w:left="708"/>
        <w:rPr>
          <w:rFonts w:asciiTheme="majorHAnsi" w:hAnsiTheme="majorHAnsi"/>
        </w:rPr>
      </w:pPr>
      <w:r>
        <w:rPr>
          <w:rFonts w:asciiTheme="majorHAnsi" w:hAnsiTheme="majorHAnsi"/>
        </w:rPr>
        <w:t>3</w:t>
      </w:r>
      <w:r w:rsidR="00D2711B" w:rsidRPr="00465C5F">
        <w:rPr>
          <w:rFonts w:asciiTheme="majorHAnsi" w:hAnsiTheme="majorHAnsi"/>
        </w:rPr>
        <w:t xml:space="preserve">/ Vymezte odpovědnostní vztahy </w:t>
      </w:r>
      <w:r w:rsidR="00632968">
        <w:rPr>
          <w:rFonts w:asciiTheme="majorHAnsi" w:hAnsiTheme="majorHAnsi"/>
        </w:rPr>
        <w:t xml:space="preserve">podle nastíněného skutkového stavu </w:t>
      </w:r>
      <w:r w:rsidR="00D2711B" w:rsidRPr="00465C5F">
        <w:rPr>
          <w:rFonts w:asciiTheme="majorHAnsi" w:hAnsiTheme="majorHAnsi"/>
        </w:rPr>
        <w:t xml:space="preserve">a k jednotlivým skutkovým podstatám přiřaďte sankce. Bylo by možné sankcionovat za porušení povinností při nakládání s odpady i paní </w:t>
      </w:r>
      <w:r w:rsidR="00D2711B">
        <w:rPr>
          <w:rFonts w:asciiTheme="majorHAnsi" w:hAnsiTheme="majorHAnsi"/>
        </w:rPr>
        <w:t>Temnou</w:t>
      </w:r>
      <w:r w:rsidR="00D2711B" w:rsidRPr="00465C5F">
        <w:rPr>
          <w:rFonts w:asciiTheme="majorHAnsi" w:hAnsiTheme="majorHAnsi"/>
        </w:rPr>
        <w:t>?</w:t>
      </w:r>
    </w:p>
    <w:p w14:paraId="30CB46C6" w14:textId="7666EE97" w:rsidR="00E40C2E" w:rsidRDefault="00E40C2E" w:rsidP="00E40C2E">
      <w:pPr>
        <w:ind w:left="2832" w:firstLine="708"/>
        <w:jc w:val="right"/>
        <w:rPr>
          <w:rFonts w:asciiTheme="majorHAnsi" w:hAnsiTheme="majorHAnsi"/>
        </w:rPr>
      </w:pPr>
      <w:r w:rsidRPr="009420E0">
        <w:rPr>
          <w:rFonts w:asciiTheme="majorHAnsi" w:eastAsia="Times New Roman" w:hAnsiTheme="majorHAnsi" w:cs="Courier New"/>
          <w:i/>
          <w:color w:val="000000"/>
          <w:sz w:val="24"/>
          <w:szCs w:val="24"/>
          <w:lang w:eastAsia="cs-CZ"/>
        </w:rPr>
        <w:t xml:space="preserve">(požadovaný čas: </w:t>
      </w:r>
      <w:r>
        <w:rPr>
          <w:rFonts w:asciiTheme="majorHAnsi" w:eastAsia="Times New Roman" w:hAnsiTheme="majorHAnsi" w:cs="Courier New"/>
          <w:i/>
          <w:color w:val="000000"/>
          <w:sz w:val="24"/>
          <w:szCs w:val="24"/>
          <w:lang w:eastAsia="cs-CZ"/>
        </w:rPr>
        <w:t>2</w:t>
      </w:r>
      <w:r w:rsidRPr="009420E0">
        <w:rPr>
          <w:rFonts w:asciiTheme="majorHAnsi" w:eastAsia="Times New Roman" w:hAnsiTheme="majorHAnsi" w:cs="Courier New"/>
          <w:i/>
          <w:color w:val="000000"/>
          <w:sz w:val="24"/>
          <w:szCs w:val="24"/>
          <w:lang w:eastAsia="cs-CZ"/>
        </w:rPr>
        <w:t xml:space="preserve"> hodin</w:t>
      </w:r>
      <w:r>
        <w:rPr>
          <w:rFonts w:asciiTheme="majorHAnsi" w:eastAsia="Times New Roman" w:hAnsiTheme="majorHAnsi" w:cs="Courier New"/>
          <w:i/>
          <w:color w:val="000000"/>
          <w:sz w:val="24"/>
          <w:szCs w:val="24"/>
          <w:lang w:eastAsia="cs-CZ"/>
        </w:rPr>
        <w:t>y</w:t>
      </w:r>
      <w:r>
        <w:rPr>
          <w:rFonts w:asciiTheme="majorHAnsi" w:eastAsia="Times New Roman" w:hAnsiTheme="majorHAnsi" w:cs="Courier New"/>
          <w:i/>
          <w:color w:val="000000"/>
          <w:sz w:val="24"/>
          <w:szCs w:val="24"/>
          <w:lang w:eastAsia="cs-CZ"/>
        </w:rPr>
        <w:t>)</w:t>
      </w:r>
    </w:p>
    <w:p w14:paraId="4FF86E05" w14:textId="77777777" w:rsidR="002949F0" w:rsidRDefault="002949F0" w:rsidP="008A5895">
      <w:pPr>
        <w:ind w:left="708"/>
        <w:rPr>
          <w:rFonts w:asciiTheme="majorHAnsi" w:hAnsiTheme="majorHAnsi"/>
        </w:rPr>
      </w:pPr>
    </w:p>
    <w:p w14:paraId="3927F0AB" w14:textId="3D397891" w:rsidR="002949F0" w:rsidRDefault="002949F0" w:rsidP="002949F0">
      <w:pPr>
        <w:pStyle w:val="Odstavecseseznamem"/>
        <w:numPr>
          <w:ilvl w:val="0"/>
          <w:numId w:val="21"/>
        </w:numPr>
        <w:rPr>
          <w:rFonts w:asciiTheme="majorHAnsi" w:hAnsiTheme="majorHAnsi"/>
        </w:rPr>
      </w:pPr>
      <w:r>
        <w:rPr>
          <w:rFonts w:asciiTheme="majorHAnsi" w:hAnsiTheme="majorHAnsi"/>
        </w:rPr>
        <w:t>Z oblasti regulace nakládání s chemickými látkami:</w:t>
      </w:r>
    </w:p>
    <w:p w14:paraId="76ABF095" w14:textId="77777777" w:rsidR="002949F0" w:rsidRPr="002949F0" w:rsidRDefault="002949F0" w:rsidP="002949F0">
      <w:pPr>
        <w:pStyle w:val="Odstavecseseznamem"/>
        <w:ind w:left="1080"/>
        <w:rPr>
          <w:rFonts w:asciiTheme="majorHAnsi" w:hAnsiTheme="majorHAnsi"/>
        </w:rPr>
      </w:pPr>
    </w:p>
    <w:p w14:paraId="12C31928" w14:textId="70545E9D" w:rsidR="002949F0" w:rsidRDefault="002949F0" w:rsidP="002949F0">
      <w:pPr>
        <w:ind w:left="36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Váš klient chce na </w:t>
      </w:r>
      <w:r w:rsidRPr="002949F0">
        <w:rPr>
          <w:rFonts w:asciiTheme="majorHAnsi" w:hAnsiTheme="majorHAnsi"/>
        </w:rPr>
        <w:t>trh v Česku uvést nový pesticid (takový, který obsahuje novou směs účinných</w:t>
      </w:r>
      <w:r>
        <w:rPr>
          <w:rFonts w:asciiTheme="majorHAnsi" w:hAnsiTheme="majorHAnsi"/>
        </w:rPr>
        <w:t>, nicméně nebezpečných</w:t>
      </w:r>
      <w:r w:rsidRPr="002949F0">
        <w:rPr>
          <w:rFonts w:asciiTheme="majorHAnsi" w:hAnsiTheme="majorHAnsi"/>
        </w:rPr>
        <w:t xml:space="preserve"> chemických látek). Poraď m</w:t>
      </w:r>
      <w:r>
        <w:rPr>
          <w:rFonts w:asciiTheme="majorHAnsi" w:hAnsiTheme="majorHAnsi"/>
        </w:rPr>
        <w:t>u</w:t>
      </w:r>
      <w:r w:rsidRPr="002949F0">
        <w:rPr>
          <w:rFonts w:asciiTheme="majorHAnsi" w:hAnsiTheme="majorHAnsi"/>
        </w:rPr>
        <w:t>, jak má postupovat, abych dodržel právní předpisy</w:t>
      </w:r>
      <w:r>
        <w:rPr>
          <w:rFonts w:asciiTheme="majorHAnsi" w:hAnsiTheme="majorHAnsi"/>
        </w:rPr>
        <w:t>, zejména z hlediska registrace nové chemické látky.</w:t>
      </w:r>
    </w:p>
    <w:p w14:paraId="65641922" w14:textId="77D8A605" w:rsidR="002949F0" w:rsidRPr="002949F0" w:rsidRDefault="002949F0" w:rsidP="002949F0">
      <w:pPr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Odpověď můžete formulovat pomocí AI. Ověřte však její správnost a úplnost (zejm. z hlediska nařízení </w:t>
      </w:r>
      <w:r w:rsidRPr="002949F0">
        <w:rPr>
          <w:rFonts w:asciiTheme="majorHAnsi" w:hAnsiTheme="majorHAnsi"/>
        </w:rPr>
        <w:t>č. 1907/2006</w:t>
      </w:r>
      <w:r>
        <w:rPr>
          <w:rFonts w:asciiTheme="majorHAnsi" w:hAnsiTheme="majorHAnsi"/>
        </w:rPr>
        <w:t>), a také uveďte, kterou AI jste využili.</w:t>
      </w:r>
    </w:p>
    <w:p w14:paraId="4BCB7523" w14:textId="65DC1E8C" w:rsidR="0037089A" w:rsidRDefault="00E40C2E" w:rsidP="00E40C2E">
      <w:pPr>
        <w:ind w:left="708" w:firstLine="708"/>
        <w:jc w:val="right"/>
        <w:rPr>
          <w:rFonts w:asciiTheme="majorHAnsi" w:hAnsiTheme="majorHAnsi"/>
        </w:rPr>
      </w:pPr>
      <w:r w:rsidRPr="009420E0">
        <w:rPr>
          <w:rFonts w:asciiTheme="majorHAnsi" w:eastAsia="Times New Roman" w:hAnsiTheme="majorHAnsi" w:cs="Courier New"/>
          <w:i/>
          <w:color w:val="000000"/>
          <w:sz w:val="24"/>
          <w:szCs w:val="24"/>
          <w:lang w:eastAsia="cs-CZ"/>
        </w:rPr>
        <w:t xml:space="preserve">(požadovaný čas: </w:t>
      </w:r>
      <w:r>
        <w:rPr>
          <w:rFonts w:asciiTheme="majorHAnsi" w:eastAsia="Times New Roman" w:hAnsiTheme="majorHAnsi" w:cs="Courier New"/>
          <w:i/>
          <w:color w:val="000000"/>
          <w:sz w:val="24"/>
          <w:szCs w:val="24"/>
          <w:lang w:eastAsia="cs-CZ"/>
        </w:rPr>
        <w:t>1</w:t>
      </w:r>
      <w:r w:rsidRPr="009420E0">
        <w:rPr>
          <w:rFonts w:asciiTheme="majorHAnsi" w:eastAsia="Times New Roman" w:hAnsiTheme="majorHAnsi" w:cs="Courier New"/>
          <w:i/>
          <w:color w:val="000000"/>
          <w:sz w:val="24"/>
          <w:szCs w:val="24"/>
          <w:lang w:eastAsia="cs-CZ"/>
        </w:rPr>
        <w:t xml:space="preserve"> hodin</w:t>
      </w:r>
      <w:r>
        <w:rPr>
          <w:rFonts w:asciiTheme="majorHAnsi" w:eastAsia="Times New Roman" w:hAnsiTheme="majorHAnsi" w:cs="Courier New"/>
          <w:i/>
          <w:color w:val="000000"/>
          <w:sz w:val="24"/>
          <w:szCs w:val="24"/>
          <w:lang w:eastAsia="cs-CZ"/>
        </w:rPr>
        <w:t>a)</w:t>
      </w:r>
    </w:p>
    <w:sectPr w:rsidR="0037089A" w:rsidSect="0037089A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43DC4" w14:textId="77777777" w:rsidR="00515AB6" w:rsidRDefault="00515AB6" w:rsidP="008A5895">
      <w:pPr>
        <w:spacing w:after="0" w:line="240" w:lineRule="auto"/>
      </w:pPr>
      <w:r>
        <w:separator/>
      </w:r>
    </w:p>
  </w:endnote>
  <w:endnote w:type="continuationSeparator" w:id="0">
    <w:p w14:paraId="52CA6681" w14:textId="77777777" w:rsidR="00515AB6" w:rsidRDefault="00515AB6" w:rsidP="008A5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3660F" w14:textId="77777777" w:rsidR="00515AB6" w:rsidRDefault="00515AB6" w:rsidP="008A5895">
      <w:pPr>
        <w:spacing w:after="0" w:line="240" w:lineRule="auto"/>
      </w:pPr>
      <w:r>
        <w:separator/>
      </w:r>
    </w:p>
  </w:footnote>
  <w:footnote w:type="continuationSeparator" w:id="0">
    <w:p w14:paraId="765374F9" w14:textId="77777777" w:rsidR="00515AB6" w:rsidRDefault="00515AB6" w:rsidP="008A5895">
      <w:pPr>
        <w:spacing w:after="0" w:line="240" w:lineRule="auto"/>
      </w:pPr>
      <w:r>
        <w:continuationSeparator/>
      </w:r>
    </w:p>
  </w:footnote>
  <w:footnote w:id="1">
    <w:p w14:paraId="0C43003A" w14:textId="2BEB0E5E" w:rsidR="008A5895" w:rsidRDefault="008A5895">
      <w:pPr>
        <w:pStyle w:val="Textpoznpodarou"/>
      </w:pPr>
      <w:r>
        <w:rPr>
          <w:rStyle w:val="Znakapoznpodarou"/>
        </w:rPr>
        <w:footnoteRef/>
      </w:r>
      <w:hyperlink r:id="rId1" w:history="1">
        <w:r w:rsidR="006023F5" w:rsidRPr="005B12E6">
          <w:rPr>
            <w:rStyle w:val="Hypertextovodkaz"/>
          </w:rPr>
          <w:t>http://www.nssoud.cz/files/SOUDNI_VYKON/2019/0022_2As__1900045_20201229160939_20201230132022_prevedeno.pdf</w:t>
        </w:r>
      </w:hyperlink>
      <w:r w:rsidR="006023F5"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C3F30"/>
    <w:multiLevelType w:val="hybridMultilevel"/>
    <w:tmpl w:val="A9E8CEB0"/>
    <w:lvl w:ilvl="0" w:tplc="F0BC220C">
      <w:start w:val="1"/>
      <w:numFmt w:val="decimal"/>
      <w:lvlText w:val="%1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0450DFF"/>
    <w:multiLevelType w:val="hybridMultilevel"/>
    <w:tmpl w:val="3294C02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157AB"/>
    <w:multiLevelType w:val="hybridMultilevel"/>
    <w:tmpl w:val="8DB2663A"/>
    <w:lvl w:ilvl="0" w:tplc="172AF070">
      <w:start w:val="12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542EE5"/>
    <w:multiLevelType w:val="hybridMultilevel"/>
    <w:tmpl w:val="80581C4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D89657B"/>
    <w:multiLevelType w:val="hybridMultilevel"/>
    <w:tmpl w:val="CD0AA24C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0E8E1FC6"/>
    <w:multiLevelType w:val="hybridMultilevel"/>
    <w:tmpl w:val="3AD8FBE8"/>
    <w:lvl w:ilvl="0" w:tplc="252424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EC84A91"/>
    <w:multiLevelType w:val="hybridMultilevel"/>
    <w:tmpl w:val="D688BF08"/>
    <w:lvl w:ilvl="0" w:tplc="F13C4CDA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3D5125C"/>
    <w:multiLevelType w:val="hybridMultilevel"/>
    <w:tmpl w:val="34C25672"/>
    <w:lvl w:ilvl="0" w:tplc="6FC8BD7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C628C7"/>
    <w:multiLevelType w:val="hybridMultilevel"/>
    <w:tmpl w:val="3306BD9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4C928CE"/>
    <w:multiLevelType w:val="hybridMultilevel"/>
    <w:tmpl w:val="4D0424B8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15E40FAB"/>
    <w:multiLevelType w:val="hybridMultilevel"/>
    <w:tmpl w:val="8B98B230"/>
    <w:lvl w:ilvl="0" w:tplc="1AB27CE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EA6FE8"/>
    <w:multiLevelType w:val="hybridMultilevel"/>
    <w:tmpl w:val="EB30363A"/>
    <w:lvl w:ilvl="0" w:tplc="9760E70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1C67B1"/>
    <w:multiLevelType w:val="hybridMultilevel"/>
    <w:tmpl w:val="B42EDDF8"/>
    <w:lvl w:ilvl="0" w:tplc="AF9693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FE11F7"/>
    <w:multiLevelType w:val="hybridMultilevel"/>
    <w:tmpl w:val="96C6B3B2"/>
    <w:lvl w:ilvl="0" w:tplc="5B9008E8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Times New Roman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337417"/>
    <w:multiLevelType w:val="hybridMultilevel"/>
    <w:tmpl w:val="BB52F0F8"/>
    <w:lvl w:ilvl="0" w:tplc="18AE422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C1A664F"/>
    <w:multiLevelType w:val="hybridMultilevel"/>
    <w:tmpl w:val="0110072E"/>
    <w:lvl w:ilvl="0" w:tplc="A17EDB2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0EF60E1"/>
    <w:multiLevelType w:val="hybridMultilevel"/>
    <w:tmpl w:val="3DB0DC8C"/>
    <w:lvl w:ilvl="0" w:tplc="7EAAC3D4">
      <w:start w:val="6"/>
      <w:numFmt w:val="decimal"/>
      <w:lvlText w:val="%1.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>
      <w:start w:val="1"/>
      <w:numFmt w:val="decimal"/>
      <w:lvlText w:val="%4."/>
      <w:lvlJc w:val="left"/>
      <w:pPr>
        <w:ind w:left="3447" w:hanging="360"/>
      </w:pPr>
    </w:lvl>
    <w:lvl w:ilvl="4" w:tplc="04050019">
      <w:start w:val="1"/>
      <w:numFmt w:val="lowerLetter"/>
      <w:lvlText w:val="%5."/>
      <w:lvlJc w:val="left"/>
      <w:pPr>
        <w:ind w:left="4167" w:hanging="360"/>
      </w:pPr>
    </w:lvl>
    <w:lvl w:ilvl="5" w:tplc="0405001B">
      <w:start w:val="1"/>
      <w:numFmt w:val="lowerRoman"/>
      <w:lvlText w:val="%6."/>
      <w:lvlJc w:val="right"/>
      <w:pPr>
        <w:ind w:left="4887" w:hanging="180"/>
      </w:pPr>
    </w:lvl>
    <w:lvl w:ilvl="6" w:tplc="0405000F">
      <w:start w:val="1"/>
      <w:numFmt w:val="decimal"/>
      <w:lvlText w:val="%7."/>
      <w:lvlJc w:val="left"/>
      <w:pPr>
        <w:ind w:left="5607" w:hanging="360"/>
      </w:pPr>
    </w:lvl>
    <w:lvl w:ilvl="7" w:tplc="04050019">
      <w:start w:val="1"/>
      <w:numFmt w:val="lowerLetter"/>
      <w:lvlText w:val="%8."/>
      <w:lvlJc w:val="left"/>
      <w:pPr>
        <w:ind w:left="6327" w:hanging="360"/>
      </w:pPr>
    </w:lvl>
    <w:lvl w:ilvl="8" w:tplc="0405001B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460867BD"/>
    <w:multiLevelType w:val="hybridMultilevel"/>
    <w:tmpl w:val="1040E252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9E2292"/>
    <w:multiLevelType w:val="hybridMultilevel"/>
    <w:tmpl w:val="E140ECE4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4F106062"/>
    <w:multiLevelType w:val="hybridMultilevel"/>
    <w:tmpl w:val="3BA0F4B4"/>
    <w:lvl w:ilvl="0" w:tplc="6482306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9A39F6"/>
    <w:multiLevelType w:val="hybridMultilevel"/>
    <w:tmpl w:val="A8D2EE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271737"/>
    <w:multiLevelType w:val="hybridMultilevel"/>
    <w:tmpl w:val="12A47630"/>
    <w:lvl w:ilvl="0" w:tplc="9580C640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C234E8"/>
    <w:multiLevelType w:val="hybridMultilevel"/>
    <w:tmpl w:val="DE34FA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B07615"/>
    <w:multiLevelType w:val="hybridMultilevel"/>
    <w:tmpl w:val="A60E0D46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65C461D9"/>
    <w:multiLevelType w:val="hybridMultilevel"/>
    <w:tmpl w:val="1068BAD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9540857"/>
    <w:multiLevelType w:val="hybridMultilevel"/>
    <w:tmpl w:val="C02A85C2"/>
    <w:lvl w:ilvl="0" w:tplc="5B9008E8">
      <w:start w:val="1"/>
      <w:numFmt w:val="decimal"/>
      <w:lvlText w:val="%1)"/>
      <w:lvlJc w:val="left"/>
      <w:pPr>
        <w:ind w:left="786" w:hanging="360"/>
      </w:pPr>
      <w:rPr>
        <w:rFonts w:ascii="Calibri" w:eastAsia="Calibri" w:hAnsi="Calibri" w:cs="Times New Roman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E37FDB"/>
    <w:multiLevelType w:val="hybridMultilevel"/>
    <w:tmpl w:val="E6D2AD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5D2330"/>
    <w:multiLevelType w:val="hybridMultilevel"/>
    <w:tmpl w:val="69D47E98"/>
    <w:lvl w:ilvl="0" w:tplc="A7620208">
      <w:start w:val="5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745E0AEF"/>
    <w:multiLevelType w:val="hybridMultilevel"/>
    <w:tmpl w:val="36666E34"/>
    <w:lvl w:ilvl="0" w:tplc="44F4B6E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74A22FA8"/>
    <w:multiLevelType w:val="hybridMultilevel"/>
    <w:tmpl w:val="C02A85C2"/>
    <w:lvl w:ilvl="0" w:tplc="5B9008E8">
      <w:start w:val="1"/>
      <w:numFmt w:val="decimal"/>
      <w:lvlText w:val="%1)"/>
      <w:lvlJc w:val="left"/>
      <w:pPr>
        <w:ind w:left="786" w:hanging="360"/>
      </w:pPr>
      <w:rPr>
        <w:rFonts w:ascii="Calibri" w:eastAsia="Calibri" w:hAnsi="Calibri" w:cs="Times New Roman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80064C"/>
    <w:multiLevelType w:val="hybridMultilevel"/>
    <w:tmpl w:val="98B4C006"/>
    <w:lvl w:ilvl="0" w:tplc="245C29B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769E67EA"/>
    <w:multiLevelType w:val="hybridMultilevel"/>
    <w:tmpl w:val="B0C0495C"/>
    <w:lvl w:ilvl="0" w:tplc="AF96939E">
      <w:start w:val="1"/>
      <w:numFmt w:val="upperRoman"/>
      <w:lvlText w:val="%1.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7BC75B23"/>
    <w:multiLevelType w:val="hybridMultilevel"/>
    <w:tmpl w:val="B288B77A"/>
    <w:lvl w:ilvl="0" w:tplc="9580C640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8391147">
    <w:abstractNumId w:val="20"/>
  </w:num>
  <w:num w:numId="2" w16cid:durableId="1342002523">
    <w:abstractNumId w:val="26"/>
  </w:num>
  <w:num w:numId="3" w16cid:durableId="1464348905">
    <w:abstractNumId w:val="12"/>
  </w:num>
  <w:num w:numId="4" w16cid:durableId="1432511197">
    <w:abstractNumId w:val="11"/>
  </w:num>
  <w:num w:numId="5" w16cid:durableId="2014992035">
    <w:abstractNumId w:val="19"/>
  </w:num>
  <w:num w:numId="6" w16cid:durableId="1453668668">
    <w:abstractNumId w:val="30"/>
  </w:num>
  <w:num w:numId="7" w16cid:durableId="1551839096">
    <w:abstractNumId w:val="22"/>
  </w:num>
  <w:num w:numId="8" w16cid:durableId="1218930036">
    <w:abstractNumId w:val="4"/>
  </w:num>
  <w:num w:numId="9" w16cid:durableId="1527597676">
    <w:abstractNumId w:val="8"/>
  </w:num>
  <w:num w:numId="10" w16cid:durableId="1821193610">
    <w:abstractNumId w:val="29"/>
  </w:num>
  <w:num w:numId="11" w16cid:durableId="1418790514">
    <w:abstractNumId w:val="2"/>
  </w:num>
  <w:num w:numId="12" w16cid:durableId="1885558953">
    <w:abstractNumId w:val="13"/>
  </w:num>
  <w:num w:numId="13" w16cid:durableId="1722822767">
    <w:abstractNumId w:val="25"/>
  </w:num>
  <w:num w:numId="14" w16cid:durableId="735128547">
    <w:abstractNumId w:val="14"/>
  </w:num>
  <w:num w:numId="15" w16cid:durableId="613171169">
    <w:abstractNumId w:val="1"/>
  </w:num>
  <w:num w:numId="16" w16cid:durableId="1599023710">
    <w:abstractNumId w:val="0"/>
  </w:num>
  <w:num w:numId="17" w16cid:durableId="1644696844">
    <w:abstractNumId w:val="24"/>
  </w:num>
  <w:num w:numId="18" w16cid:durableId="1772238764">
    <w:abstractNumId w:val="6"/>
  </w:num>
  <w:num w:numId="19" w16cid:durableId="2012952840">
    <w:abstractNumId w:val="10"/>
  </w:num>
  <w:num w:numId="20" w16cid:durableId="2057582376">
    <w:abstractNumId w:val="7"/>
  </w:num>
  <w:num w:numId="21" w16cid:durableId="1678072251">
    <w:abstractNumId w:val="32"/>
  </w:num>
  <w:num w:numId="22" w16cid:durableId="202864664">
    <w:abstractNumId w:val="23"/>
  </w:num>
  <w:num w:numId="23" w16cid:durableId="1048534560">
    <w:abstractNumId w:val="18"/>
  </w:num>
  <w:num w:numId="24" w16cid:durableId="1499881747">
    <w:abstractNumId w:val="21"/>
  </w:num>
  <w:num w:numId="25" w16cid:durableId="153840310">
    <w:abstractNumId w:val="28"/>
  </w:num>
  <w:num w:numId="26" w16cid:durableId="645160347">
    <w:abstractNumId w:val="5"/>
  </w:num>
  <w:num w:numId="27" w16cid:durableId="650714612">
    <w:abstractNumId w:val="3"/>
  </w:num>
  <w:num w:numId="28" w16cid:durableId="491608097">
    <w:abstractNumId w:val="9"/>
  </w:num>
  <w:num w:numId="29" w16cid:durableId="215895369">
    <w:abstractNumId w:val="1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753818814">
    <w:abstractNumId w:val="17"/>
  </w:num>
  <w:num w:numId="31" w16cid:durableId="1853687858">
    <w:abstractNumId w:val="31"/>
  </w:num>
  <w:num w:numId="32" w16cid:durableId="724523542">
    <w:abstractNumId w:val="15"/>
  </w:num>
  <w:num w:numId="33" w16cid:durableId="187645699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szQxM7U0NbUwNDAztLRQ0lEKTi0uzszPAykwqwUAzPMmbCwAAAA="/>
  </w:docVars>
  <w:rsids>
    <w:rsidRoot w:val="00736DA1"/>
    <w:rsid w:val="00202C99"/>
    <w:rsid w:val="00256CC1"/>
    <w:rsid w:val="002949F0"/>
    <w:rsid w:val="00356041"/>
    <w:rsid w:val="0037089A"/>
    <w:rsid w:val="003905D2"/>
    <w:rsid w:val="004E439D"/>
    <w:rsid w:val="00515AB6"/>
    <w:rsid w:val="005B4687"/>
    <w:rsid w:val="005E0934"/>
    <w:rsid w:val="005F667B"/>
    <w:rsid w:val="006023F5"/>
    <w:rsid w:val="00614296"/>
    <w:rsid w:val="00632968"/>
    <w:rsid w:val="0064558B"/>
    <w:rsid w:val="00647DDF"/>
    <w:rsid w:val="0067437E"/>
    <w:rsid w:val="006B6D63"/>
    <w:rsid w:val="006E2B8A"/>
    <w:rsid w:val="00717C04"/>
    <w:rsid w:val="00736DA1"/>
    <w:rsid w:val="007E2057"/>
    <w:rsid w:val="00857B5A"/>
    <w:rsid w:val="008A3D4F"/>
    <w:rsid w:val="008A5895"/>
    <w:rsid w:val="008B613F"/>
    <w:rsid w:val="008F52E2"/>
    <w:rsid w:val="009160C0"/>
    <w:rsid w:val="009420E0"/>
    <w:rsid w:val="00A227B6"/>
    <w:rsid w:val="00A27E20"/>
    <w:rsid w:val="00A368DA"/>
    <w:rsid w:val="00AA1E4C"/>
    <w:rsid w:val="00AB6800"/>
    <w:rsid w:val="00B61D58"/>
    <w:rsid w:val="00B622C8"/>
    <w:rsid w:val="00B73B15"/>
    <w:rsid w:val="00C525C1"/>
    <w:rsid w:val="00C87B48"/>
    <w:rsid w:val="00CE7788"/>
    <w:rsid w:val="00CF4718"/>
    <w:rsid w:val="00D218CD"/>
    <w:rsid w:val="00D2711B"/>
    <w:rsid w:val="00DA607E"/>
    <w:rsid w:val="00DD3D2F"/>
    <w:rsid w:val="00DD71A4"/>
    <w:rsid w:val="00E078D1"/>
    <w:rsid w:val="00E21357"/>
    <w:rsid w:val="00E310D2"/>
    <w:rsid w:val="00E40C2E"/>
    <w:rsid w:val="00E4131B"/>
    <w:rsid w:val="00EC0F13"/>
    <w:rsid w:val="00F75BE6"/>
    <w:rsid w:val="00FE4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07DAD"/>
  <w15:docId w15:val="{7C6F8ABB-7C0A-4333-A513-196A76657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717C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717C04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17C04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DA607E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A589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A5895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A5895"/>
    <w:rPr>
      <w:vertAlign w:val="superscript"/>
    </w:rPr>
  </w:style>
  <w:style w:type="character" w:styleId="Nevyeenzmnka">
    <w:name w:val="Unresolved Mention"/>
    <w:basedOn w:val="Standardnpsmoodstavce"/>
    <w:uiPriority w:val="99"/>
    <w:semiHidden/>
    <w:unhideWhenUsed/>
    <w:rsid w:val="006023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3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soud.cz/files/SOUDNI_VYKON/2019/0022_2As__1900045_20201229160939_20201230132022_prevedeno.pdf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5EDB8-CF69-4D45-8151-7E1E054B9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384</Words>
  <Characters>2086</Characters>
  <Application>Microsoft Office Word</Application>
  <DocSecurity>0</DocSecurity>
  <Lines>48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Vojtech</dc:creator>
  <cp:lastModifiedBy>Vomáčka Vojtěch Mgr. Ph.D.,LL.M.</cp:lastModifiedBy>
  <cp:revision>3</cp:revision>
  <dcterms:created xsi:type="dcterms:W3CDTF">2024-05-09T10:33:00Z</dcterms:created>
  <dcterms:modified xsi:type="dcterms:W3CDTF">2024-05-09T10:34:00Z</dcterms:modified>
</cp:coreProperties>
</file>