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44" w:rsidRPr="008C2A44" w:rsidRDefault="008C2A44" w:rsidP="008C2A4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32"/>
          <w:szCs w:val="32"/>
          <w:u w:val="single"/>
        </w:rPr>
      </w:pPr>
      <w:r w:rsidRPr="008C2A44">
        <w:rPr>
          <w:rFonts w:ascii="Garamond" w:hAnsi="Garamond" w:cs="Arial"/>
          <w:b/>
          <w:sz w:val="32"/>
          <w:szCs w:val="32"/>
          <w:u w:val="single"/>
        </w:rPr>
        <w:t>Správní právo I - 1. seminář</w:t>
      </w:r>
    </w:p>
    <w:p w:rsidR="008C2A44" w:rsidRDefault="008C2A44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8C2A44" w:rsidRDefault="008C2A44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 xml:space="preserve">1. Vysvětlete vzájemný </w:t>
      </w:r>
      <w:r w:rsidRPr="00C94D96">
        <w:rPr>
          <w:rFonts w:ascii="Garamond" w:hAnsi="Garamond" w:cs="Times New Roman"/>
          <w:sz w:val="24"/>
          <w:szCs w:val="24"/>
        </w:rPr>
        <w:t xml:space="preserve">vztah mezi pojmy </w:t>
      </w:r>
      <w:r w:rsidRPr="00C94D96">
        <w:rPr>
          <w:rFonts w:ascii="Garamond" w:hAnsi="Garamond" w:cs="Arial"/>
          <w:sz w:val="24"/>
          <w:szCs w:val="24"/>
        </w:rPr>
        <w:t xml:space="preserve">veřejná </w:t>
      </w:r>
      <w:r w:rsidRPr="00C94D96">
        <w:rPr>
          <w:rFonts w:ascii="Garamond" w:hAnsi="Garamond" w:cs="Times New Roman"/>
          <w:sz w:val="24"/>
          <w:szCs w:val="24"/>
        </w:rPr>
        <w:t xml:space="preserve">moc a státní moc. Jsou tyto pojmy zakotveny </w:t>
      </w:r>
      <w:r w:rsidRPr="00C94D96">
        <w:rPr>
          <w:rFonts w:ascii="Garamond" w:hAnsi="Garamond" w:cs="Arial"/>
          <w:iCs/>
          <w:sz w:val="24"/>
          <w:szCs w:val="24"/>
        </w:rPr>
        <w:t>v</w:t>
      </w:r>
      <w:r w:rsidR="00C94D96">
        <w:rPr>
          <w:rFonts w:ascii="Garamond" w:hAnsi="Garamond" w:cs="Arial"/>
          <w:iCs/>
          <w:sz w:val="24"/>
          <w:szCs w:val="24"/>
        </w:rPr>
        <w:t> </w:t>
      </w:r>
      <w:r w:rsidRPr="00C94D96">
        <w:rPr>
          <w:rFonts w:ascii="Garamond" w:hAnsi="Garamond" w:cs="Arial"/>
          <w:sz w:val="24"/>
          <w:szCs w:val="24"/>
        </w:rPr>
        <w:t xml:space="preserve">Ústavě </w:t>
      </w:r>
      <w:r w:rsidR="00C94D96">
        <w:rPr>
          <w:rFonts w:ascii="Garamond" w:hAnsi="Garamond" w:cs="Times New Roman"/>
          <w:sz w:val="24"/>
          <w:szCs w:val="24"/>
        </w:rPr>
        <w:t>Č</w:t>
      </w:r>
      <w:r w:rsidRPr="00C94D96">
        <w:rPr>
          <w:rFonts w:ascii="Garamond" w:hAnsi="Garamond" w:cs="Times New Roman"/>
          <w:sz w:val="24"/>
          <w:szCs w:val="24"/>
        </w:rPr>
        <w:t>R?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94D96">
        <w:rPr>
          <w:rFonts w:ascii="Garamond" w:hAnsi="Garamond" w:cs="Times New Roman"/>
          <w:sz w:val="24"/>
          <w:szCs w:val="24"/>
        </w:rPr>
        <w:t xml:space="preserve">2. Vysvětlete vztah mezi pojmy výkonná moc a </w:t>
      </w:r>
      <w:r w:rsidRPr="00C94D96">
        <w:rPr>
          <w:rFonts w:ascii="Garamond" w:hAnsi="Garamond" w:cs="Arial"/>
          <w:sz w:val="24"/>
          <w:szCs w:val="24"/>
        </w:rPr>
        <w:t xml:space="preserve">veřejná </w:t>
      </w:r>
      <w:r w:rsidRPr="00C94D96">
        <w:rPr>
          <w:rFonts w:ascii="Garamond" w:hAnsi="Garamond" w:cs="Times New Roman"/>
          <w:sz w:val="24"/>
          <w:szCs w:val="24"/>
        </w:rPr>
        <w:t>správa.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 xml:space="preserve">3. </w:t>
      </w:r>
      <w:r w:rsidRPr="00C94D96">
        <w:rPr>
          <w:rFonts w:ascii="Garamond" w:hAnsi="Garamond" w:cs="Times New Roman"/>
          <w:sz w:val="24"/>
          <w:szCs w:val="24"/>
        </w:rPr>
        <w:t xml:space="preserve">Uveďte základní kritéria pro </w:t>
      </w:r>
      <w:r w:rsidRPr="00C94D96">
        <w:rPr>
          <w:rFonts w:ascii="Garamond" w:hAnsi="Garamond" w:cs="Arial"/>
          <w:sz w:val="24"/>
          <w:szCs w:val="24"/>
        </w:rPr>
        <w:t xml:space="preserve">rozlišení </w:t>
      </w:r>
      <w:r w:rsidRPr="00C94D96">
        <w:rPr>
          <w:rFonts w:ascii="Garamond" w:hAnsi="Garamond" w:cs="Times New Roman"/>
          <w:sz w:val="24"/>
          <w:szCs w:val="24"/>
        </w:rPr>
        <w:t xml:space="preserve">správy </w:t>
      </w:r>
      <w:r w:rsidRPr="00C94D96">
        <w:rPr>
          <w:rFonts w:ascii="Garamond" w:hAnsi="Garamond" w:cs="Arial"/>
          <w:sz w:val="24"/>
          <w:szCs w:val="24"/>
        </w:rPr>
        <w:t xml:space="preserve">veřejné </w:t>
      </w:r>
      <w:r w:rsidRPr="00C94D96">
        <w:rPr>
          <w:rFonts w:ascii="Garamond" w:hAnsi="Garamond" w:cs="Times New Roman"/>
          <w:sz w:val="24"/>
          <w:szCs w:val="24"/>
        </w:rPr>
        <w:t>od správy soukromé.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4</w:t>
      </w:r>
      <w:r w:rsidR="006E66FF" w:rsidRPr="00C94D96">
        <w:rPr>
          <w:rFonts w:ascii="Garamond" w:hAnsi="Garamond" w:cs="Arial"/>
          <w:sz w:val="24"/>
          <w:szCs w:val="24"/>
        </w:rPr>
        <w:t xml:space="preserve">. Vysvětlete, 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kdy je </w:t>
      </w:r>
      <w:r w:rsidR="006E66FF" w:rsidRPr="00C94D96">
        <w:rPr>
          <w:rFonts w:ascii="Garamond" w:hAnsi="Garamond" w:cs="Arial"/>
          <w:sz w:val="24"/>
          <w:szCs w:val="24"/>
        </w:rPr>
        <w:t xml:space="preserve">veřejná 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správa </w:t>
      </w:r>
      <w:r w:rsidR="006E66FF" w:rsidRPr="00C94D96">
        <w:rPr>
          <w:rFonts w:ascii="Garamond" w:hAnsi="Garamond" w:cs="Arial"/>
          <w:sz w:val="24"/>
          <w:szCs w:val="24"/>
        </w:rPr>
        <w:t xml:space="preserve">veřejnou </w:t>
      </w:r>
      <w:r w:rsidR="006E66FF" w:rsidRPr="00C94D96">
        <w:rPr>
          <w:rFonts w:ascii="Garamond" w:hAnsi="Garamond" w:cs="Times New Roman"/>
          <w:sz w:val="24"/>
          <w:szCs w:val="24"/>
        </w:rPr>
        <w:t>správou vrchnostenskou.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5.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 Vymezte ústavní základy pro výkon státní správy a pro výkon samosprávy </w:t>
      </w:r>
      <w:r w:rsidR="006E66FF" w:rsidRPr="00C94D96">
        <w:rPr>
          <w:rFonts w:ascii="Garamond" w:hAnsi="Garamond" w:cs="Times New Roman"/>
          <w:iCs/>
          <w:sz w:val="24"/>
          <w:szCs w:val="24"/>
        </w:rPr>
        <w:t xml:space="preserve">v </w:t>
      </w:r>
      <w:r w:rsidR="006E66FF" w:rsidRPr="00C94D96">
        <w:rPr>
          <w:rFonts w:ascii="Garamond" w:hAnsi="Garamond" w:cs="Times New Roman"/>
          <w:sz w:val="24"/>
          <w:szCs w:val="24"/>
        </w:rPr>
        <w:t>ČR.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6</w:t>
      </w:r>
      <w:r w:rsidR="006E66FF" w:rsidRPr="00C94D96">
        <w:rPr>
          <w:rFonts w:ascii="Garamond" w:hAnsi="Garamond" w:cs="Arial"/>
          <w:sz w:val="24"/>
          <w:szCs w:val="24"/>
        </w:rPr>
        <w:t>. Co znamená přímý a nepřímý výkon státní správy?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7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. </w:t>
      </w:r>
      <w:r w:rsidR="006E66FF" w:rsidRPr="00C94D96">
        <w:rPr>
          <w:rFonts w:ascii="Garamond" w:hAnsi="Garamond" w:cs="Arial"/>
          <w:sz w:val="24"/>
          <w:szCs w:val="24"/>
        </w:rPr>
        <w:t>Charakterizujte samosprávu.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8</w:t>
      </w:r>
      <w:r w:rsidR="006E66FF" w:rsidRPr="00C94D96">
        <w:rPr>
          <w:rFonts w:ascii="Garamond" w:hAnsi="Garamond" w:cs="Arial"/>
          <w:sz w:val="24"/>
          <w:szCs w:val="24"/>
        </w:rPr>
        <w:t>. Charakterizujte tzv. ostatní veřejnou správu.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9</w:t>
      </w:r>
      <w:r w:rsidR="006E66FF" w:rsidRPr="00C94D96">
        <w:rPr>
          <w:rFonts w:ascii="Garamond" w:hAnsi="Garamond" w:cs="Arial"/>
          <w:sz w:val="24"/>
          <w:szCs w:val="24"/>
        </w:rPr>
        <w:t>. Vysvětlete, co znamená legislativní zkratka správní orgán.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0</w:t>
      </w:r>
      <w:r w:rsidRPr="00C94D96">
        <w:rPr>
          <w:rFonts w:ascii="Garamond" w:hAnsi="Garamond" w:cs="Arial"/>
          <w:sz w:val="24"/>
          <w:szCs w:val="24"/>
        </w:rPr>
        <w:t xml:space="preserve">. Vysvětlete vztah mezi pojmy: orgán veřejné </w:t>
      </w:r>
      <w:r w:rsidR="0046595B" w:rsidRPr="00C94D96">
        <w:rPr>
          <w:rFonts w:ascii="Garamond" w:hAnsi="Garamond" w:cs="Arial"/>
          <w:sz w:val="24"/>
          <w:szCs w:val="24"/>
        </w:rPr>
        <w:t>moci – orgán</w:t>
      </w:r>
      <w:r w:rsidRPr="00C94D96">
        <w:rPr>
          <w:rFonts w:ascii="Garamond" w:hAnsi="Garamond" w:cs="Arial"/>
          <w:sz w:val="24"/>
          <w:szCs w:val="24"/>
        </w:rPr>
        <w:t xml:space="preserve"> veřejné </w:t>
      </w:r>
      <w:r w:rsidR="003869E8" w:rsidRPr="00C94D96">
        <w:rPr>
          <w:rFonts w:ascii="Garamond" w:hAnsi="Garamond" w:cs="Arial"/>
          <w:sz w:val="24"/>
          <w:szCs w:val="24"/>
        </w:rPr>
        <w:t>správy – orgán</w:t>
      </w:r>
      <w:r w:rsidRPr="00C94D96">
        <w:rPr>
          <w:rFonts w:ascii="Garamond" w:hAnsi="Garamond" w:cs="Arial"/>
          <w:sz w:val="24"/>
          <w:szCs w:val="24"/>
        </w:rPr>
        <w:t xml:space="preserve"> státní </w:t>
      </w:r>
      <w:r w:rsidR="003869E8" w:rsidRPr="00C94D96">
        <w:rPr>
          <w:rFonts w:ascii="Garamond" w:hAnsi="Garamond" w:cs="Arial"/>
          <w:sz w:val="24"/>
          <w:szCs w:val="24"/>
        </w:rPr>
        <w:t>správy – orgán</w:t>
      </w:r>
      <w:r w:rsidRPr="00C94D96">
        <w:rPr>
          <w:rFonts w:ascii="Garamond" w:hAnsi="Garamond" w:cs="Arial"/>
          <w:sz w:val="24"/>
          <w:szCs w:val="24"/>
        </w:rPr>
        <w:t xml:space="preserve"> samosprávy.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Cs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1</w:t>
      </w:r>
      <w:r w:rsidRPr="00C94D96">
        <w:rPr>
          <w:rFonts w:ascii="Garamond" w:hAnsi="Garamond" w:cs="Arial"/>
          <w:sz w:val="24"/>
          <w:szCs w:val="24"/>
        </w:rPr>
        <w:t>. Může v postavení správního orgánu vystupovat fyzická či právnická osoba soukromého práva? Pokud ano, za jakých podmínek?</w:t>
      </w:r>
    </w:p>
    <w:p w:rsidR="006E66FF" w:rsidRPr="00C94D96" w:rsidRDefault="0046595B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2</w:t>
      </w:r>
      <w:r w:rsidRPr="00C94D96">
        <w:rPr>
          <w:rFonts w:ascii="Garamond" w:hAnsi="Garamond" w:cs="Arial"/>
          <w:sz w:val="24"/>
          <w:szCs w:val="24"/>
        </w:rPr>
        <w:t>. Vysvětlete</w:t>
      </w:r>
      <w:r w:rsidR="006E66FF" w:rsidRPr="00C94D96">
        <w:rPr>
          <w:rFonts w:ascii="Garamond" w:hAnsi="Garamond" w:cs="Arial"/>
          <w:sz w:val="24"/>
          <w:szCs w:val="24"/>
        </w:rPr>
        <w:t xml:space="preserve">, </w:t>
      </w:r>
      <w:r w:rsidRPr="00C94D96">
        <w:rPr>
          <w:rFonts w:ascii="Garamond" w:hAnsi="Garamond" w:cs="Arial"/>
          <w:sz w:val="24"/>
          <w:szCs w:val="24"/>
        </w:rPr>
        <w:t>proč</w:t>
      </w:r>
      <w:r w:rsidR="006E66FF" w:rsidRPr="00C94D96">
        <w:rPr>
          <w:rFonts w:ascii="Garamond" w:hAnsi="Garamond" w:cs="Arial"/>
          <w:sz w:val="24"/>
          <w:szCs w:val="24"/>
        </w:rPr>
        <w:t xml:space="preserve"> se o správním právu mluví jako o právu nekodifikovaném.</w:t>
      </w:r>
    </w:p>
    <w:p w:rsidR="006E66FF" w:rsidRPr="00C94D96" w:rsidRDefault="0046595B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3</w:t>
      </w:r>
      <w:r w:rsidR="006E66FF" w:rsidRPr="00C94D96">
        <w:rPr>
          <w:rFonts w:ascii="Garamond" w:hAnsi="Garamond" w:cs="Arial"/>
          <w:sz w:val="24"/>
          <w:szCs w:val="24"/>
        </w:rPr>
        <w:t xml:space="preserve">. Je problematika </w:t>
      </w:r>
      <w:r w:rsidRPr="00C94D96">
        <w:rPr>
          <w:rFonts w:ascii="Garamond" w:hAnsi="Garamond" w:cs="Arial"/>
          <w:sz w:val="24"/>
          <w:szCs w:val="24"/>
        </w:rPr>
        <w:t>veřejné</w:t>
      </w:r>
      <w:r w:rsidR="006E66FF" w:rsidRPr="00C94D96">
        <w:rPr>
          <w:rFonts w:ascii="Garamond" w:hAnsi="Garamond" w:cs="Arial"/>
          <w:sz w:val="24"/>
          <w:szCs w:val="24"/>
        </w:rPr>
        <w:t xml:space="preserve"> správy upravena pouze normami práva</w:t>
      </w:r>
      <w:r w:rsidRPr="00C94D96">
        <w:rPr>
          <w:rFonts w:ascii="Garamond" w:hAnsi="Garamond" w:cs="Arial"/>
          <w:sz w:val="24"/>
          <w:szCs w:val="24"/>
        </w:rPr>
        <w:t xml:space="preserve"> veřejného</w:t>
      </w:r>
      <w:r w:rsidR="006E66FF" w:rsidRPr="00C94D96">
        <w:rPr>
          <w:rFonts w:ascii="Garamond" w:hAnsi="Garamond" w:cs="Arial"/>
          <w:sz w:val="24"/>
          <w:szCs w:val="24"/>
        </w:rPr>
        <w:t>?</w:t>
      </w:r>
    </w:p>
    <w:p w:rsidR="006E66FF" w:rsidRPr="00C94D96" w:rsidRDefault="0046595B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4</w:t>
      </w:r>
      <w:r w:rsidR="006E66FF" w:rsidRPr="00C94D96">
        <w:rPr>
          <w:rFonts w:ascii="Garamond" w:hAnsi="Garamond" w:cs="Arial"/>
          <w:sz w:val="24"/>
          <w:szCs w:val="24"/>
        </w:rPr>
        <w:t xml:space="preserve">. </w:t>
      </w:r>
      <w:r w:rsidRPr="00C94D96">
        <w:rPr>
          <w:rFonts w:ascii="Garamond" w:hAnsi="Garamond" w:cs="Arial"/>
          <w:sz w:val="24"/>
          <w:szCs w:val="24"/>
        </w:rPr>
        <w:t>Vysvětlete</w:t>
      </w:r>
      <w:r w:rsidR="006E66FF" w:rsidRPr="00C94D96">
        <w:rPr>
          <w:rFonts w:ascii="Garamond" w:hAnsi="Garamond" w:cs="Arial"/>
          <w:sz w:val="24"/>
          <w:szCs w:val="24"/>
        </w:rPr>
        <w:t xml:space="preserve"> aplikaci právní normy, která obsahuje </w:t>
      </w:r>
      <w:r w:rsidRPr="00C94D96">
        <w:rPr>
          <w:rFonts w:ascii="Garamond" w:hAnsi="Garamond" w:cs="Arial"/>
          <w:sz w:val="24"/>
          <w:szCs w:val="24"/>
        </w:rPr>
        <w:t>neurčitý</w:t>
      </w:r>
      <w:r w:rsidR="006E66FF" w:rsidRPr="00C94D96">
        <w:rPr>
          <w:rFonts w:ascii="Garamond" w:hAnsi="Garamond" w:cs="Arial"/>
          <w:sz w:val="24"/>
          <w:szCs w:val="24"/>
        </w:rPr>
        <w:t xml:space="preserve"> právní</w:t>
      </w:r>
      <w:r w:rsidRPr="00C94D96">
        <w:rPr>
          <w:rFonts w:ascii="Garamond" w:hAnsi="Garamond" w:cs="Arial"/>
          <w:sz w:val="24"/>
          <w:szCs w:val="24"/>
        </w:rPr>
        <w:t xml:space="preserve"> </w:t>
      </w:r>
      <w:r w:rsidR="006E66FF" w:rsidRPr="00C94D96">
        <w:rPr>
          <w:rFonts w:ascii="Garamond" w:hAnsi="Garamond" w:cs="Arial"/>
          <w:sz w:val="24"/>
          <w:szCs w:val="24"/>
        </w:rPr>
        <w:t>pojem.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5</w:t>
      </w:r>
      <w:r w:rsidRPr="00C94D96">
        <w:rPr>
          <w:rFonts w:ascii="Garamond" w:hAnsi="Garamond" w:cs="Arial"/>
          <w:sz w:val="24"/>
          <w:szCs w:val="24"/>
        </w:rPr>
        <w:t xml:space="preserve">. Jakou vadou bude </w:t>
      </w:r>
      <w:r w:rsidR="0046595B" w:rsidRPr="00C94D96">
        <w:rPr>
          <w:rFonts w:ascii="Garamond" w:hAnsi="Garamond" w:cs="Arial"/>
          <w:sz w:val="24"/>
          <w:szCs w:val="24"/>
        </w:rPr>
        <w:t>trpět</w:t>
      </w:r>
      <w:r w:rsidRPr="00C94D96">
        <w:rPr>
          <w:rFonts w:ascii="Garamond" w:hAnsi="Garamond" w:cs="Arial"/>
          <w:sz w:val="24"/>
          <w:szCs w:val="24"/>
        </w:rPr>
        <w:t xml:space="preserve"> správní akt, pokud správní orgán </w:t>
      </w:r>
      <w:r w:rsidR="0046595B" w:rsidRPr="00C94D96">
        <w:rPr>
          <w:rFonts w:ascii="Garamond" w:hAnsi="Garamond" w:cs="Arial"/>
          <w:sz w:val="24"/>
          <w:szCs w:val="24"/>
        </w:rPr>
        <w:t xml:space="preserve">překročil </w:t>
      </w:r>
      <w:r w:rsidRPr="00C94D96">
        <w:rPr>
          <w:rFonts w:ascii="Garamond" w:hAnsi="Garamond" w:cs="Arial"/>
          <w:sz w:val="24"/>
          <w:szCs w:val="24"/>
        </w:rPr>
        <w:t xml:space="preserve">zákonné meze správního </w:t>
      </w:r>
      <w:r w:rsidR="0046595B" w:rsidRPr="00C94D96">
        <w:rPr>
          <w:rFonts w:ascii="Garamond" w:hAnsi="Garamond" w:cs="Times New Roman"/>
          <w:sz w:val="24"/>
          <w:szCs w:val="24"/>
        </w:rPr>
        <w:t>uvážení</w:t>
      </w:r>
      <w:r w:rsidRPr="00C94D96">
        <w:rPr>
          <w:rFonts w:ascii="Garamond" w:hAnsi="Garamond" w:cs="Times New Roman"/>
          <w:sz w:val="24"/>
          <w:szCs w:val="24"/>
        </w:rPr>
        <w:t>?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1</w:t>
      </w:r>
      <w:r w:rsidR="003869E8">
        <w:rPr>
          <w:rFonts w:ascii="Garamond" w:hAnsi="Garamond" w:cs="Arial"/>
          <w:sz w:val="24"/>
          <w:szCs w:val="24"/>
        </w:rPr>
        <w:t>6</w:t>
      </w:r>
      <w:r w:rsidRPr="00C94D96">
        <w:rPr>
          <w:rFonts w:ascii="Garamond" w:hAnsi="Garamond" w:cs="Arial"/>
          <w:sz w:val="24"/>
          <w:szCs w:val="24"/>
        </w:rPr>
        <w:t xml:space="preserve">. </w:t>
      </w:r>
      <w:r w:rsidR="0046595B" w:rsidRPr="00C94D96">
        <w:rPr>
          <w:rFonts w:ascii="Garamond" w:hAnsi="Garamond" w:cs="Arial"/>
          <w:sz w:val="24"/>
          <w:szCs w:val="24"/>
        </w:rPr>
        <w:t>Vysvětlete</w:t>
      </w:r>
      <w:r w:rsidRPr="00C94D96">
        <w:rPr>
          <w:rFonts w:ascii="Garamond" w:hAnsi="Garamond" w:cs="Arial"/>
          <w:sz w:val="24"/>
          <w:szCs w:val="24"/>
        </w:rPr>
        <w:t xml:space="preserve">, co upravuje obecná </w:t>
      </w:r>
      <w:r w:rsidR="0046595B" w:rsidRPr="00C94D96">
        <w:rPr>
          <w:rFonts w:ascii="Garamond" w:hAnsi="Garamond" w:cs="Arial"/>
          <w:sz w:val="24"/>
          <w:szCs w:val="24"/>
        </w:rPr>
        <w:t>část</w:t>
      </w:r>
      <w:r w:rsidRPr="00C94D96">
        <w:rPr>
          <w:rFonts w:ascii="Garamond" w:hAnsi="Garamond" w:cs="Arial"/>
          <w:sz w:val="24"/>
          <w:szCs w:val="24"/>
        </w:rPr>
        <w:t xml:space="preserve"> správního práva.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17</w:t>
      </w:r>
      <w:r w:rsidR="006E66FF" w:rsidRPr="00C94D96">
        <w:rPr>
          <w:rFonts w:ascii="Garamond" w:hAnsi="Garamond" w:cs="Arial"/>
          <w:sz w:val="24"/>
          <w:szCs w:val="24"/>
        </w:rPr>
        <w:t xml:space="preserve">. </w:t>
      </w:r>
      <w:r w:rsidR="0046595B" w:rsidRPr="00C94D96">
        <w:rPr>
          <w:rFonts w:ascii="Garamond" w:hAnsi="Garamond" w:cs="Arial"/>
          <w:sz w:val="24"/>
          <w:szCs w:val="24"/>
        </w:rPr>
        <w:t>Vysvětlete</w:t>
      </w:r>
      <w:r w:rsidR="006E66FF" w:rsidRPr="00C94D96">
        <w:rPr>
          <w:rFonts w:ascii="Garamond" w:hAnsi="Garamond" w:cs="Arial"/>
          <w:sz w:val="24"/>
          <w:szCs w:val="24"/>
        </w:rPr>
        <w:t xml:space="preserve">, co upravuje </w:t>
      </w:r>
      <w:r w:rsidR="0046595B" w:rsidRPr="00C94D96">
        <w:rPr>
          <w:rFonts w:ascii="Garamond" w:hAnsi="Garamond" w:cs="Times New Roman"/>
          <w:sz w:val="24"/>
          <w:szCs w:val="24"/>
        </w:rPr>
        <w:t>zvláštní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 </w:t>
      </w:r>
      <w:r w:rsidR="0046595B" w:rsidRPr="00C94D96">
        <w:rPr>
          <w:rFonts w:ascii="Garamond" w:hAnsi="Garamond" w:cs="Times New Roman"/>
          <w:sz w:val="24"/>
          <w:szCs w:val="24"/>
        </w:rPr>
        <w:t>část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 </w:t>
      </w:r>
      <w:r w:rsidR="006E66FF" w:rsidRPr="00C94D96">
        <w:rPr>
          <w:rFonts w:ascii="Garamond" w:hAnsi="Garamond" w:cs="Arial"/>
          <w:sz w:val="24"/>
          <w:szCs w:val="24"/>
        </w:rPr>
        <w:t>správního práva.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18</w:t>
      </w:r>
      <w:r w:rsidR="006E66FF" w:rsidRPr="00C94D96">
        <w:rPr>
          <w:rFonts w:ascii="Garamond" w:hAnsi="Garamond" w:cs="Arial"/>
          <w:sz w:val="24"/>
          <w:szCs w:val="24"/>
        </w:rPr>
        <w:t xml:space="preserve">. </w:t>
      </w:r>
      <w:r w:rsidR="0046595B" w:rsidRPr="00C94D96">
        <w:rPr>
          <w:rFonts w:ascii="Garamond" w:hAnsi="Garamond" w:cs="Arial"/>
          <w:sz w:val="24"/>
          <w:szCs w:val="24"/>
        </w:rPr>
        <w:t>Vysvětlete</w:t>
      </w:r>
      <w:r w:rsidR="006E66FF" w:rsidRPr="00C94D96">
        <w:rPr>
          <w:rFonts w:ascii="Garamond" w:hAnsi="Garamond" w:cs="Arial"/>
          <w:sz w:val="24"/>
          <w:szCs w:val="24"/>
        </w:rPr>
        <w:t xml:space="preserve">, co je </w:t>
      </w:r>
      <w:r w:rsidR="0046595B" w:rsidRPr="00C94D96">
        <w:rPr>
          <w:rFonts w:ascii="Garamond" w:hAnsi="Garamond" w:cs="Arial"/>
          <w:sz w:val="24"/>
          <w:szCs w:val="24"/>
        </w:rPr>
        <w:t>předmětem</w:t>
      </w:r>
      <w:r w:rsidR="006E66FF" w:rsidRPr="00C94D96">
        <w:rPr>
          <w:rFonts w:ascii="Garamond" w:hAnsi="Garamond" w:cs="Arial"/>
          <w:sz w:val="24"/>
          <w:szCs w:val="24"/>
        </w:rPr>
        <w:t xml:space="preserve"> úpravy hmotného správního práva.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19</w:t>
      </w:r>
      <w:r w:rsidR="006E66FF" w:rsidRPr="00C94D96">
        <w:rPr>
          <w:rFonts w:ascii="Garamond" w:hAnsi="Garamond" w:cs="Arial"/>
          <w:sz w:val="24"/>
          <w:szCs w:val="24"/>
        </w:rPr>
        <w:t xml:space="preserve">. </w:t>
      </w:r>
      <w:r w:rsidR="0046595B" w:rsidRPr="00C94D96">
        <w:rPr>
          <w:rFonts w:ascii="Garamond" w:hAnsi="Garamond" w:cs="Arial"/>
          <w:sz w:val="24"/>
          <w:szCs w:val="24"/>
        </w:rPr>
        <w:t>Vysvětlete</w:t>
      </w:r>
      <w:r w:rsidR="006E66FF" w:rsidRPr="00C94D96">
        <w:rPr>
          <w:rFonts w:ascii="Garamond" w:hAnsi="Garamond" w:cs="Arial"/>
          <w:sz w:val="24"/>
          <w:szCs w:val="24"/>
        </w:rPr>
        <w:t xml:space="preserve">, co je </w:t>
      </w:r>
      <w:r w:rsidR="0046595B" w:rsidRPr="00C94D96">
        <w:rPr>
          <w:rFonts w:ascii="Garamond" w:hAnsi="Garamond" w:cs="Arial"/>
          <w:sz w:val="24"/>
          <w:szCs w:val="24"/>
        </w:rPr>
        <w:t>předmětem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 </w:t>
      </w:r>
      <w:r w:rsidR="006E66FF" w:rsidRPr="00C94D96">
        <w:rPr>
          <w:rFonts w:ascii="Garamond" w:hAnsi="Garamond" w:cs="Arial"/>
          <w:sz w:val="24"/>
          <w:szCs w:val="24"/>
        </w:rPr>
        <w:t>úpravy procesního správního práva.</w:t>
      </w:r>
    </w:p>
    <w:p w:rsidR="006E66FF" w:rsidRPr="00C94D96" w:rsidRDefault="003869E8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20</w:t>
      </w:r>
      <w:r w:rsidR="006E66FF" w:rsidRPr="00C94D96">
        <w:rPr>
          <w:rFonts w:ascii="Garamond" w:hAnsi="Garamond" w:cs="Arial"/>
          <w:sz w:val="24"/>
          <w:szCs w:val="24"/>
        </w:rPr>
        <w:t xml:space="preserve">. Co je </w:t>
      </w:r>
      <w:r w:rsidR="0046595B" w:rsidRPr="00C94D96">
        <w:rPr>
          <w:rFonts w:ascii="Garamond" w:hAnsi="Garamond" w:cs="Arial"/>
          <w:sz w:val="24"/>
          <w:szCs w:val="24"/>
        </w:rPr>
        <w:t>předmětem</w:t>
      </w:r>
      <w:r w:rsidR="006E66FF" w:rsidRPr="00C94D96">
        <w:rPr>
          <w:rFonts w:ascii="Garamond" w:hAnsi="Garamond" w:cs="Times New Roman"/>
          <w:sz w:val="24"/>
          <w:szCs w:val="24"/>
        </w:rPr>
        <w:t xml:space="preserve"> </w:t>
      </w:r>
      <w:r w:rsidR="006E66FF" w:rsidRPr="00C94D96">
        <w:rPr>
          <w:rFonts w:ascii="Garamond" w:hAnsi="Garamond" w:cs="Arial"/>
          <w:sz w:val="24"/>
          <w:szCs w:val="24"/>
        </w:rPr>
        <w:t xml:space="preserve">zkoumání správní </w:t>
      </w:r>
      <w:r w:rsidR="0046595B" w:rsidRPr="00C94D96">
        <w:rPr>
          <w:rFonts w:ascii="Garamond" w:hAnsi="Garamond" w:cs="Arial"/>
          <w:sz w:val="24"/>
          <w:szCs w:val="24"/>
        </w:rPr>
        <w:t>vědy</w:t>
      </w:r>
      <w:r w:rsidR="006E66FF" w:rsidRPr="00C94D96">
        <w:rPr>
          <w:rFonts w:ascii="Garamond" w:hAnsi="Garamond" w:cs="Arial"/>
          <w:sz w:val="24"/>
          <w:szCs w:val="24"/>
        </w:rPr>
        <w:t>?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2</w:t>
      </w:r>
      <w:r w:rsidR="003869E8">
        <w:rPr>
          <w:rFonts w:ascii="Garamond" w:hAnsi="Garamond" w:cs="Arial"/>
          <w:sz w:val="24"/>
          <w:szCs w:val="24"/>
        </w:rPr>
        <w:t>1</w:t>
      </w:r>
      <w:r w:rsidRPr="00C94D96">
        <w:rPr>
          <w:rFonts w:ascii="Garamond" w:hAnsi="Garamond" w:cs="Arial"/>
          <w:sz w:val="24"/>
          <w:szCs w:val="24"/>
        </w:rPr>
        <w:t xml:space="preserve">. Co je </w:t>
      </w:r>
      <w:r w:rsidR="0046595B" w:rsidRPr="00C94D96">
        <w:rPr>
          <w:rFonts w:ascii="Garamond" w:hAnsi="Garamond" w:cs="Arial"/>
          <w:sz w:val="24"/>
          <w:szCs w:val="24"/>
        </w:rPr>
        <w:t>předmětem</w:t>
      </w:r>
      <w:r w:rsidRPr="00C94D96">
        <w:rPr>
          <w:rFonts w:ascii="Garamond" w:hAnsi="Garamond" w:cs="Times New Roman"/>
          <w:sz w:val="24"/>
          <w:szCs w:val="24"/>
        </w:rPr>
        <w:t xml:space="preserve"> </w:t>
      </w:r>
      <w:r w:rsidRPr="00C94D96">
        <w:rPr>
          <w:rFonts w:ascii="Garamond" w:hAnsi="Garamond" w:cs="Arial"/>
          <w:sz w:val="24"/>
          <w:szCs w:val="24"/>
        </w:rPr>
        <w:t xml:space="preserve">zkoumání </w:t>
      </w:r>
      <w:r w:rsidR="0046595B" w:rsidRPr="00C94D96">
        <w:rPr>
          <w:rFonts w:ascii="Garamond" w:hAnsi="Garamond" w:cs="Times New Roman"/>
          <w:sz w:val="24"/>
          <w:szCs w:val="24"/>
        </w:rPr>
        <w:t>vědy</w:t>
      </w:r>
      <w:r w:rsidRPr="00C94D96">
        <w:rPr>
          <w:rFonts w:ascii="Garamond" w:hAnsi="Garamond" w:cs="Times New Roman"/>
          <w:sz w:val="24"/>
          <w:szCs w:val="24"/>
        </w:rPr>
        <w:t xml:space="preserve"> </w:t>
      </w:r>
      <w:r w:rsidRPr="00C94D96">
        <w:rPr>
          <w:rFonts w:ascii="Garamond" w:hAnsi="Garamond" w:cs="Arial"/>
          <w:sz w:val="24"/>
          <w:szCs w:val="24"/>
        </w:rPr>
        <w:t>o správním právu?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2</w:t>
      </w:r>
      <w:r w:rsidR="003869E8">
        <w:rPr>
          <w:rFonts w:ascii="Garamond" w:hAnsi="Garamond" w:cs="Arial"/>
          <w:sz w:val="24"/>
          <w:szCs w:val="24"/>
        </w:rPr>
        <w:t>2</w:t>
      </w:r>
      <w:r w:rsidRPr="00C94D96">
        <w:rPr>
          <w:rFonts w:ascii="Garamond" w:hAnsi="Garamond" w:cs="Arial"/>
          <w:sz w:val="24"/>
          <w:szCs w:val="24"/>
        </w:rPr>
        <w:t xml:space="preserve">. </w:t>
      </w:r>
      <w:r w:rsidR="0046595B" w:rsidRPr="00C94D96">
        <w:rPr>
          <w:rFonts w:ascii="Garamond" w:hAnsi="Garamond" w:cs="Arial"/>
          <w:sz w:val="24"/>
          <w:szCs w:val="24"/>
        </w:rPr>
        <w:t>Vysvětlete</w:t>
      </w:r>
      <w:r w:rsidRPr="00C94D96">
        <w:rPr>
          <w:rFonts w:ascii="Garamond" w:hAnsi="Garamond" w:cs="Arial"/>
          <w:sz w:val="24"/>
          <w:szCs w:val="24"/>
        </w:rPr>
        <w:t>, co se rozumí objektivním správním právem a subjektivním</w:t>
      </w:r>
      <w:r w:rsidR="0046595B" w:rsidRPr="00C94D96">
        <w:rPr>
          <w:rFonts w:ascii="Garamond" w:hAnsi="Garamond" w:cs="Arial"/>
          <w:sz w:val="24"/>
          <w:szCs w:val="24"/>
        </w:rPr>
        <w:t xml:space="preserve"> </w:t>
      </w:r>
      <w:r w:rsidRPr="00C94D96">
        <w:rPr>
          <w:rFonts w:ascii="Garamond" w:hAnsi="Garamond" w:cs="Arial"/>
          <w:sz w:val="24"/>
          <w:szCs w:val="24"/>
        </w:rPr>
        <w:t>správním právem.</w:t>
      </w:r>
    </w:p>
    <w:p w:rsidR="006E66FF" w:rsidRPr="00C94D96" w:rsidRDefault="006E66FF" w:rsidP="004659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94D96">
        <w:rPr>
          <w:rFonts w:ascii="Garamond" w:hAnsi="Garamond" w:cs="Arial"/>
          <w:sz w:val="24"/>
          <w:szCs w:val="24"/>
        </w:rPr>
        <w:t>2</w:t>
      </w:r>
      <w:r w:rsidR="003869E8">
        <w:rPr>
          <w:rFonts w:ascii="Garamond" w:hAnsi="Garamond" w:cs="Arial"/>
          <w:sz w:val="24"/>
          <w:szCs w:val="24"/>
        </w:rPr>
        <w:t>3</w:t>
      </w:r>
      <w:bookmarkStart w:id="0" w:name="_GoBack"/>
      <w:bookmarkEnd w:id="0"/>
      <w:r w:rsidRPr="00C94D96">
        <w:rPr>
          <w:rFonts w:ascii="Garamond" w:hAnsi="Garamond" w:cs="Arial"/>
          <w:sz w:val="24"/>
          <w:szCs w:val="24"/>
        </w:rPr>
        <w:t xml:space="preserve">. Charakterizujte pojem </w:t>
      </w:r>
      <w:r w:rsidR="0046595B" w:rsidRPr="00C94D96">
        <w:rPr>
          <w:rFonts w:ascii="Garamond" w:hAnsi="Garamond" w:cs="Arial"/>
          <w:sz w:val="24"/>
          <w:szCs w:val="24"/>
        </w:rPr>
        <w:t>veřejná</w:t>
      </w:r>
      <w:r w:rsidRPr="00C94D96">
        <w:rPr>
          <w:rFonts w:ascii="Garamond" w:hAnsi="Garamond" w:cs="Arial"/>
          <w:sz w:val="24"/>
          <w:szCs w:val="24"/>
        </w:rPr>
        <w:t xml:space="preserve"> subjektivní práva a povinnosti,</w:t>
      </w:r>
      <w:r w:rsidR="0046595B" w:rsidRPr="00C94D96">
        <w:rPr>
          <w:rFonts w:ascii="Garamond" w:hAnsi="Garamond" w:cs="Arial"/>
          <w:sz w:val="24"/>
          <w:szCs w:val="24"/>
        </w:rPr>
        <w:t xml:space="preserve"> uveďte</w:t>
      </w:r>
      <w:r w:rsidRPr="00C94D96">
        <w:rPr>
          <w:rFonts w:ascii="Garamond" w:hAnsi="Garamond" w:cs="Arial"/>
          <w:sz w:val="24"/>
          <w:szCs w:val="24"/>
        </w:rPr>
        <w:t xml:space="preserve"> </w:t>
      </w:r>
      <w:r w:rsidR="0046595B" w:rsidRPr="00C94D96">
        <w:rPr>
          <w:rFonts w:ascii="Garamond" w:hAnsi="Garamond" w:cs="Arial"/>
          <w:sz w:val="24"/>
          <w:szCs w:val="24"/>
        </w:rPr>
        <w:t>příklady</w:t>
      </w:r>
      <w:r w:rsidRPr="00C94D96">
        <w:rPr>
          <w:rFonts w:ascii="Garamond" w:hAnsi="Garamond" w:cs="Arial"/>
          <w:sz w:val="24"/>
          <w:szCs w:val="24"/>
        </w:rPr>
        <w:t>.</w:t>
      </w:r>
    </w:p>
    <w:sectPr w:rsidR="006E66FF" w:rsidRPr="00C94D96" w:rsidSect="00FE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6FF"/>
    <w:rsid w:val="003869E8"/>
    <w:rsid w:val="0046595B"/>
    <w:rsid w:val="006E66FF"/>
    <w:rsid w:val="008C2A44"/>
    <w:rsid w:val="00C94D96"/>
    <w:rsid w:val="00FD4D58"/>
    <w:rsid w:val="00FE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5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Radislav Bražina</cp:lastModifiedBy>
  <cp:revision>3</cp:revision>
  <dcterms:created xsi:type="dcterms:W3CDTF">2019-03-02T14:04:00Z</dcterms:created>
  <dcterms:modified xsi:type="dcterms:W3CDTF">2020-03-05T11:23:00Z</dcterms:modified>
</cp:coreProperties>
</file>