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2175">
      <w:pPr>
        <w:jc w:val="center"/>
        <w:rPr>
          <w:rFonts w:ascii="Arial" w:hAnsi="Arial"/>
          <w:color w:val="0000FF"/>
          <w:sz w:val="24"/>
        </w:rPr>
      </w:pPr>
      <w:r>
        <w:rPr>
          <w:rFonts w:ascii="Arial" w:hAnsi="Arial"/>
          <w:b/>
          <w:sz w:val="24"/>
        </w:rPr>
        <w:t xml:space="preserve">USING </w:t>
      </w:r>
      <w:r>
        <w:rPr>
          <w:rFonts w:ascii="Arial" w:hAnsi="Arial"/>
          <w:b/>
          <w:i/>
          <w:color w:val="0000FF"/>
          <w:sz w:val="24"/>
        </w:rPr>
        <w:t>SHOULD HAVE</w:t>
      </w:r>
      <w:r>
        <w:rPr>
          <w:rFonts w:ascii="Arial" w:hAnsi="Arial"/>
          <w:b/>
          <w:sz w:val="24"/>
        </w:rPr>
        <w:t xml:space="preserve"> TO EXPRESS </w:t>
      </w:r>
      <w:r>
        <w:rPr>
          <w:rFonts w:ascii="Arial" w:hAnsi="Arial"/>
          <w:b/>
          <w:i/>
          <w:color w:val="0000FF"/>
          <w:sz w:val="24"/>
        </w:rPr>
        <w:t>REGRET</w:t>
      </w:r>
      <w:r>
        <w:rPr>
          <w:rFonts w:ascii="Arial" w:hAnsi="Arial"/>
          <w:b/>
          <w:sz w:val="24"/>
        </w:rPr>
        <w:t xml:space="preserve"> OR </w:t>
      </w:r>
      <w:r>
        <w:rPr>
          <w:rFonts w:ascii="Arial" w:hAnsi="Arial"/>
          <w:b/>
          <w:i/>
          <w:color w:val="0000FF"/>
          <w:sz w:val="24"/>
        </w:rPr>
        <w:t>REPROACH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Should,</w:t>
      </w:r>
      <w:r>
        <w:rPr>
          <w:rFonts w:ascii="Arial" w:hAnsi="Arial"/>
          <w:sz w:val="24"/>
        </w:rPr>
        <w:t xml:space="preserve"> as we know, is a modal auxiliary which typically offers advice or expresses moral duty to act. </w:t>
      </w:r>
      <w:r>
        <w:rPr>
          <w:rStyle w:val="FootnoteReference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  For example: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Mike:</w:t>
      </w:r>
      <w:r>
        <w:rPr>
          <w:rFonts w:ascii="Arial" w:hAnsi="Arial"/>
          <w:sz w:val="24"/>
        </w:rPr>
        <w:tab/>
        <w:t>I have a brief due at the end of the week.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Mary:</w:t>
      </w:r>
      <w:r>
        <w:rPr>
          <w:rFonts w:ascii="Arial" w:hAnsi="Arial"/>
          <w:sz w:val="24"/>
        </w:rPr>
        <w:tab/>
        <w:t>You should work on it tonight.</w:t>
      </w:r>
      <w:r>
        <w:rPr>
          <w:rFonts w:ascii="Arial" w:hAnsi="Arial"/>
          <w:sz w:val="24"/>
        </w:rPr>
        <w:t xml:space="preserve">  You shouldn't go out.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Mary is giving </w:t>
      </w:r>
      <w:bookmarkStart w:id="0" w:name="Should"/>
      <w:r>
        <w:rPr>
          <w:rFonts w:ascii="Arial" w:hAnsi="Arial"/>
          <w:sz w:val="24"/>
        </w:rPr>
        <w:t xml:space="preserve">Mike advice regarding actions </w:t>
      </w:r>
      <w:bookmarkEnd w:id="0"/>
      <w:r>
        <w:rPr>
          <w:rFonts w:ascii="Arial" w:hAnsi="Arial"/>
          <w:sz w:val="24"/>
        </w:rPr>
        <w:t>he should or should not take if he wants to finish writing his brief in time.  Following is another example: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Bob:</w:t>
      </w:r>
      <w:r>
        <w:rPr>
          <w:rFonts w:ascii="Arial" w:hAnsi="Arial"/>
          <w:sz w:val="24"/>
        </w:rPr>
        <w:tab/>
        <w:t>Would you like to go to the movies, Sue?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Sue:</w:t>
      </w:r>
      <w:r>
        <w:rPr>
          <w:rFonts w:ascii="Arial" w:hAnsi="Arial"/>
          <w:sz w:val="24"/>
        </w:rPr>
        <w:tab/>
        <w:t>Thanks, but I'm afraid I can't.  I have depositions all day tomorrow,</w:t>
      </w:r>
    </w:p>
    <w:p w:rsidR="00000000" w:rsidRDefault="00842175">
      <w:pPr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and I should organize everything tonight.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Sue is expressing her (social, ethical, or moral) duty to work late, rather than to go to the movies, if she wants to stay organized the next day.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color w:val="FF0000"/>
          <w:sz w:val="24"/>
        </w:rPr>
        <w:t>Now look at the fo</w:t>
      </w:r>
      <w:r>
        <w:rPr>
          <w:rFonts w:ascii="Arial" w:hAnsi="Arial"/>
          <w:color w:val="FF0000"/>
          <w:sz w:val="24"/>
        </w:rPr>
        <w:t>llowing examples</w:t>
      </w:r>
      <w:r>
        <w:rPr>
          <w:rFonts w:ascii="Arial" w:hAnsi="Arial"/>
          <w:sz w:val="24"/>
        </w:rPr>
        <w:t>: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Mike:</w:t>
      </w:r>
      <w:r>
        <w:rPr>
          <w:rFonts w:ascii="Arial" w:hAnsi="Arial"/>
          <w:sz w:val="24"/>
        </w:rPr>
        <w:tab/>
        <w:t>I didn't work on my brief, and I finished it late.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Kim:</w:t>
      </w:r>
      <w:r>
        <w:rPr>
          <w:rFonts w:ascii="Arial" w:hAnsi="Arial"/>
          <w:sz w:val="24"/>
        </w:rPr>
        <w:tab/>
        <w:t xml:space="preserve">You </w:t>
      </w:r>
      <w:r>
        <w:rPr>
          <w:rFonts w:ascii="Arial" w:hAnsi="Arial"/>
          <w:b/>
          <w:sz w:val="24"/>
        </w:rPr>
        <w:t>should have worked on it every night till it got done.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Sue:</w:t>
      </w:r>
      <w:r>
        <w:rPr>
          <w:rFonts w:ascii="Arial" w:hAnsi="Arial"/>
          <w:sz w:val="24"/>
        </w:rPr>
        <w:tab/>
        <w:t>I went to the movies the night before my depositions.  Everything was disorganized and chaotic when we deposed the witnesses.</w:t>
      </w:r>
    </w:p>
    <w:p w:rsidR="00000000" w:rsidRDefault="00842175">
      <w:pPr>
        <w:ind w:left="144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Kim:</w:t>
      </w:r>
      <w:r>
        <w:rPr>
          <w:rFonts w:ascii="Arial" w:hAnsi="Arial"/>
          <w:sz w:val="24"/>
        </w:rPr>
        <w:tab/>
        <w:t xml:space="preserve">You </w:t>
      </w:r>
      <w:r>
        <w:rPr>
          <w:rFonts w:ascii="Arial" w:hAnsi="Arial"/>
          <w:b/>
          <w:sz w:val="24"/>
        </w:rPr>
        <w:t>should not have gone</w:t>
      </w:r>
      <w:r>
        <w:rPr>
          <w:rFonts w:ascii="Arial" w:hAnsi="Arial"/>
          <w:sz w:val="24"/>
        </w:rPr>
        <w:t xml:space="preserve"> to the movies.  You </w:t>
      </w:r>
      <w:r>
        <w:rPr>
          <w:rFonts w:ascii="Arial" w:hAnsi="Arial"/>
          <w:b/>
          <w:sz w:val="24"/>
        </w:rPr>
        <w:t>should have stayed at the office and organized all your files.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Kim is </w:t>
      </w:r>
      <w:r>
        <w:rPr>
          <w:rFonts w:ascii="Arial" w:hAnsi="Arial"/>
          <w:color w:val="0000FF"/>
          <w:sz w:val="24"/>
        </w:rPr>
        <w:t xml:space="preserve">not </w:t>
      </w:r>
      <w:r>
        <w:rPr>
          <w:rFonts w:ascii="Arial" w:hAnsi="Arial"/>
          <w:i/>
          <w:color w:val="0000FF"/>
          <w:sz w:val="24"/>
        </w:rPr>
        <w:t>advising</w:t>
      </w:r>
      <w:r>
        <w:rPr>
          <w:rFonts w:ascii="Arial" w:hAnsi="Arial"/>
          <w:sz w:val="24"/>
        </w:rPr>
        <w:t xml:space="preserve"> Mike and Sue.  </w:t>
      </w:r>
      <w:r>
        <w:rPr>
          <w:rFonts w:ascii="Arial" w:hAnsi="Arial"/>
          <w:sz w:val="24"/>
          <w:highlight w:val="cyan"/>
        </w:rPr>
        <w:t>It is too late</w:t>
      </w:r>
      <w:r>
        <w:rPr>
          <w:rFonts w:ascii="Arial" w:hAnsi="Arial"/>
          <w:sz w:val="24"/>
        </w:rPr>
        <w:t xml:space="preserve"> for advice.  </w:t>
      </w:r>
      <w:bookmarkStart w:id="1" w:name="ShouldHave"/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Kim is reprimanding, or </w:t>
      </w:r>
      <w:r>
        <w:rPr>
          <w:rFonts w:ascii="Arial" w:hAnsi="Arial"/>
          <w:i/>
          <w:color w:val="0000FF"/>
          <w:sz w:val="24"/>
        </w:rPr>
        <w:t>reproaching</w:t>
      </w:r>
      <w:r>
        <w:rPr>
          <w:rFonts w:ascii="Arial" w:hAnsi="Arial"/>
          <w:sz w:val="24"/>
        </w:rPr>
        <w:t xml:space="preserve"> them.</w:t>
      </w:r>
      <w:bookmarkEnd w:id="1"/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Look at the follo</w:t>
      </w:r>
      <w:r>
        <w:rPr>
          <w:rFonts w:ascii="Arial" w:hAnsi="Arial"/>
          <w:color w:val="FF0000"/>
          <w:sz w:val="24"/>
        </w:rPr>
        <w:t>wing example: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Larry:</w:t>
      </w:r>
      <w:r>
        <w:rPr>
          <w:rFonts w:ascii="Arial" w:hAnsi="Arial"/>
          <w:sz w:val="24"/>
        </w:rPr>
        <w:tab/>
        <w:t>Did you have a good time at the party?</w:t>
      </w:r>
    </w:p>
    <w:p w:rsidR="00000000" w:rsidRDefault="00842175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Bob:</w:t>
      </w:r>
      <w:r>
        <w:rPr>
          <w:rFonts w:ascii="Arial" w:hAnsi="Arial"/>
          <w:sz w:val="24"/>
        </w:rPr>
        <w:tab/>
        <w:t xml:space="preserve">No, I didn't.  I </w:t>
      </w:r>
      <w:r>
        <w:rPr>
          <w:rFonts w:ascii="Arial" w:hAnsi="Arial"/>
          <w:b/>
          <w:sz w:val="24"/>
        </w:rPr>
        <w:t>shouldn't have gone</w:t>
      </w:r>
      <w:r>
        <w:rPr>
          <w:rFonts w:ascii="Arial" w:hAnsi="Arial"/>
          <w:sz w:val="24"/>
        </w:rPr>
        <w:t xml:space="preserve">.  I knew I would see my old girlfriend with another guy!!  I </w:t>
      </w:r>
      <w:r>
        <w:rPr>
          <w:rFonts w:ascii="Arial" w:hAnsi="Arial"/>
          <w:b/>
          <w:sz w:val="24"/>
        </w:rPr>
        <w:t>should have done</w:t>
      </w:r>
      <w:r>
        <w:rPr>
          <w:rFonts w:ascii="Arial" w:hAnsi="Arial"/>
          <w:sz w:val="24"/>
        </w:rPr>
        <w:t xml:space="preserve"> something else.  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Bob is not expressing the </w:t>
      </w:r>
      <w:r>
        <w:rPr>
          <w:rFonts w:ascii="Arial" w:hAnsi="Arial"/>
          <w:i/>
          <w:sz w:val="24"/>
        </w:rPr>
        <w:t>need</w:t>
      </w:r>
      <w:r>
        <w:rPr>
          <w:rFonts w:ascii="Arial" w:hAnsi="Arial"/>
          <w:sz w:val="24"/>
        </w:rPr>
        <w:t xml:space="preserve"> to act.  </w:t>
      </w:r>
      <w:r>
        <w:rPr>
          <w:rFonts w:ascii="Arial" w:hAnsi="Arial"/>
          <w:sz w:val="24"/>
          <w:highlight w:val="cyan"/>
        </w:rPr>
        <w:t>It is too late</w:t>
      </w:r>
      <w:r>
        <w:rPr>
          <w:rFonts w:ascii="Arial" w:hAnsi="Arial"/>
          <w:sz w:val="24"/>
        </w:rPr>
        <w:t xml:space="preserve">.  Bob is expressing his </w:t>
      </w:r>
      <w:r>
        <w:rPr>
          <w:rFonts w:ascii="Arial" w:hAnsi="Arial"/>
          <w:i/>
          <w:color w:val="0000FF"/>
          <w:sz w:val="24"/>
        </w:rPr>
        <w:t>regret</w:t>
      </w:r>
      <w:r>
        <w:rPr>
          <w:rFonts w:ascii="Arial" w:hAnsi="Arial"/>
          <w:color w:val="0000FF"/>
          <w:sz w:val="24"/>
        </w:rPr>
        <w:t xml:space="preserve"> </w:t>
      </w:r>
      <w:r>
        <w:rPr>
          <w:rFonts w:ascii="Arial" w:hAnsi="Arial"/>
          <w:sz w:val="24"/>
        </w:rPr>
        <w:t>at having gone to the party.  He regrets that he did not do something else.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ind w:left="720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>
        <w:rPr>
          <w:rFonts w:ascii="Arial" w:hAnsi="Arial"/>
          <w:b/>
          <w:i/>
          <w:color w:val="0000FF"/>
          <w:sz w:val="24"/>
        </w:rPr>
        <w:t>should (not)</w:t>
      </w:r>
      <w:r>
        <w:rPr>
          <w:rFonts w:ascii="Arial" w:hAnsi="Arial"/>
          <w:color w:val="0000FF"/>
          <w:sz w:val="24"/>
        </w:rPr>
        <w:t xml:space="preserve"> </w:t>
      </w:r>
      <w:r>
        <w:rPr>
          <w:rFonts w:ascii="Arial" w:hAnsi="Arial"/>
          <w:b/>
          <w:i/>
          <w:color w:val="0000FF"/>
          <w:sz w:val="24"/>
        </w:rPr>
        <w:t>have</w:t>
      </w:r>
      <w:r>
        <w:rPr>
          <w:rFonts w:ascii="Arial" w:hAnsi="Arial"/>
          <w:sz w:val="24"/>
        </w:rPr>
        <w:t xml:space="preserve"> construction does two things –</w:t>
      </w:r>
    </w:p>
    <w:p w:rsidR="00000000" w:rsidRDefault="00842175">
      <w:pPr>
        <w:ind w:left="720" w:right="720"/>
        <w:rPr>
          <w:rFonts w:ascii="Arial" w:hAnsi="Arial"/>
          <w:sz w:val="24"/>
        </w:rPr>
      </w:pPr>
    </w:p>
    <w:p w:rsidR="00000000" w:rsidRDefault="00842175" w:rsidP="008D21C8">
      <w:pPr>
        <w:numPr>
          <w:ilvl w:val="0"/>
          <w:numId w:val="1"/>
        </w:numPr>
        <w:tabs>
          <w:tab w:val="left" w:pos="1440"/>
        </w:tabs>
        <w:ind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points to the action taken; </w:t>
      </w:r>
      <w:r>
        <w:rPr>
          <w:rStyle w:val="FootnoteReference"/>
          <w:rFonts w:ascii="Arial" w:hAnsi="Arial"/>
          <w:b/>
          <w:i/>
          <w:sz w:val="24"/>
        </w:rPr>
        <w:footnoteReference w:id="2"/>
      </w:r>
      <w:r>
        <w:rPr>
          <w:rFonts w:ascii="Arial" w:hAnsi="Arial"/>
          <w:sz w:val="24"/>
        </w:rPr>
        <w:t xml:space="preserve">  and </w:t>
      </w:r>
    </w:p>
    <w:p w:rsidR="00000000" w:rsidRDefault="00842175" w:rsidP="008D21C8">
      <w:pPr>
        <w:numPr>
          <w:ilvl w:val="0"/>
          <w:numId w:val="1"/>
        </w:numPr>
        <w:tabs>
          <w:tab w:val="left" w:pos="1440"/>
        </w:tabs>
        <w:ind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says that the </w:t>
      </w:r>
      <w:r>
        <w:rPr>
          <w:rFonts w:ascii="Arial" w:hAnsi="Arial"/>
          <w:b/>
          <w:smallCaps/>
          <w:sz w:val="24"/>
        </w:rPr>
        <w:t>action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  <w:b/>
          <w:smallCaps/>
          <w:sz w:val="24"/>
        </w:rPr>
        <w:t>taken</w:t>
      </w:r>
      <w:r>
        <w:rPr>
          <w:rFonts w:ascii="Arial" w:hAnsi="Arial"/>
          <w:sz w:val="24"/>
        </w:rPr>
        <w:t xml:space="preserve"> was</w:t>
      </w:r>
      <w:r>
        <w:rPr>
          <w:rFonts w:ascii="Arial" w:hAnsi="Arial"/>
          <w:b/>
          <w:smallCaps/>
          <w:sz w:val="24"/>
        </w:rPr>
        <w:t xml:space="preserve"> wrong / incorrect</w:t>
      </w:r>
      <w:r>
        <w:rPr>
          <w:rFonts w:ascii="Arial" w:hAnsi="Arial"/>
          <w:sz w:val="24"/>
        </w:rPr>
        <w:t>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jc w:val="center"/>
        <w:rPr>
          <w:rFonts w:ascii="Arial" w:hAnsi="Arial"/>
          <w:b/>
          <w:sz w:val="24"/>
        </w:rPr>
      </w:pPr>
      <w:bookmarkStart w:id="2" w:name="Exercises"/>
      <w:r>
        <w:rPr>
          <w:rFonts w:ascii="Arial" w:hAnsi="Arial"/>
          <w:b/>
          <w:sz w:val="24"/>
        </w:rPr>
        <w:t>EXE</w:t>
      </w:r>
      <w:r>
        <w:rPr>
          <w:rFonts w:ascii="Arial" w:hAnsi="Arial"/>
          <w:b/>
          <w:sz w:val="24"/>
        </w:rPr>
        <w:t>RCISES</w:t>
      </w:r>
      <w:bookmarkEnd w:id="2"/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Directions: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color w:val="FF0000"/>
          <w:sz w:val="24"/>
        </w:rPr>
        <w:t>RESPOND</w:t>
      </w:r>
      <w:r>
        <w:rPr>
          <w:rFonts w:ascii="Arial" w:hAnsi="Arial"/>
          <w:sz w:val="24"/>
        </w:rPr>
        <w:t xml:space="preserve"> to the following situations with a reprimand or reproach.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Example:</w:t>
      </w:r>
      <w:r>
        <w:rPr>
          <w:rFonts w:ascii="Arial" w:hAnsi="Arial"/>
          <w:sz w:val="24"/>
        </w:rPr>
        <w:tab/>
        <w:t>I ate three hot dogs and now I feel sick.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You shouldn't have eaten so many of them.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You should have eaten just one.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I couldn't understand a word he was saying.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I think I caught a cold over the weekend.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John lost a lot of money in Las Vegas.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I have a terrible hangover today.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We were only an hour away from the Grand Canyon, but we never went.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jc w:val="center"/>
        <w:rPr>
          <w:rFonts w:ascii="Arial" w:hAnsi="Arial"/>
          <w:b/>
          <w:sz w:val="24"/>
        </w:rPr>
      </w:pPr>
      <w:bookmarkStart w:id="3" w:name="AnswersToExercises"/>
      <w:r>
        <w:rPr>
          <w:rFonts w:ascii="Arial" w:hAnsi="Arial"/>
          <w:b/>
          <w:sz w:val="24"/>
        </w:rPr>
        <w:t>ANSWER SHEET TO EXERCISES</w:t>
      </w:r>
      <w:bookmarkEnd w:id="3"/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irections: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Respond</w:t>
      </w:r>
      <w:r>
        <w:rPr>
          <w:rFonts w:ascii="Arial" w:hAnsi="Arial"/>
          <w:sz w:val="24"/>
        </w:rPr>
        <w:t xml:space="preserve"> to the following situations with a reprimand or reproach.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NOTE:</w:t>
      </w:r>
      <w:r>
        <w:rPr>
          <w:rFonts w:ascii="Arial" w:hAnsi="Arial"/>
          <w:sz w:val="24"/>
        </w:rPr>
        <w:tab/>
        <w:t xml:space="preserve">The following responses represent </w:t>
      </w:r>
      <w:r>
        <w:rPr>
          <w:rFonts w:ascii="Arial" w:hAnsi="Arial"/>
          <w:sz w:val="24"/>
          <w:highlight w:val="yellow"/>
        </w:rPr>
        <w:t>typical</w:t>
      </w:r>
      <w:r>
        <w:rPr>
          <w:rFonts w:ascii="Arial" w:hAnsi="Arial"/>
          <w:sz w:val="24"/>
        </w:rPr>
        <w:t xml:space="preserve">, or possible answers to these statements.  </w:t>
      </w:r>
      <w:r>
        <w:rPr>
          <w:rFonts w:ascii="Arial" w:hAnsi="Arial"/>
          <w:sz w:val="24"/>
        </w:rPr>
        <w:tab/>
        <w:t xml:space="preserve">They are not the </w:t>
      </w:r>
      <w:r>
        <w:rPr>
          <w:rFonts w:ascii="Arial" w:hAnsi="Arial"/>
          <w:i/>
          <w:sz w:val="24"/>
        </w:rPr>
        <w:t>only</w:t>
      </w:r>
      <w:r>
        <w:rPr>
          <w:rFonts w:ascii="Arial" w:hAnsi="Arial"/>
          <w:sz w:val="24"/>
        </w:rPr>
        <w:t xml:space="preserve"> possible answers, however.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I couldn't understand a word he was saying.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You should have asked him to speak more slowly.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You should have asked him to clarify his points.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I think I caught a cold over the weekend.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You shouldn't have gone jogging in the rain.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John lost a lot of money in Las Vegas.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He s</w:t>
      </w:r>
      <w:r>
        <w:rPr>
          <w:rFonts w:ascii="Arial" w:hAnsi="Arial"/>
          <w:b/>
          <w:sz w:val="24"/>
        </w:rPr>
        <w:t>houldn't have gambled so much.</w:t>
      </w: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He should have set a limit for himself in advance.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I have a terrible hangover today.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You shouldn't have drunk so much.</w:t>
      </w:r>
    </w:p>
    <w:p w:rsidR="00000000" w:rsidRDefault="00842175">
      <w:pPr>
        <w:ind w:left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You should have taken an aspirin before you went to sleep.  I heard that really helps when you’ve had too much to drink.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We were only an hour away from the Grand Canyon, but we never went.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ind w:left="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You should have gone.  You shouldn't have missed it.  It's so beautiful.</w:t>
      </w:r>
    </w:p>
    <w:p w:rsidR="00000000" w:rsidRDefault="00842175">
      <w:pPr>
        <w:rPr>
          <w:rFonts w:ascii="Arial" w:hAnsi="Arial"/>
          <w:sz w:val="24"/>
        </w:rPr>
      </w:pPr>
    </w:p>
    <w:p w:rsidR="00000000" w:rsidRDefault="00842175">
      <w:pPr>
        <w:rPr>
          <w:rFonts w:ascii="Arial" w:hAnsi="Arial"/>
          <w:sz w:val="24"/>
        </w:rPr>
      </w:pPr>
    </w:p>
    <w:p w:rsidR="00842175" w:rsidRDefault="00842175">
      <w:pPr>
        <w:rPr>
          <w:rFonts w:ascii="Arial" w:hAnsi="Arial"/>
          <w:sz w:val="24"/>
        </w:rPr>
      </w:pPr>
    </w:p>
    <w:sectPr w:rsidR="0084217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75" w:rsidRDefault="00842175">
      <w:r>
        <w:separator/>
      </w:r>
    </w:p>
  </w:endnote>
  <w:endnote w:type="continuationSeparator" w:id="0">
    <w:p w:rsidR="00842175" w:rsidRDefault="0084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217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1C8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842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75" w:rsidRDefault="00842175">
      <w:r>
        <w:separator/>
      </w:r>
    </w:p>
  </w:footnote>
  <w:footnote w:type="continuationSeparator" w:id="0">
    <w:p w:rsidR="00842175" w:rsidRDefault="00842175">
      <w:r>
        <w:continuationSeparator/>
      </w:r>
    </w:p>
  </w:footnote>
  <w:footnote w:id="1">
    <w:p w:rsidR="00000000" w:rsidRDefault="00842175" w:rsidP="008D21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b/>
          <w:shadow/>
        </w:rPr>
        <w:t xml:space="preserve">Lawyers!!   </w:t>
      </w:r>
      <w:r>
        <w:rPr>
          <w:rFonts w:ascii="Arial" w:hAnsi="Arial"/>
          <w:highlight w:val="yellow"/>
        </w:rPr>
        <w:t>Note</w:t>
      </w:r>
      <w:r>
        <w:rPr>
          <w:rFonts w:ascii="Arial" w:hAnsi="Arial"/>
        </w:rPr>
        <w:t xml:space="preserve"> that </w:t>
      </w:r>
      <w:r>
        <w:rPr>
          <w:rFonts w:ascii="Arial" w:hAnsi="Arial"/>
          <w:i/>
        </w:rPr>
        <w:t>should</w:t>
      </w:r>
      <w:r>
        <w:rPr>
          <w:rFonts w:ascii="Arial" w:hAnsi="Arial"/>
        </w:rPr>
        <w:t xml:space="preserve"> expresses </w:t>
      </w:r>
      <w:r>
        <w:rPr>
          <w:rFonts w:ascii="Arial" w:hAnsi="Arial"/>
          <w:i/>
          <w:u w:val="single"/>
        </w:rPr>
        <w:t>moral</w:t>
      </w:r>
      <w:r>
        <w:rPr>
          <w:rFonts w:ascii="Arial" w:hAnsi="Arial"/>
        </w:rPr>
        <w:t xml:space="preserve"> duty to act.   </w:t>
      </w:r>
      <w:r>
        <w:rPr>
          <w:rFonts w:ascii="Arial" w:hAnsi="Arial"/>
          <w:i/>
        </w:rPr>
        <w:t>Should</w:t>
      </w:r>
      <w:r>
        <w:rPr>
          <w:rFonts w:ascii="Arial" w:hAnsi="Arial"/>
        </w:rPr>
        <w:t xml:space="preserve"> cannot be used</w:t>
      </w:r>
      <w:r>
        <w:rPr>
          <w:rFonts w:ascii="Arial" w:hAnsi="Arial"/>
        </w:rPr>
        <w:t xml:space="preserve"> to express </w:t>
      </w:r>
      <w:r>
        <w:rPr>
          <w:rFonts w:ascii="Arial" w:hAnsi="Arial"/>
          <w:i/>
          <w:u w:val="single"/>
        </w:rPr>
        <w:t>legal</w:t>
      </w:r>
      <w:r>
        <w:rPr>
          <w:rFonts w:ascii="Arial" w:hAnsi="Arial"/>
        </w:rPr>
        <w:t xml:space="preserve"> duty to act.  To express </w:t>
      </w:r>
      <w:r>
        <w:rPr>
          <w:rFonts w:ascii="Arial" w:hAnsi="Arial"/>
          <w:i/>
        </w:rPr>
        <w:t>legal</w:t>
      </w:r>
      <w:r>
        <w:rPr>
          <w:rFonts w:ascii="Arial" w:hAnsi="Arial"/>
        </w:rPr>
        <w:t xml:space="preserve"> duty to act in the affirmative (command or requirement), use </w:t>
      </w:r>
      <w:r>
        <w:rPr>
          <w:rFonts w:ascii="Arial" w:hAnsi="Arial"/>
          <w:i/>
        </w:rPr>
        <w:t>must</w:t>
      </w:r>
      <w:r>
        <w:rPr>
          <w:rFonts w:ascii="Arial" w:hAnsi="Arial"/>
        </w:rPr>
        <w:t xml:space="preserve"> or </w:t>
      </w:r>
      <w:r>
        <w:rPr>
          <w:rFonts w:ascii="Arial" w:hAnsi="Arial"/>
          <w:i/>
        </w:rPr>
        <w:t>have to</w:t>
      </w:r>
      <w:r>
        <w:rPr>
          <w:rFonts w:ascii="Arial" w:hAnsi="Arial"/>
        </w:rPr>
        <w:t xml:space="preserve">.  (“You </w:t>
      </w:r>
      <w:r>
        <w:rPr>
          <w:rFonts w:ascii="Arial" w:hAnsi="Arial"/>
          <w:i/>
        </w:rPr>
        <w:t>must /  have to</w:t>
      </w:r>
      <w:r>
        <w:rPr>
          <w:rFonts w:ascii="Arial" w:hAnsi="Arial"/>
        </w:rPr>
        <w:t xml:space="preserve"> file a response to the complaint within 30 days of receipt.”)  To express </w:t>
      </w:r>
      <w:r>
        <w:rPr>
          <w:rFonts w:ascii="Arial" w:hAnsi="Arial"/>
          <w:i/>
        </w:rPr>
        <w:t xml:space="preserve">legal </w:t>
      </w:r>
      <w:r>
        <w:rPr>
          <w:rFonts w:ascii="Arial" w:hAnsi="Arial"/>
        </w:rPr>
        <w:t xml:space="preserve">duty to </w:t>
      </w:r>
      <w:r>
        <w:rPr>
          <w:rFonts w:ascii="Arial" w:hAnsi="Arial"/>
          <w:i/>
        </w:rPr>
        <w:t>refrain</w:t>
      </w:r>
      <w:r>
        <w:rPr>
          <w:rFonts w:ascii="Arial" w:hAnsi="Arial"/>
        </w:rPr>
        <w:t xml:space="preserve"> from acting, in other words, </w:t>
      </w:r>
      <w:r>
        <w:rPr>
          <w:rFonts w:ascii="Arial" w:hAnsi="Arial"/>
          <w:i/>
        </w:rPr>
        <w:t xml:space="preserve">prohibition </w:t>
      </w:r>
      <w:r>
        <w:rPr>
          <w:rFonts w:ascii="Arial" w:hAnsi="Arial"/>
        </w:rPr>
        <w:t xml:space="preserve">from acting use </w:t>
      </w:r>
      <w:r>
        <w:rPr>
          <w:rFonts w:ascii="Arial" w:hAnsi="Arial"/>
          <w:i/>
        </w:rPr>
        <w:t>must not</w:t>
      </w:r>
      <w:r>
        <w:rPr>
          <w:rFonts w:ascii="Arial" w:hAnsi="Arial"/>
        </w:rPr>
        <w:t xml:space="preserve"> or </w:t>
      </w:r>
      <w:r>
        <w:rPr>
          <w:rFonts w:ascii="Arial" w:hAnsi="Arial"/>
          <w:i/>
        </w:rPr>
        <w:t>may not</w:t>
      </w:r>
      <w:r>
        <w:rPr>
          <w:rFonts w:ascii="Arial" w:hAnsi="Arial"/>
        </w:rPr>
        <w:t xml:space="preserve">.  (“If a woman is charging your client with rape, you </w:t>
      </w:r>
      <w:r>
        <w:rPr>
          <w:rFonts w:ascii="Arial" w:hAnsi="Arial"/>
          <w:i/>
        </w:rPr>
        <w:t>must not / may not</w:t>
      </w:r>
      <w:r>
        <w:rPr>
          <w:rFonts w:ascii="Arial" w:hAnsi="Arial"/>
        </w:rPr>
        <w:t xml:space="preserve"> enter into evidence a description of the clothing she was wearing at the time of the alleged rape in most states, in</w:t>
      </w:r>
      <w:r>
        <w:rPr>
          <w:rFonts w:ascii="Arial" w:hAnsi="Arial"/>
        </w:rPr>
        <w:t>cluding Illinois.  ‘No means no,’ is the rule in most states.”)</w:t>
      </w:r>
      <w:r>
        <w:t xml:space="preserve"> </w:t>
      </w:r>
    </w:p>
  </w:footnote>
  <w:footnote w:id="2">
    <w:p w:rsidR="00000000" w:rsidRDefault="008421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</w:rPr>
        <w:t xml:space="preserve">Action taken is expressed in the </w:t>
      </w:r>
      <w:r>
        <w:rPr>
          <w:rFonts w:ascii="Arial" w:hAnsi="Arial"/>
          <w:b/>
          <w:i/>
        </w:rPr>
        <w:t>past participle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also known as the third form of the verb.  In the verb “go,” the past participle is “gone.”  It is the third form:  </w:t>
      </w:r>
      <w:r>
        <w:rPr>
          <w:rFonts w:ascii="Arial" w:hAnsi="Arial"/>
          <w:i/>
        </w:rPr>
        <w:t xml:space="preserve">go / went / </w:t>
      </w:r>
      <w:r>
        <w:rPr>
          <w:rFonts w:ascii="Arial" w:hAnsi="Arial"/>
          <w:b/>
          <w:i/>
        </w:rPr>
        <w:t>gone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 The past participle of regular verbs, such as </w:t>
      </w:r>
      <w:r>
        <w:rPr>
          <w:rFonts w:ascii="Arial" w:hAnsi="Arial"/>
          <w:i/>
        </w:rPr>
        <w:t xml:space="preserve">work </w:t>
      </w:r>
      <w:r>
        <w:rPr>
          <w:rFonts w:ascii="Arial" w:hAnsi="Arial"/>
        </w:rPr>
        <w:t xml:space="preserve">or </w:t>
      </w:r>
      <w:r>
        <w:rPr>
          <w:rFonts w:ascii="Arial" w:hAnsi="Arial"/>
          <w:i/>
        </w:rPr>
        <w:t>file</w:t>
      </w:r>
      <w:r>
        <w:rPr>
          <w:rFonts w:ascii="Arial" w:hAnsi="Arial"/>
        </w:rPr>
        <w:t xml:space="preserve">, is the same as the simple past:  </w:t>
      </w:r>
      <w:r>
        <w:rPr>
          <w:rFonts w:ascii="Arial" w:hAnsi="Arial"/>
          <w:i/>
        </w:rPr>
        <w:t>worked</w:t>
      </w:r>
      <w:r>
        <w:rPr>
          <w:rFonts w:ascii="Arial" w:hAnsi="Arial"/>
        </w:rPr>
        <w:t xml:space="preserve"> and </w:t>
      </w:r>
      <w:r>
        <w:rPr>
          <w:rFonts w:ascii="Arial" w:hAnsi="Arial"/>
          <w:i/>
        </w:rPr>
        <w:t>filed.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2175">
    <w:pPr>
      <w:pStyle w:val="Header"/>
      <w:jc w:val="right"/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 xml:space="preserve">should have, campagna  - Page </w:t>
    </w:r>
    <w:r>
      <w:rPr>
        <w:rFonts w:ascii="Arial" w:hAnsi="Arial"/>
        <w:b/>
        <w:sz w:val="12"/>
      </w:rPr>
      <w:fldChar w:fldCharType="begin"/>
    </w:r>
    <w:r>
      <w:rPr>
        <w:rFonts w:ascii="Arial" w:hAnsi="Arial"/>
        <w:b/>
        <w:sz w:val="12"/>
      </w:rPr>
      <w:instrText xml:space="preserve"> PAGE </w:instrText>
    </w:r>
    <w:r>
      <w:rPr>
        <w:rFonts w:ascii="Arial" w:hAnsi="Arial"/>
        <w:b/>
        <w:sz w:val="12"/>
      </w:rPr>
      <w:fldChar w:fldCharType="separate"/>
    </w:r>
    <w:r w:rsidR="008D21C8">
      <w:rPr>
        <w:rFonts w:ascii="Arial" w:hAnsi="Arial"/>
        <w:b/>
        <w:noProof/>
        <w:sz w:val="12"/>
      </w:rPr>
      <w:t>3</w:t>
    </w:r>
    <w:r>
      <w:rPr>
        <w:rFonts w:ascii="Arial" w:hAnsi="Arial"/>
        <w:b/>
        <w:sz w:val="12"/>
      </w:rPr>
      <w:fldChar w:fldCharType="end"/>
    </w:r>
    <w:r>
      <w:rPr>
        <w:rFonts w:ascii="Arial" w:hAnsi="Arial"/>
        <w:b/>
        <w:sz w:val="12"/>
      </w:rPr>
      <w:t xml:space="preserve"> of </w:t>
    </w:r>
    <w:r>
      <w:rPr>
        <w:rFonts w:ascii="Arial" w:hAnsi="Arial"/>
        <w:b/>
        <w:sz w:val="12"/>
      </w:rPr>
      <w:fldChar w:fldCharType="begin"/>
    </w:r>
    <w:r>
      <w:rPr>
        <w:rFonts w:ascii="Arial" w:hAnsi="Arial"/>
        <w:b/>
        <w:sz w:val="12"/>
      </w:rPr>
      <w:instrText xml:space="preserve"> NUMPAGES </w:instrText>
    </w:r>
    <w:r>
      <w:rPr>
        <w:rFonts w:ascii="Arial" w:hAnsi="Arial"/>
        <w:b/>
        <w:sz w:val="12"/>
      </w:rPr>
      <w:fldChar w:fldCharType="separate"/>
    </w:r>
    <w:r w:rsidR="008D21C8">
      <w:rPr>
        <w:rFonts w:ascii="Arial" w:hAnsi="Arial"/>
        <w:b/>
        <w:noProof/>
        <w:sz w:val="12"/>
      </w:rPr>
      <w:t>3</w:t>
    </w:r>
    <w:r>
      <w:rPr>
        <w:rFonts w:ascii="Arial" w:hAnsi="Arial"/>
        <w:b/>
        <w:sz w:val="1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7E06"/>
    <w:multiLevelType w:val="singleLevel"/>
    <w:tmpl w:val="F16A1110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1C8"/>
    <w:rsid w:val="00842175"/>
    <w:rsid w:val="008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Exercises on using should have + past participle</vt:lpstr>
      </vt:variant>
      <vt:variant>
        <vt:i4>0</vt:i4>
      </vt:variant>
    </vt:vector>
  </HeadingPairs>
  <Company> 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on using should have + past participle</dc:title>
  <dc:subject/>
  <dc:creator>Juliana V. Campagna</dc:creator>
  <cp:keywords/>
  <dc:description/>
  <cp:lastModifiedBy>jc</cp:lastModifiedBy>
  <cp:revision>31</cp:revision>
  <cp:lastPrinted>2004-05-11T14:12:00Z</cp:lastPrinted>
  <dcterms:created xsi:type="dcterms:W3CDTF">1994-09-27T19:47:00Z</dcterms:created>
  <dcterms:modified xsi:type="dcterms:W3CDTF">2009-10-09T20:05:00Z</dcterms:modified>
</cp:coreProperties>
</file>