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62" w:rsidRPr="000B30A7" w:rsidRDefault="005E1B7B" w:rsidP="000B30A7">
      <w:pPr>
        <w:jc w:val="center"/>
        <w:rPr>
          <w:b/>
          <w:sz w:val="28"/>
          <w:u w:val="single"/>
        </w:rPr>
      </w:pPr>
      <w:r w:rsidRPr="000B30A7">
        <w:rPr>
          <w:b/>
          <w:sz w:val="28"/>
          <w:u w:val="single"/>
        </w:rPr>
        <w:t>Case Brief</w:t>
      </w:r>
    </w:p>
    <w:p w:rsidR="005E1B7B" w:rsidRDefault="005E1B7B">
      <w:pPr>
        <w:rPr>
          <w:rStyle w:val="Zvraznenie"/>
          <w:i w:val="0"/>
        </w:rPr>
      </w:pPr>
      <w:r w:rsidRPr="008A78E8">
        <w:rPr>
          <w:b/>
        </w:rPr>
        <w:t>Parties:</w:t>
      </w:r>
      <w:r>
        <w:t xml:space="preserve">  </w:t>
      </w:r>
      <w:r w:rsidRPr="005E1B7B">
        <w:rPr>
          <w:rStyle w:val="Zvraznenie"/>
          <w:i w:val="0"/>
        </w:rPr>
        <w:t xml:space="preserve">Brown </w:t>
      </w:r>
      <w:r>
        <w:rPr>
          <w:rStyle w:val="Zvraznenie"/>
          <w:i w:val="0"/>
        </w:rPr>
        <w:t xml:space="preserve">(plaintiff) </w:t>
      </w:r>
      <w:r w:rsidRPr="005E1B7B">
        <w:rPr>
          <w:rStyle w:val="Zvraznenie"/>
          <w:i w:val="0"/>
        </w:rPr>
        <w:t>v. Board of Education of Topeka</w:t>
      </w:r>
      <w:r>
        <w:rPr>
          <w:rStyle w:val="Zvraznenie"/>
          <w:i w:val="0"/>
        </w:rPr>
        <w:t xml:space="preserve"> (defense)</w:t>
      </w:r>
    </w:p>
    <w:p w:rsidR="005E1B7B" w:rsidRPr="008A78E8" w:rsidRDefault="005E1B7B">
      <w:pPr>
        <w:rPr>
          <w:rStyle w:val="Zvraznenie"/>
          <w:b/>
          <w:i w:val="0"/>
        </w:rPr>
      </w:pPr>
      <w:r w:rsidRPr="008A78E8">
        <w:rPr>
          <w:rStyle w:val="Zvraznenie"/>
          <w:b/>
          <w:i w:val="0"/>
        </w:rPr>
        <w:t xml:space="preserve">Facts: </w:t>
      </w:r>
    </w:p>
    <w:p w:rsidR="005E1B7B" w:rsidRDefault="005E1B7B">
      <w:pPr>
        <w:rPr>
          <w:rStyle w:val="Zvraznenie"/>
          <w:i w:val="0"/>
        </w:rPr>
      </w:pPr>
      <w:r>
        <w:rPr>
          <w:rStyle w:val="Zvraznenie"/>
          <w:i w:val="0"/>
        </w:rPr>
        <w:t>This case includes more case</w:t>
      </w:r>
      <w:r w:rsidR="00B753AA">
        <w:rPr>
          <w:rStyle w:val="Zvraznenie"/>
          <w:i w:val="0"/>
        </w:rPr>
        <w:t>s</w:t>
      </w:r>
      <w:r>
        <w:rPr>
          <w:rStyle w:val="Zvraznenie"/>
          <w:i w:val="0"/>
        </w:rPr>
        <w:t xml:space="preserve"> from Kansas, South Carolina, Virginia and Delaware.  </w:t>
      </w:r>
      <w:r w:rsidR="000B30A7">
        <w:rPr>
          <w:rStyle w:val="Zvraznenie"/>
          <w:i w:val="0"/>
        </w:rPr>
        <w:t xml:space="preserve">Parents of several black children suit Board of Education  because they wouldn´t let their children study with white </w:t>
      </w:r>
      <w:r w:rsidR="006B3F35">
        <w:rPr>
          <w:rStyle w:val="Zvraznenie"/>
          <w:i w:val="0"/>
        </w:rPr>
        <w:t>students.  They clai</w:t>
      </w:r>
      <w:r w:rsidR="000B30A7">
        <w:rPr>
          <w:rStyle w:val="Zvraznenie"/>
          <w:i w:val="0"/>
        </w:rPr>
        <w:t>med that t</w:t>
      </w:r>
      <w:r w:rsidR="006B3F35">
        <w:rPr>
          <w:rStyle w:val="Zvraznenie"/>
          <w:i w:val="0"/>
        </w:rPr>
        <w:t>his segregation is unconst</w:t>
      </w:r>
      <w:r w:rsidR="000B30A7">
        <w:rPr>
          <w:rStyle w:val="Zvraznenie"/>
          <w:i w:val="0"/>
        </w:rPr>
        <w:t>itutional un</w:t>
      </w:r>
      <w:r w:rsidR="008A78E8">
        <w:rPr>
          <w:rStyle w:val="Zvraznenie"/>
          <w:i w:val="0"/>
        </w:rPr>
        <w:t>der the Equal Protection Clause of the 14</w:t>
      </w:r>
      <w:r w:rsidR="008A78E8">
        <w:rPr>
          <w:rStyle w:val="Zvraznenie"/>
          <w:i w:val="0"/>
          <w:vertAlign w:val="superscript"/>
        </w:rPr>
        <w:t xml:space="preserve">th </w:t>
      </w:r>
      <w:r w:rsidR="008A78E8">
        <w:rPr>
          <w:rStyle w:val="Zvraznenie"/>
          <w:i w:val="0"/>
        </w:rPr>
        <w:t xml:space="preserve">Amendment. </w:t>
      </w:r>
    </w:p>
    <w:p w:rsidR="00D51EAF" w:rsidRDefault="00D51EAF">
      <w:pPr>
        <w:rPr>
          <w:rStyle w:val="Zvraznenie"/>
          <w:i w:val="0"/>
        </w:rPr>
      </w:pPr>
    </w:p>
    <w:p w:rsidR="00D51EAF" w:rsidRPr="003A2E85" w:rsidRDefault="00D51EAF">
      <w:pPr>
        <w:rPr>
          <w:rStyle w:val="Zvraznenie"/>
          <w:b/>
          <w:i w:val="0"/>
        </w:rPr>
      </w:pPr>
      <w:r w:rsidRPr="003A2E85">
        <w:rPr>
          <w:rStyle w:val="Zvraznenie"/>
          <w:b/>
          <w:i w:val="0"/>
        </w:rPr>
        <w:t>Legal issue:</w:t>
      </w:r>
    </w:p>
    <w:p w:rsidR="00D51EAF" w:rsidRDefault="00D51EAF">
      <w:r>
        <w:t>Is the race-based segregation of children into “separate but equal” public schools constitutional?</w:t>
      </w:r>
    </w:p>
    <w:p w:rsidR="00D51EAF" w:rsidRDefault="00D51EAF"/>
    <w:p w:rsidR="00D51EAF" w:rsidRPr="003A2E85" w:rsidRDefault="00D51EAF">
      <w:pPr>
        <w:rPr>
          <w:b/>
        </w:rPr>
      </w:pPr>
      <w:r w:rsidRPr="003A2E85">
        <w:rPr>
          <w:b/>
        </w:rPr>
        <w:t>Procedural history:</w:t>
      </w:r>
    </w:p>
    <w:p w:rsidR="003A2E85" w:rsidRDefault="006D5D39">
      <w:r>
        <w:t xml:space="preserve">The court ruled on the base of „separate but equal“ doctrine before. They used </w:t>
      </w:r>
      <w:r w:rsidR="000678B0">
        <w:t>for model a case Plessy vs. Ferguson which stated that race-based division of public transportation is constitutional.  However,</w:t>
      </w:r>
      <w:r w:rsidR="00431A5D">
        <w:t xml:space="preserve"> this case went to the Supreme C</w:t>
      </w:r>
      <w:r w:rsidR="000678B0">
        <w:t>ourt which ruled that this kind of segregation is unconstitutional.</w:t>
      </w:r>
    </w:p>
    <w:p w:rsidR="003A2E85" w:rsidRDefault="003A2E85"/>
    <w:p w:rsidR="003A2E85" w:rsidRPr="005F55BA" w:rsidRDefault="003A2E85">
      <w:pPr>
        <w:rPr>
          <w:b/>
        </w:rPr>
      </w:pPr>
      <w:r w:rsidRPr="005F55BA">
        <w:rPr>
          <w:b/>
        </w:rPr>
        <w:t>Reasoning of the court:</w:t>
      </w:r>
    </w:p>
    <w:p w:rsidR="003A2E85" w:rsidRPr="005D18DE" w:rsidRDefault="005D18DE">
      <w:r>
        <w:t>The verdict of Supreme Court was that this race-based segregation of eductional system is unconstitutional and violates the Equal Protection Clause of 14</w:t>
      </w:r>
      <w:r>
        <w:rPr>
          <w:vertAlign w:val="superscript"/>
        </w:rPr>
        <w:t xml:space="preserve">th </w:t>
      </w:r>
      <w:r>
        <w:t>Amendment.  If public school</w:t>
      </w:r>
      <w:r w:rsidR="00030508">
        <w:t>s</w:t>
      </w:r>
      <w:r>
        <w:t xml:space="preserve"> would be divided on the part where white children would study and other part where black children would study, it is unlawful. </w:t>
      </w:r>
      <w:r>
        <w:t xml:space="preserve">Education </w:t>
      </w:r>
      <w:r w:rsidR="00030508">
        <w:t>must be</w:t>
      </w:r>
      <w:r>
        <w:t xml:space="preserve"> available to all on equal terms.</w:t>
      </w:r>
      <w:r>
        <w:t xml:space="preserve">  </w:t>
      </w:r>
      <w:r w:rsidR="005F55BA">
        <w:t xml:space="preserve">Doctrine „separate but equal“ has no place in cases like this.  </w:t>
      </w:r>
      <w:r w:rsidR="00C75F80">
        <w:t xml:space="preserve">This segregation would have bad impact on black children in future and also </w:t>
      </w:r>
      <w:r w:rsidR="00030508">
        <w:t>on</w:t>
      </w:r>
      <w:r w:rsidR="00C75F80">
        <w:t xml:space="preserve"> their results at</w:t>
      </w:r>
      <w:bookmarkStart w:id="0" w:name="_GoBack"/>
      <w:bookmarkEnd w:id="0"/>
      <w:r w:rsidR="00C75F80">
        <w:t xml:space="preserve"> school.</w:t>
      </w:r>
    </w:p>
    <w:p w:rsidR="00D51EAF" w:rsidRPr="008A78E8" w:rsidRDefault="00D51EAF">
      <w:r>
        <w:t xml:space="preserve"> </w:t>
      </w:r>
    </w:p>
    <w:sectPr w:rsidR="00D51EAF" w:rsidRPr="008A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0A"/>
    <w:rsid w:val="00030508"/>
    <w:rsid w:val="000678B0"/>
    <w:rsid w:val="000B30A7"/>
    <w:rsid w:val="002A100A"/>
    <w:rsid w:val="003A2E85"/>
    <w:rsid w:val="00431A5D"/>
    <w:rsid w:val="004B2462"/>
    <w:rsid w:val="005D18DE"/>
    <w:rsid w:val="005E1B7B"/>
    <w:rsid w:val="005F55BA"/>
    <w:rsid w:val="006B3F35"/>
    <w:rsid w:val="006D5D39"/>
    <w:rsid w:val="00875502"/>
    <w:rsid w:val="008A78E8"/>
    <w:rsid w:val="00B753AA"/>
    <w:rsid w:val="00C75F80"/>
    <w:rsid w:val="00D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E1B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E1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</cp:revision>
  <dcterms:created xsi:type="dcterms:W3CDTF">2012-11-25T15:28:00Z</dcterms:created>
  <dcterms:modified xsi:type="dcterms:W3CDTF">2012-11-25T15:55:00Z</dcterms:modified>
</cp:coreProperties>
</file>