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B9773" w14:textId="77777777" w:rsidR="0091619A" w:rsidRPr="00D708D6" w:rsidRDefault="0091619A" w:rsidP="00D708D6">
      <w:pPr>
        <w:jc w:val="center"/>
        <w:rPr>
          <w:rFonts w:ascii="Times New Roman" w:hAnsi="Times New Roman" w:cs="Verdana"/>
          <w:sz w:val="36"/>
          <w:lang w:val="en-US"/>
        </w:rPr>
      </w:pPr>
      <w:r w:rsidRPr="00D708D6">
        <w:rPr>
          <w:rFonts w:cs="Verdana"/>
          <w:sz w:val="36"/>
          <w:lang w:val="en-US"/>
        </w:rPr>
        <w:t xml:space="preserve">Introduction to </w:t>
      </w:r>
      <w:proofErr w:type="spellStart"/>
      <w:r w:rsidRPr="00D708D6">
        <w:rPr>
          <w:rFonts w:cs="Verdana"/>
          <w:sz w:val="36"/>
          <w:lang w:val="en-US"/>
        </w:rPr>
        <w:t>Cyberlaw</w:t>
      </w:r>
      <w:proofErr w:type="spellEnd"/>
    </w:p>
    <w:p w14:paraId="2BFE1389" w14:textId="5AD2672F" w:rsidR="0091619A" w:rsidRPr="00D708D6" w:rsidRDefault="0091619A" w:rsidP="00D708D6">
      <w:pPr>
        <w:jc w:val="center"/>
        <w:rPr>
          <w:rFonts w:ascii="Times New Roman" w:hAnsi="Times New Roman" w:cs="Verdana"/>
          <w:sz w:val="36"/>
          <w:lang w:val="en-US"/>
        </w:rPr>
      </w:pPr>
      <w:r>
        <w:rPr>
          <w:rFonts w:ascii="Times New Roman" w:hAnsi="Times New Roman" w:cs="Verdana"/>
          <w:sz w:val="36"/>
          <w:lang w:val="en-US"/>
        </w:rPr>
        <w:t xml:space="preserve">handout </w:t>
      </w:r>
      <w:r w:rsidR="00EF0533">
        <w:rPr>
          <w:rFonts w:ascii="Times New Roman" w:hAnsi="Times New Roman" w:cs="Verdana"/>
          <w:sz w:val="36"/>
          <w:lang w:val="en-US"/>
        </w:rPr>
        <w:t>5</w:t>
      </w:r>
      <w:bookmarkStart w:id="0" w:name="_GoBack"/>
      <w:bookmarkEnd w:id="0"/>
      <w:r w:rsidRPr="00D708D6">
        <w:rPr>
          <w:rFonts w:ascii="Times New Roman" w:hAnsi="Times New Roman" w:cs="Verdana"/>
          <w:sz w:val="36"/>
          <w:lang w:val="en-US"/>
        </w:rPr>
        <w:t xml:space="preserve"> </w:t>
      </w:r>
      <w:r w:rsidR="002F72AE">
        <w:rPr>
          <w:rFonts w:ascii="Times New Roman" w:hAnsi="Times New Roman" w:cs="Verdana"/>
          <w:sz w:val="36"/>
          <w:lang w:val="en-US"/>
        </w:rPr>
        <w:t>–</w:t>
      </w:r>
      <w:r w:rsidRPr="00D708D6">
        <w:rPr>
          <w:rFonts w:ascii="Times New Roman" w:hAnsi="Times New Roman" w:cs="Verdana"/>
          <w:sz w:val="36"/>
          <w:lang w:val="en-US"/>
        </w:rPr>
        <w:t xml:space="preserve"> </w:t>
      </w:r>
      <w:r w:rsidR="00242095">
        <w:rPr>
          <w:rFonts w:ascii="Times New Roman" w:hAnsi="Times New Roman" w:cs="Verdana"/>
          <w:sz w:val="36"/>
          <w:lang w:val="en-US"/>
        </w:rPr>
        <w:t>electronic documents</w:t>
      </w:r>
    </w:p>
    <w:p w14:paraId="51425D2D" w14:textId="77777777" w:rsidR="00242095" w:rsidRDefault="00242095" w:rsidP="00242095">
      <w:pPr>
        <w:jc w:val="center"/>
        <w:rPr>
          <w:b/>
          <w:sz w:val="18"/>
          <w:szCs w:val="18"/>
        </w:rPr>
      </w:pPr>
      <w:r>
        <w:rPr>
          <w:b/>
          <w:sz w:val="18"/>
          <w:szCs w:val="18"/>
        </w:rPr>
        <w:t>D</w:t>
      </w:r>
      <w:r w:rsidRPr="00242095">
        <w:rPr>
          <w:b/>
          <w:sz w:val="18"/>
          <w:szCs w:val="18"/>
        </w:rPr>
        <w:t>IRECTIVE 1999/93/EC OF THE EUROPEAN PARLIAMENT AND OF THE COUNCIL</w:t>
      </w:r>
      <w:r>
        <w:rPr>
          <w:b/>
          <w:sz w:val="18"/>
          <w:szCs w:val="18"/>
        </w:rPr>
        <w:t xml:space="preserve"> </w:t>
      </w:r>
      <w:r w:rsidRPr="00242095">
        <w:rPr>
          <w:b/>
          <w:sz w:val="18"/>
          <w:szCs w:val="18"/>
        </w:rPr>
        <w:t xml:space="preserve">of 13 </w:t>
      </w:r>
      <w:proofErr w:type="spellStart"/>
      <w:r w:rsidRPr="00242095">
        <w:rPr>
          <w:b/>
          <w:sz w:val="18"/>
          <w:szCs w:val="18"/>
        </w:rPr>
        <w:t>December</w:t>
      </w:r>
      <w:proofErr w:type="spellEnd"/>
      <w:r w:rsidRPr="00242095">
        <w:rPr>
          <w:b/>
          <w:sz w:val="18"/>
          <w:szCs w:val="18"/>
        </w:rPr>
        <w:t xml:space="preserve"> 1999</w:t>
      </w:r>
      <w:r>
        <w:rPr>
          <w:b/>
          <w:sz w:val="18"/>
          <w:szCs w:val="18"/>
        </w:rPr>
        <w:t xml:space="preserve"> </w:t>
      </w:r>
      <w:r w:rsidRPr="00242095">
        <w:rPr>
          <w:b/>
          <w:sz w:val="18"/>
          <w:szCs w:val="18"/>
        </w:rPr>
        <w:t xml:space="preserve">on a </w:t>
      </w:r>
      <w:proofErr w:type="spellStart"/>
      <w:r w:rsidRPr="00242095">
        <w:rPr>
          <w:b/>
          <w:sz w:val="18"/>
          <w:szCs w:val="18"/>
        </w:rPr>
        <w:t>Community</w:t>
      </w:r>
      <w:proofErr w:type="spellEnd"/>
      <w:r w:rsidRPr="00242095">
        <w:rPr>
          <w:b/>
          <w:sz w:val="18"/>
          <w:szCs w:val="18"/>
        </w:rPr>
        <w:t xml:space="preserve"> </w:t>
      </w:r>
      <w:proofErr w:type="spellStart"/>
      <w:r w:rsidRPr="00242095">
        <w:rPr>
          <w:b/>
          <w:sz w:val="18"/>
          <w:szCs w:val="18"/>
        </w:rPr>
        <w:t>framework</w:t>
      </w:r>
      <w:proofErr w:type="spellEnd"/>
      <w:r w:rsidRPr="00242095">
        <w:rPr>
          <w:b/>
          <w:sz w:val="18"/>
          <w:szCs w:val="18"/>
        </w:rPr>
        <w:t xml:space="preserve"> for </w:t>
      </w:r>
      <w:proofErr w:type="spellStart"/>
      <w:r w:rsidRPr="00242095">
        <w:rPr>
          <w:b/>
          <w:sz w:val="18"/>
          <w:szCs w:val="18"/>
        </w:rPr>
        <w:t>electronic</w:t>
      </w:r>
      <w:proofErr w:type="spellEnd"/>
      <w:r w:rsidRPr="00242095">
        <w:rPr>
          <w:b/>
          <w:sz w:val="18"/>
          <w:szCs w:val="18"/>
        </w:rPr>
        <w:t xml:space="preserve"> </w:t>
      </w:r>
      <w:proofErr w:type="spellStart"/>
      <w:r w:rsidRPr="00242095">
        <w:rPr>
          <w:b/>
          <w:sz w:val="18"/>
          <w:szCs w:val="18"/>
        </w:rPr>
        <w:t>signatures</w:t>
      </w:r>
      <w:proofErr w:type="spellEnd"/>
    </w:p>
    <w:p w14:paraId="79FD5BA4" w14:textId="77777777" w:rsidR="00242095" w:rsidRDefault="00242095" w:rsidP="00242095">
      <w:pPr>
        <w:jc w:val="center"/>
        <w:rPr>
          <w:b/>
          <w:sz w:val="18"/>
          <w:szCs w:val="18"/>
        </w:rPr>
      </w:pPr>
    </w:p>
    <w:p w14:paraId="07B189AF" w14:textId="77777777" w:rsidR="00242095" w:rsidRDefault="00242095" w:rsidP="00242095">
      <w:pPr>
        <w:jc w:val="center"/>
        <w:rPr>
          <w:b/>
          <w:sz w:val="18"/>
          <w:szCs w:val="18"/>
        </w:rPr>
        <w:sectPr w:rsidR="00242095" w:rsidSect="00242095">
          <w:pgSz w:w="11900" w:h="16840"/>
          <w:pgMar w:top="1440" w:right="1800" w:bottom="1440" w:left="1800" w:header="708" w:footer="708" w:gutter="0"/>
          <w:cols w:space="708"/>
        </w:sectPr>
      </w:pPr>
    </w:p>
    <w:p w14:paraId="40FBAFA7" w14:textId="77777777" w:rsidR="00242095" w:rsidRPr="00242095" w:rsidRDefault="00242095" w:rsidP="00242095">
      <w:pPr>
        <w:jc w:val="center"/>
        <w:rPr>
          <w:b/>
          <w:sz w:val="18"/>
          <w:szCs w:val="18"/>
        </w:rPr>
      </w:pPr>
      <w:proofErr w:type="spellStart"/>
      <w:r w:rsidRPr="00CA11AF">
        <w:rPr>
          <w:b/>
          <w:sz w:val="18"/>
          <w:szCs w:val="18"/>
        </w:rPr>
        <w:lastRenderedPageBreak/>
        <w:t>Article</w:t>
      </w:r>
      <w:proofErr w:type="spellEnd"/>
      <w:r w:rsidRPr="00CA11AF">
        <w:rPr>
          <w:b/>
          <w:sz w:val="18"/>
          <w:szCs w:val="18"/>
        </w:rPr>
        <w:t xml:space="preserve"> 2</w:t>
      </w:r>
      <w:r>
        <w:rPr>
          <w:b/>
          <w:sz w:val="18"/>
          <w:szCs w:val="18"/>
          <w:lang w:val="en-GB"/>
        </w:rPr>
        <w:t xml:space="preserve"> </w:t>
      </w:r>
      <w:proofErr w:type="spellStart"/>
      <w:r w:rsidRPr="00CA11AF">
        <w:rPr>
          <w:b/>
          <w:sz w:val="18"/>
          <w:szCs w:val="18"/>
        </w:rPr>
        <w:t>Definitions</w:t>
      </w:r>
      <w:proofErr w:type="spellEnd"/>
    </w:p>
    <w:p w14:paraId="128E7289" w14:textId="77777777" w:rsidR="00242095" w:rsidRPr="00CA11AF" w:rsidRDefault="00242095" w:rsidP="00242095">
      <w:pPr>
        <w:jc w:val="both"/>
        <w:rPr>
          <w:sz w:val="18"/>
          <w:szCs w:val="18"/>
        </w:rPr>
      </w:pPr>
      <w:r w:rsidRPr="00CA11AF">
        <w:rPr>
          <w:sz w:val="18"/>
          <w:szCs w:val="18"/>
        </w:rPr>
        <w:t xml:space="preserve">For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purpose</w:t>
      </w:r>
      <w:proofErr w:type="spellEnd"/>
      <w:r w:rsidRPr="00CA11AF">
        <w:rPr>
          <w:sz w:val="18"/>
          <w:szCs w:val="18"/>
        </w:rPr>
        <w:t xml:space="preserve"> of </w:t>
      </w:r>
      <w:proofErr w:type="spellStart"/>
      <w:r w:rsidRPr="00CA11AF">
        <w:rPr>
          <w:sz w:val="18"/>
          <w:szCs w:val="18"/>
        </w:rPr>
        <w:t>this</w:t>
      </w:r>
      <w:proofErr w:type="spellEnd"/>
      <w:r w:rsidRPr="00CA11AF">
        <w:rPr>
          <w:sz w:val="18"/>
          <w:szCs w:val="18"/>
        </w:rPr>
        <w:t xml:space="preserve"> </w:t>
      </w:r>
      <w:proofErr w:type="spellStart"/>
      <w:r w:rsidRPr="00CA11AF">
        <w:rPr>
          <w:sz w:val="18"/>
          <w:szCs w:val="18"/>
        </w:rPr>
        <w:t>Directive</w:t>
      </w:r>
      <w:proofErr w:type="spellEnd"/>
      <w:r w:rsidRPr="00CA11AF">
        <w:rPr>
          <w:sz w:val="18"/>
          <w:szCs w:val="18"/>
        </w:rPr>
        <w:t>:</w:t>
      </w:r>
    </w:p>
    <w:p w14:paraId="7DCCB594" w14:textId="77777777" w:rsidR="00242095" w:rsidRPr="00CA11AF" w:rsidRDefault="00242095" w:rsidP="00242095">
      <w:pPr>
        <w:jc w:val="both"/>
        <w:rPr>
          <w:sz w:val="18"/>
          <w:szCs w:val="18"/>
        </w:rPr>
      </w:pPr>
      <w:r w:rsidRPr="00CA11AF">
        <w:rPr>
          <w:sz w:val="18"/>
          <w:szCs w:val="18"/>
        </w:rPr>
        <w:t>1. ‘</w:t>
      </w:r>
      <w:proofErr w:type="spellStart"/>
      <w:r w:rsidRPr="00CA11AF">
        <w:rPr>
          <w:sz w:val="18"/>
          <w:szCs w:val="18"/>
        </w:rPr>
        <w:t>electronic</w:t>
      </w:r>
      <w:proofErr w:type="spellEnd"/>
      <w:r w:rsidRPr="00CA11AF">
        <w:rPr>
          <w:sz w:val="18"/>
          <w:szCs w:val="18"/>
        </w:rPr>
        <w:t xml:space="preserve"> </w:t>
      </w:r>
      <w:proofErr w:type="spellStart"/>
      <w:r w:rsidRPr="00CA11AF">
        <w:rPr>
          <w:sz w:val="18"/>
          <w:szCs w:val="18"/>
        </w:rPr>
        <w:t>signature</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data in </w:t>
      </w:r>
      <w:proofErr w:type="spellStart"/>
      <w:r w:rsidRPr="00CA11AF">
        <w:rPr>
          <w:sz w:val="18"/>
          <w:szCs w:val="18"/>
        </w:rPr>
        <w:t>electronic</w:t>
      </w:r>
      <w:proofErr w:type="spellEnd"/>
      <w:r w:rsidRPr="00CA11AF">
        <w:rPr>
          <w:sz w:val="18"/>
          <w:szCs w:val="18"/>
        </w:rPr>
        <w:t xml:space="preserve"> </w:t>
      </w:r>
      <w:proofErr w:type="spellStart"/>
      <w:r w:rsidRPr="00CA11AF">
        <w:rPr>
          <w:sz w:val="18"/>
          <w:szCs w:val="18"/>
        </w:rPr>
        <w:t>form</w:t>
      </w:r>
      <w:proofErr w:type="spellEnd"/>
      <w:r w:rsidRPr="00CA11AF">
        <w:rPr>
          <w:sz w:val="18"/>
          <w:szCs w:val="18"/>
        </w:rPr>
        <w:t xml:space="preserve"> </w:t>
      </w:r>
      <w:proofErr w:type="spellStart"/>
      <w:r w:rsidRPr="00CA11AF">
        <w:rPr>
          <w:sz w:val="18"/>
          <w:szCs w:val="18"/>
        </w:rPr>
        <w:t>which</w:t>
      </w:r>
      <w:proofErr w:type="spellEnd"/>
      <w:r w:rsidRPr="00CA11AF">
        <w:rPr>
          <w:sz w:val="18"/>
          <w:szCs w:val="18"/>
        </w:rPr>
        <w:t xml:space="preserve"> are </w:t>
      </w:r>
      <w:proofErr w:type="spellStart"/>
      <w:r w:rsidRPr="00CA11AF">
        <w:rPr>
          <w:sz w:val="18"/>
          <w:szCs w:val="18"/>
        </w:rPr>
        <w:t>attached</w:t>
      </w:r>
      <w:proofErr w:type="spellEnd"/>
      <w:r w:rsidRPr="00CA11AF">
        <w:rPr>
          <w:sz w:val="18"/>
          <w:szCs w:val="18"/>
        </w:rPr>
        <w:t xml:space="preserve"> to </w:t>
      </w:r>
      <w:proofErr w:type="spellStart"/>
      <w:r w:rsidRPr="00CA11AF">
        <w:rPr>
          <w:sz w:val="18"/>
          <w:szCs w:val="18"/>
        </w:rPr>
        <w:t>or</w:t>
      </w:r>
      <w:proofErr w:type="spellEnd"/>
      <w:r w:rsidRPr="00CA11AF">
        <w:rPr>
          <w:sz w:val="18"/>
          <w:szCs w:val="18"/>
        </w:rPr>
        <w:t xml:space="preserve"> </w:t>
      </w:r>
      <w:proofErr w:type="spellStart"/>
      <w:r w:rsidRPr="00CA11AF">
        <w:rPr>
          <w:sz w:val="18"/>
          <w:szCs w:val="18"/>
        </w:rPr>
        <w:t>logically</w:t>
      </w:r>
      <w:proofErr w:type="spellEnd"/>
      <w:r w:rsidRPr="00CA11AF">
        <w:rPr>
          <w:sz w:val="18"/>
          <w:szCs w:val="18"/>
        </w:rPr>
        <w:t xml:space="preserve"> </w:t>
      </w:r>
      <w:proofErr w:type="spellStart"/>
      <w:r w:rsidRPr="00CA11AF">
        <w:rPr>
          <w:sz w:val="18"/>
          <w:szCs w:val="18"/>
        </w:rPr>
        <w:t>associated</w:t>
      </w:r>
      <w:proofErr w:type="spellEnd"/>
      <w:r w:rsidRPr="00CA11AF">
        <w:rPr>
          <w:sz w:val="18"/>
          <w:szCs w:val="18"/>
        </w:rPr>
        <w:t xml:space="preserve"> </w:t>
      </w:r>
      <w:proofErr w:type="spellStart"/>
      <w:r w:rsidRPr="00CA11AF">
        <w:rPr>
          <w:sz w:val="18"/>
          <w:szCs w:val="18"/>
        </w:rPr>
        <w:t>with</w:t>
      </w:r>
      <w:proofErr w:type="spellEnd"/>
      <w:r w:rsidRPr="00CA11AF">
        <w:rPr>
          <w:sz w:val="18"/>
          <w:szCs w:val="18"/>
        </w:rPr>
        <w:t xml:space="preserve"> </w:t>
      </w:r>
      <w:proofErr w:type="spellStart"/>
      <w:r w:rsidRPr="00CA11AF">
        <w:rPr>
          <w:sz w:val="18"/>
          <w:szCs w:val="18"/>
        </w:rPr>
        <w:t>other</w:t>
      </w:r>
      <w:proofErr w:type="spellEnd"/>
      <w:r w:rsidRPr="00CA11AF">
        <w:rPr>
          <w:sz w:val="18"/>
          <w:szCs w:val="18"/>
        </w:rPr>
        <w:t xml:space="preserve"> </w:t>
      </w:r>
      <w:proofErr w:type="spellStart"/>
      <w:r w:rsidRPr="00CA11AF">
        <w:rPr>
          <w:sz w:val="18"/>
          <w:szCs w:val="18"/>
        </w:rPr>
        <w:t>electronic</w:t>
      </w:r>
      <w:proofErr w:type="spellEnd"/>
      <w:r w:rsidRPr="00CA11AF">
        <w:rPr>
          <w:sz w:val="18"/>
          <w:szCs w:val="18"/>
        </w:rPr>
        <w:t xml:space="preserve"> data and </w:t>
      </w:r>
      <w:proofErr w:type="spellStart"/>
      <w:r w:rsidRPr="00CA11AF">
        <w:rPr>
          <w:sz w:val="18"/>
          <w:szCs w:val="18"/>
        </w:rPr>
        <w:t>which</w:t>
      </w:r>
      <w:proofErr w:type="spellEnd"/>
      <w:r w:rsidRPr="00CA11AF">
        <w:rPr>
          <w:sz w:val="18"/>
          <w:szCs w:val="18"/>
        </w:rPr>
        <w:t xml:space="preserve"> serve as a </w:t>
      </w:r>
      <w:proofErr w:type="spellStart"/>
      <w:r w:rsidRPr="00CA11AF">
        <w:rPr>
          <w:sz w:val="18"/>
          <w:szCs w:val="18"/>
        </w:rPr>
        <w:t>method</w:t>
      </w:r>
      <w:proofErr w:type="spellEnd"/>
      <w:r w:rsidRPr="00CA11AF">
        <w:rPr>
          <w:sz w:val="18"/>
          <w:szCs w:val="18"/>
        </w:rPr>
        <w:t xml:space="preserve"> of </w:t>
      </w:r>
      <w:proofErr w:type="spellStart"/>
      <w:r w:rsidRPr="00CA11AF">
        <w:rPr>
          <w:sz w:val="18"/>
          <w:szCs w:val="18"/>
        </w:rPr>
        <w:t>authentication</w:t>
      </w:r>
      <w:proofErr w:type="spellEnd"/>
      <w:r w:rsidRPr="00CA11AF">
        <w:rPr>
          <w:sz w:val="18"/>
          <w:szCs w:val="18"/>
        </w:rPr>
        <w:t>;</w:t>
      </w:r>
    </w:p>
    <w:p w14:paraId="315ED75E" w14:textId="77777777" w:rsidR="00242095" w:rsidRPr="00CA11AF" w:rsidRDefault="00242095" w:rsidP="00242095">
      <w:pPr>
        <w:jc w:val="both"/>
        <w:rPr>
          <w:sz w:val="18"/>
          <w:szCs w:val="18"/>
        </w:rPr>
      </w:pPr>
      <w:r w:rsidRPr="00CA11AF">
        <w:rPr>
          <w:sz w:val="18"/>
          <w:szCs w:val="18"/>
        </w:rPr>
        <w:t>2. ‘</w:t>
      </w:r>
      <w:proofErr w:type="spellStart"/>
      <w:r w:rsidRPr="00CA11AF">
        <w:rPr>
          <w:sz w:val="18"/>
          <w:szCs w:val="18"/>
        </w:rPr>
        <w:t>advanced</w:t>
      </w:r>
      <w:proofErr w:type="spellEnd"/>
      <w:r w:rsidRPr="00CA11AF">
        <w:rPr>
          <w:sz w:val="18"/>
          <w:szCs w:val="18"/>
        </w:rPr>
        <w:t xml:space="preserve"> </w:t>
      </w:r>
      <w:proofErr w:type="spellStart"/>
      <w:r w:rsidRPr="00CA11AF">
        <w:rPr>
          <w:sz w:val="18"/>
          <w:szCs w:val="18"/>
        </w:rPr>
        <w:t>electronic</w:t>
      </w:r>
      <w:proofErr w:type="spellEnd"/>
      <w:r w:rsidRPr="00CA11AF">
        <w:rPr>
          <w:sz w:val="18"/>
          <w:szCs w:val="18"/>
        </w:rPr>
        <w:t xml:space="preserve"> </w:t>
      </w:r>
      <w:proofErr w:type="spellStart"/>
      <w:r w:rsidRPr="00CA11AF">
        <w:rPr>
          <w:sz w:val="18"/>
          <w:szCs w:val="18"/>
        </w:rPr>
        <w:t>signature</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w:t>
      </w:r>
      <w:proofErr w:type="spellStart"/>
      <w:r w:rsidRPr="00CA11AF">
        <w:rPr>
          <w:sz w:val="18"/>
          <w:szCs w:val="18"/>
        </w:rPr>
        <w:t>an</w:t>
      </w:r>
      <w:proofErr w:type="spellEnd"/>
      <w:r w:rsidRPr="00CA11AF">
        <w:rPr>
          <w:sz w:val="18"/>
          <w:szCs w:val="18"/>
        </w:rPr>
        <w:t xml:space="preserve"> </w:t>
      </w:r>
      <w:proofErr w:type="spellStart"/>
      <w:r w:rsidRPr="00CA11AF">
        <w:rPr>
          <w:sz w:val="18"/>
          <w:szCs w:val="18"/>
        </w:rPr>
        <w:t>electronic</w:t>
      </w:r>
      <w:proofErr w:type="spellEnd"/>
      <w:r w:rsidRPr="00CA11AF">
        <w:rPr>
          <w:sz w:val="18"/>
          <w:szCs w:val="18"/>
        </w:rPr>
        <w:t xml:space="preserve"> </w:t>
      </w:r>
      <w:proofErr w:type="spellStart"/>
      <w:r w:rsidRPr="00CA11AF">
        <w:rPr>
          <w:sz w:val="18"/>
          <w:szCs w:val="18"/>
        </w:rPr>
        <w:t>signature</w:t>
      </w:r>
      <w:proofErr w:type="spellEnd"/>
      <w:r w:rsidRPr="00CA11AF">
        <w:rPr>
          <w:sz w:val="18"/>
          <w:szCs w:val="18"/>
        </w:rPr>
        <w:t xml:space="preserve"> </w:t>
      </w:r>
      <w:proofErr w:type="spellStart"/>
      <w:r w:rsidRPr="00CA11AF">
        <w:rPr>
          <w:sz w:val="18"/>
          <w:szCs w:val="18"/>
        </w:rPr>
        <w:t>which</w:t>
      </w:r>
      <w:proofErr w:type="spellEnd"/>
      <w:r w:rsidRPr="00CA11AF">
        <w:rPr>
          <w:sz w:val="18"/>
          <w:szCs w:val="18"/>
        </w:rPr>
        <w:t xml:space="preserve"> </w:t>
      </w:r>
      <w:proofErr w:type="spellStart"/>
      <w:r w:rsidRPr="00CA11AF">
        <w:rPr>
          <w:sz w:val="18"/>
          <w:szCs w:val="18"/>
        </w:rPr>
        <w:t>meets</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following</w:t>
      </w:r>
      <w:proofErr w:type="spellEnd"/>
      <w:r w:rsidRPr="00CA11AF">
        <w:rPr>
          <w:sz w:val="18"/>
          <w:szCs w:val="18"/>
        </w:rPr>
        <w:t xml:space="preserve"> </w:t>
      </w:r>
      <w:proofErr w:type="spellStart"/>
      <w:r w:rsidRPr="00CA11AF">
        <w:rPr>
          <w:sz w:val="18"/>
          <w:szCs w:val="18"/>
        </w:rPr>
        <w:t>requirements</w:t>
      </w:r>
      <w:proofErr w:type="spellEnd"/>
      <w:r w:rsidRPr="00CA11AF">
        <w:rPr>
          <w:sz w:val="18"/>
          <w:szCs w:val="18"/>
        </w:rPr>
        <w:t>:</w:t>
      </w:r>
    </w:p>
    <w:p w14:paraId="1E78FA81" w14:textId="77777777" w:rsidR="00242095" w:rsidRPr="00CA11AF" w:rsidRDefault="00242095" w:rsidP="00242095">
      <w:pPr>
        <w:jc w:val="both"/>
        <w:rPr>
          <w:sz w:val="18"/>
          <w:szCs w:val="18"/>
        </w:rPr>
      </w:pPr>
      <w:r w:rsidRPr="00CA11AF">
        <w:rPr>
          <w:sz w:val="18"/>
          <w:szCs w:val="18"/>
        </w:rPr>
        <w:t xml:space="preserve">(a) </w:t>
      </w:r>
      <w:proofErr w:type="spellStart"/>
      <w:r w:rsidRPr="00CA11AF">
        <w:rPr>
          <w:sz w:val="18"/>
          <w:szCs w:val="18"/>
        </w:rPr>
        <w:t>it</w:t>
      </w:r>
      <w:proofErr w:type="spellEnd"/>
      <w:r w:rsidRPr="00CA11AF">
        <w:rPr>
          <w:sz w:val="18"/>
          <w:szCs w:val="18"/>
        </w:rPr>
        <w:t xml:space="preserve"> </w:t>
      </w:r>
      <w:proofErr w:type="spellStart"/>
      <w:r w:rsidRPr="00CA11AF">
        <w:rPr>
          <w:sz w:val="18"/>
          <w:szCs w:val="18"/>
        </w:rPr>
        <w:t>is</w:t>
      </w:r>
      <w:proofErr w:type="spellEnd"/>
      <w:r w:rsidRPr="00CA11AF">
        <w:rPr>
          <w:sz w:val="18"/>
          <w:szCs w:val="18"/>
        </w:rPr>
        <w:t xml:space="preserve"> </w:t>
      </w:r>
      <w:proofErr w:type="spellStart"/>
      <w:r w:rsidRPr="00CA11AF">
        <w:rPr>
          <w:sz w:val="18"/>
          <w:szCs w:val="18"/>
        </w:rPr>
        <w:t>uniquely</w:t>
      </w:r>
      <w:proofErr w:type="spellEnd"/>
      <w:r w:rsidRPr="00CA11AF">
        <w:rPr>
          <w:sz w:val="18"/>
          <w:szCs w:val="18"/>
        </w:rPr>
        <w:t xml:space="preserve"> </w:t>
      </w:r>
      <w:proofErr w:type="spellStart"/>
      <w:r w:rsidRPr="00CA11AF">
        <w:rPr>
          <w:sz w:val="18"/>
          <w:szCs w:val="18"/>
        </w:rPr>
        <w:t>linked</w:t>
      </w:r>
      <w:proofErr w:type="spellEnd"/>
      <w:r w:rsidRPr="00CA11AF">
        <w:rPr>
          <w:sz w:val="18"/>
          <w:szCs w:val="18"/>
        </w:rPr>
        <w:t xml:space="preserve"> to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signatory</w:t>
      </w:r>
      <w:proofErr w:type="spellEnd"/>
      <w:r w:rsidRPr="00CA11AF">
        <w:rPr>
          <w:sz w:val="18"/>
          <w:szCs w:val="18"/>
        </w:rPr>
        <w:t>;</w:t>
      </w:r>
    </w:p>
    <w:p w14:paraId="222EFA09" w14:textId="77777777" w:rsidR="00242095" w:rsidRPr="00CA11AF" w:rsidRDefault="00242095" w:rsidP="00242095">
      <w:pPr>
        <w:jc w:val="both"/>
        <w:rPr>
          <w:sz w:val="18"/>
          <w:szCs w:val="18"/>
        </w:rPr>
      </w:pPr>
      <w:r w:rsidRPr="00CA11AF">
        <w:rPr>
          <w:sz w:val="18"/>
          <w:szCs w:val="18"/>
        </w:rPr>
        <w:t xml:space="preserve">(b) </w:t>
      </w:r>
      <w:proofErr w:type="spellStart"/>
      <w:r w:rsidRPr="00CA11AF">
        <w:rPr>
          <w:sz w:val="18"/>
          <w:szCs w:val="18"/>
        </w:rPr>
        <w:t>it</w:t>
      </w:r>
      <w:proofErr w:type="spellEnd"/>
      <w:r w:rsidRPr="00CA11AF">
        <w:rPr>
          <w:sz w:val="18"/>
          <w:szCs w:val="18"/>
        </w:rPr>
        <w:t xml:space="preserve"> </w:t>
      </w:r>
      <w:proofErr w:type="spellStart"/>
      <w:r w:rsidRPr="00CA11AF">
        <w:rPr>
          <w:sz w:val="18"/>
          <w:szCs w:val="18"/>
        </w:rPr>
        <w:t>is</w:t>
      </w:r>
      <w:proofErr w:type="spellEnd"/>
      <w:r w:rsidRPr="00CA11AF">
        <w:rPr>
          <w:sz w:val="18"/>
          <w:szCs w:val="18"/>
        </w:rPr>
        <w:t xml:space="preserve"> </w:t>
      </w:r>
      <w:proofErr w:type="spellStart"/>
      <w:r w:rsidRPr="00CA11AF">
        <w:rPr>
          <w:sz w:val="18"/>
          <w:szCs w:val="18"/>
        </w:rPr>
        <w:t>capable</w:t>
      </w:r>
      <w:proofErr w:type="spellEnd"/>
      <w:r w:rsidRPr="00CA11AF">
        <w:rPr>
          <w:sz w:val="18"/>
          <w:szCs w:val="18"/>
        </w:rPr>
        <w:t xml:space="preserve"> of </w:t>
      </w:r>
      <w:proofErr w:type="spellStart"/>
      <w:r w:rsidRPr="00CA11AF">
        <w:rPr>
          <w:sz w:val="18"/>
          <w:szCs w:val="18"/>
        </w:rPr>
        <w:t>identifying</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signatory</w:t>
      </w:r>
      <w:proofErr w:type="spellEnd"/>
      <w:r w:rsidRPr="00CA11AF">
        <w:rPr>
          <w:sz w:val="18"/>
          <w:szCs w:val="18"/>
        </w:rPr>
        <w:t>;</w:t>
      </w:r>
    </w:p>
    <w:p w14:paraId="7F3AF692" w14:textId="77777777" w:rsidR="00242095" w:rsidRPr="00CA11AF" w:rsidRDefault="00242095" w:rsidP="00242095">
      <w:pPr>
        <w:jc w:val="both"/>
        <w:rPr>
          <w:sz w:val="18"/>
          <w:szCs w:val="18"/>
        </w:rPr>
      </w:pPr>
      <w:r w:rsidRPr="00CA11AF">
        <w:rPr>
          <w:sz w:val="18"/>
          <w:szCs w:val="18"/>
        </w:rPr>
        <w:t xml:space="preserve">(c) </w:t>
      </w:r>
      <w:proofErr w:type="spellStart"/>
      <w:r w:rsidRPr="00CA11AF">
        <w:rPr>
          <w:sz w:val="18"/>
          <w:szCs w:val="18"/>
        </w:rPr>
        <w:t>it</w:t>
      </w:r>
      <w:proofErr w:type="spellEnd"/>
      <w:r w:rsidRPr="00CA11AF">
        <w:rPr>
          <w:sz w:val="18"/>
          <w:szCs w:val="18"/>
        </w:rPr>
        <w:t xml:space="preserve"> </w:t>
      </w:r>
      <w:proofErr w:type="spellStart"/>
      <w:r w:rsidRPr="00CA11AF">
        <w:rPr>
          <w:sz w:val="18"/>
          <w:szCs w:val="18"/>
        </w:rPr>
        <w:t>is</w:t>
      </w:r>
      <w:proofErr w:type="spellEnd"/>
      <w:r w:rsidRPr="00CA11AF">
        <w:rPr>
          <w:sz w:val="18"/>
          <w:szCs w:val="18"/>
        </w:rPr>
        <w:t xml:space="preserve"> </w:t>
      </w:r>
      <w:proofErr w:type="spellStart"/>
      <w:r w:rsidRPr="00CA11AF">
        <w:rPr>
          <w:sz w:val="18"/>
          <w:szCs w:val="18"/>
        </w:rPr>
        <w:t>created</w:t>
      </w:r>
      <w:proofErr w:type="spellEnd"/>
      <w:r w:rsidRPr="00CA11AF">
        <w:rPr>
          <w:sz w:val="18"/>
          <w:szCs w:val="18"/>
        </w:rPr>
        <w:t xml:space="preserve"> </w:t>
      </w:r>
      <w:proofErr w:type="spellStart"/>
      <w:r w:rsidRPr="00CA11AF">
        <w:rPr>
          <w:sz w:val="18"/>
          <w:szCs w:val="18"/>
        </w:rPr>
        <w:t>using</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w:t>
      </w:r>
      <w:proofErr w:type="spellStart"/>
      <w:r w:rsidRPr="00CA11AF">
        <w:rPr>
          <w:sz w:val="18"/>
          <w:szCs w:val="18"/>
        </w:rPr>
        <w:t>that</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signatory</w:t>
      </w:r>
      <w:proofErr w:type="spellEnd"/>
      <w:r w:rsidRPr="00CA11AF">
        <w:rPr>
          <w:sz w:val="18"/>
          <w:szCs w:val="18"/>
        </w:rPr>
        <w:t xml:space="preserve"> </w:t>
      </w:r>
      <w:proofErr w:type="spellStart"/>
      <w:r w:rsidRPr="00CA11AF">
        <w:rPr>
          <w:sz w:val="18"/>
          <w:szCs w:val="18"/>
        </w:rPr>
        <w:t>can</w:t>
      </w:r>
      <w:proofErr w:type="spellEnd"/>
      <w:r w:rsidRPr="00CA11AF">
        <w:rPr>
          <w:sz w:val="18"/>
          <w:szCs w:val="18"/>
        </w:rPr>
        <w:t xml:space="preserve"> </w:t>
      </w:r>
      <w:proofErr w:type="spellStart"/>
      <w:r w:rsidRPr="00CA11AF">
        <w:rPr>
          <w:sz w:val="18"/>
          <w:szCs w:val="18"/>
        </w:rPr>
        <w:t>maintain</w:t>
      </w:r>
      <w:proofErr w:type="spellEnd"/>
      <w:r w:rsidRPr="00CA11AF">
        <w:rPr>
          <w:sz w:val="18"/>
          <w:szCs w:val="18"/>
        </w:rPr>
        <w:t xml:space="preserve"> </w:t>
      </w:r>
      <w:proofErr w:type="spellStart"/>
      <w:r w:rsidRPr="00CA11AF">
        <w:rPr>
          <w:sz w:val="18"/>
          <w:szCs w:val="18"/>
        </w:rPr>
        <w:t>under</w:t>
      </w:r>
      <w:proofErr w:type="spellEnd"/>
      <w:r w:rsidRPr="00CA11AF">
        <w:rPr>
          <w:sz w:val="18"/>
          <w:szCs w:val="18"/>
        </w:rPr>
        <w:t xml:space="preserve"> his sole </w:t>
      </w:r>
      <w:proofErr w:type="spellStart"/>
      <w:r w:rsidRPr="00CA11AF">
        <w:rPr>
          <w:sz w:val="18"/>
          <w:szCs w:val="18"/>
        </w:rPr>
        <w:t>control</w:t>
      </w:r>
      <w:proofErr w:type="spellEnd"/>
      <w:r w:rsidRPr="00CA11AF">
        <w:rPr>
          <w:sz w:val="18"/>
          <w:szCs w:val="18"/>
        </w:rPr>
        <w:t>; and</w:t>
      </w:r>
    </w:p>
    <w:p w14:paraId="14122DF0" w14:textId="77777777" w:rsidR="00242095" w:rsidRPr="00CA11AF" w:rsidRDefault="00242095" w:rsidP="00242095">
      <w:pPr>
        <w:jc w:val="both"/>
        <w:rPr>
          <w:sz w:val="18"/>
          <w:szCs w:val="18"/>
        </w:rPr>
      </w:pPr>
      <w:r w:rsidRPr="00CA11AF">
        <w:rPr>
          <w:sz w:val="18"/>
          <w:szCs w:val="18"/>
        </w:rPr>
        <w:t xml:space="preserve">(d) </w:t>
      </w:r>
      <w:proofErr w:type="spellStart"/>
      <w:r w:rsidRPr="00CA11AF">
        <w:rPr>
          <w:sz w:val="18"/>
          <w:szCs w:val="18"/>
        </w:rPr>
        <w:t>it</w:t>
      </w:r>
      <w:proofErr w:type="spellEnd"/>
      <w:r w:rsidRPr="00CA11AF">
        <w:rPr>
          <w:sz w:val="18"/>
          <w:szCs w:val="18"/>
        </w:rPr>
        <w:t xml:space="preserve"> </w:t>
      </w:r>
      <w:proofErr w:type="spellStart"/>
      <w:r w:rsidRPr="00CA11AF">
        <w:rPr>
          <w:sz w:val="18"/>
          <w:szCs w:val="18"/>
        </w:rPr>
        <w:t>is</w:t>
      </w:r>
      <w:proofErr w:type="spellEnd"/>
      <w:r w:rsidRPr="00CA11AF">
        <w:rPr>
          <w:sz w:val="18"/>
          <w:szCs w:val="18"/>
        </w:rPr>
        <w:t xml:space="preserve"> </w:t>
      </w:r>
      <w:proofErr w:type="spellStart"/>
      <w:r w:rsidRPr="00CA11AF">
        <w:rPr>
          <w:sz w:val="18"/>
          <w:szCs w:val="18"/>
        </w:rPr>
        <w:t>linked</w:t>
      </w:r>
      <w:proofErr w:type="spellEnd"/>
      <w:r w:rsidRPr="00CA11AF">
        <w:rPr>
          <w:sz w:val="18"/>
          <w:szCs w:val="18"/>
        </w:rPr>
        <w:t xml:space="preserve"> to </w:t>
      </w:r>
      <w:proofErr w:type="spellStart"/>
      <w:r w:rsidRPr="00CA11AF">
        <w:rPr>
          <w:sz w:val="18"/>
          <w:szCs w:val="18"/>
        </w:rPr>
        <w:t>the</w:t>
      </w:r>
      <w:proofErr w:type="spellEnd"/>
      <w:r w:rsidRPr="00CA11AF">
        <w:rPr>
          <w:sz w:val="18"/>
          <w:szCs w:val="18"/>
        </w:rPr>
        <w:t xml:space="preserve"> data to </w:t>
      </w:r>
      <w:proofErr w:type="spellStart"/>
      <w:r w:rsidRPr="00CA11AF">
        <w:rPr>
          <w:sz w:val="18"/>
          <w:szCs w:val="18"/>
        </w:rPr>
        <w:t>which</w:t>
      </w:r>
      <w:proofErr w:type="spellEnd"/>
      <w:r w:rsidRPr="00CA11AF">
        <w:rPr>
          <w:sz w:val="18"/>
          <w:szCs w:val="18"/>
        </w:rPr>
        <w:t xml:space="preserve"> </w:t>
      </w:r>
      <w:proofErr w:type="spellStart"/>
      <w:r w:rsidRPr="00CA11AF">
        <w:rPr>
          <w:sz w:val="18"/>
          <w:szCs w:val="18"/>
        </w:rPr>
        <w:t>it</w:t>
      </w:r>
      <w:proofErr w:type="spellEnd"/>
      <w:r w:rsidRPr="00CA11AF">
        <w:rPr>
          <w:sz w:val="18"/>
          <w:szCs w:val="18"/>
        </w:rPr>
        <w:t xml:space="preserve"> </w:t>
      </w:r>
      <w:proofErr w:type="spellStart"/>
      <w:r w:rsidRPr="00CA11AF">
        <w:rPr>
          <w:sz w:val="18"/>
          <w:szCs w:val="18"/>
        </w:rPr>
        <w:t>relates</w:t>
      </w:r>
      <w:proofErr w:type="spellEnd"/>
      <w:r w:rsidRPr="00CA11AF">
        <w:rPr>
          <w:sz w:val="18"/>
          <w:szCs w:val="18"/>
        </w:rPr>
        <w:t xml:space="preserve"> in such a </w:t>
      </w:r>
      <w:proofErr w:type="spellStart"/>
      <w:r w:rsidRPr="00CA11AF">
        <w:rPr>
          <w:sz w:val="18"/>
          <w:szCs w:val="18"/>
        </w:rPr>
        <w:t>manner</w:t>
      </w:r>
      <w:proofErr w:type="spellEnd"/>
      <w:r w:rsidRPr="00CA11AF">
        <w:rPr>
          <w:sz w:val="18"/>
          <w:szCs w:val="18"/>
        </w:rPr>
        <w:t xml:space="preserve"> </w:t>
      </w:r>
      <w:proofErr w:type="spellStart"/>
      <w:r w:rsidRPr="00CA11AF">
        <w:rPr>
          <w:sz w:val="18"/>
          <w:szCs w:val="18"/>
        </w:rPr>
        <w:t>that</w:t>
      </w:r>
      <w:proofErr w:type="spellEnd"/>
      <w:r w:rsidRPr="00CA11AF">
        <w:rPr>
          <w:sz w:val="18"/>
          <w:szCs w:val="18"/>
        </w:rPr>
        <w:t xml:space="preserve"> </w:t>
      </w:r>
      <w:proofErr w:type="spellStart"/>
      <w:r w:rsidRPr="00CA11AF">
        <w:rPr>
          <w:sz w:val="18"/>
          <w:szCs w:val="18"/>
        </w:rPr>
        <w:t>any</w:t>
      </w:r>
      <w:proofErr w:type="spellEnd"/>
      <w:r w:rsidRPr="00CA11AF">
        <w:rPr>
          <w:sz w:val="18"/>
          <w:szCs w:val="18"/>
        </w:rPr>
        <w:t xml:space="preserve"> </w:t>
      </w:r>
      <w:proofErr w:type="spellStart"/>
      <w:r w:rsidRPr="00CA11AF">
        <w:rPr>
          <w:sz w:val="18"/>
          <w:szCs w:val="18"/>
        </w:rPr>
        <w:t>subsequent</w:t>
      </w:r>
      <w:proofErr w:type="spellEnd"/>
      <w:r w:rsidRPr="00CA11AF">
        <w:rPr>
          <w:sz w:val="18"/>
          <w:szCs w:val="18"/>
        </w:rPr>
        <w:t xml:space="preserve"> </w:t>
      </w:r>
      <w:proofErr w:type="spellStart"/>
      <w:r w:rsidRPr="00CA11AF">
        <w:rPr>
          <w:sz w:val="18"/>
          <w:szCs w:val="18"/>
        </w:rPr>
        <w:t>change</w:t>
      </w:r>
      <w:proofErr w:type="spellEnd"/>
      <w:r w:rsidRPr="00CA11AF">
        <w:rPr>
          <w:sz w:val="18"/>
          <w:szCs w:val="18"/>
        </w:rPr>
        <w:t xml:space="preserve"> of </w:t>
      </w:r>
      <w:proofErr w:type="spellStart"/>
      <w:r w:rsidRPr="00CA11AF">
        <w:rPr>
          <w:sz w:val="18"/>
          <w:szCs w:val="18"/>
        </w:rPr>
        <w:t>the</w:t>
      </w:r>
      <w:proofErr w:type="spellEnd"/>
      <w:r w:rsidRPr="00CA11AF">
        <w:rPr>
          <w:sz w:val="18"/>
          <w:szCs w:val="18"/>
        </w:rPr>
        <w:t xml:space="preserve"> data </w:t>
      </w:r>
      <w:proofErr w:type="spellStart"/>
      <w:r w:rsidRPr="00CA11AF">
        <w:rPr>
          <w:sz w:val="18"/>
          <w:szCs w:val="18"/>
        </w:rPr>
        <w:t>is</w:t>
      </w:r>
      <w:proofErr w:type="spellEnd"/>
      <w:r w:rsidRPr="00CA11AF">
        <w:rPr>
          <w:sz w:val="18"/>
          <w:szCs w:val="18"/>
        </w:rPr>
        <w:t xml:space="preserve"> </w:t>
      </w:r>
      <w:proofErr w:type="spellStart"/>
      <w:r w:rsidRPr="00CA11AF">
        <w:rPr>
          <w:sz w:val="18"/>
          <w:szCs w:val="18"/>
        </w:rPr>
        <w:t>detectable</w:t>
      </w:r>
      <w:proofErr w:type="spellEnd"/>
      <w:r w:rsidRPr="00CA11AF">
        <w:rPr>
          <w:sz w:val="18"/>
          <w:szCs w:val="18"/>
        </w:rPr>
        <w:t>;</w:t>
      </w:r>
    </w:p>
    <w:p w14:paraId="1878FD13" w14:textId="77777777" w:rsidR="00242095" w:rsidRPr="00CA11AF" w:rsidRDefault="00242095" w:rsidP="00242095">
      <w:pPr>
        <w:jc w:val="both"/>
        <w:rPr>
          <w:sz w:val="18"/>
          <w:szCs w:val="18"/>
        </w:rPr>
      </w:pPr>
      <w:r w:rsidRPr="00CA11AF">
        <w:rPr>
          <w:sz w:val="18"/>
          <w:szCs w:val="18"/>
        </w:rPr>
        <w:t>3. ‘</w:t>
      </w:r>
      <w:proofErr w:type="spellStart"/>
      <w:r w:rsidRPr="00CA11AF">
        <w:rPr>
          <w:sz w:val="18"/>
          <w:szCs w:val="18"/>
        </w:rPr>
        <w:t>signatory</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a person </w:t>
      </w:r>
      <w:proofErr w:type="spellStart"/>
      <w:r w:rsidRPr="00CA11AF">
        <w:rPr>
          <w:sz w:val="18"/>
          <w:szCs w:val="18"/>
        </w:rPr>
        <w:t>who</w:t>
      </w:r>
      <w:proofErr w:type="spellEnd"/>
      <w:r w:rsidRPr="00CA11AF">
        <w:rPr>
          <w:sz w:val="18"/>
          <w:szCs w:val="18"/>
        </w:rPr>
        <w:t xml:space="preserve"> </w:t>
      </w:r>
      <w:proofErr w:type="spellStart"/>
      <w:r w:rsidRPr="00CA11AF">
        <w:rPr>
          <w:sz w:val="18"/>
          <w:szCs w:val="18"/>
        </w:rPr>
        <w:t>holds</w:t>
      </w:r>
      <w:proofErr w:type="spellEnd"/>
      <w:r w:rsidRPr="00CA11AF">
        <w:rPr>
          <w:sz w:val="18"/>
          <w:szCs w:val="18"/>
        </w:rPr>
        <w:t xml:space="preserve"> a </w:t>
      </w:r>
      <w:proofErr w:type="spellStart"/>
      <w:r w:rsidRPr="00CA11AF">
        <w:rPr>
          <w:sz w:val="18"/>
          <w:szCs w:val="18"/>
        </w:rPr>
        <w:t>signature-creation</w:t>
      </w:r>
      <w:proofErr w:type="spellEnd"/>
      <w:r w:rsidRPr="00CA11AF">
        <w:rPr>
          <w:sz w:val="18"/>
          <w:szCs w:val="18"/>
        </w:rPr>
        <w:t xml:space="preserve"> </w:t>
      </w:r>
      <w:proofErr w:type="spellStart"/>
      <w:r w:rsidRPr="00CA11AF">
        <w:rPr>
          <w:sz w:val="18"/>
          <w:szCs w:val="18"/>
        </w:rPr>
        <w:t>device</w:t>
      </w:r>
      <w:proofErr w:type="spellEnd"/>
      <w:r w:rsidRPr="00CA11AF">
        <w:rPr>
          <w:sz w:val="18"/>
          <w:szCs w:val="18"/>
        </w:rPr>
        <w:t xml:space="preserve"> and </w:t>
      </w:r>
      <w:proofErr w:type="spellStart"/>
      <w:r w:rsidRPr="00CA11AF">
        <w:rPr>
          <w:sz w:val="18"/>
          <w:szCs w:val="18"/>
        </w:rPr>
        <w:t>acts</w:t>
      </w:r>
      <w:proofErr w:type="spellEnd"/>
      <w:r w:rsidRPr="00CA11AF">
        <w:rPr>
          <w:sz w:val="18"/>
          <w:szCs w:val="18"/>
        </w:rPr>
        <w:t xml:space="preserve"> </w:t>
      </w:r>
      <w:proofErr w:type="spellStart"/>
      <w:r w:rsidRPr="00CA11AF">
        <w:rPr>
          <w:sz w:val="18"/>
          <w:szCs w:val="18"/>
        </w:rPr>
        <w:t>either</w:t>
      </w:r>
      <w:proofErr w:type="spellEnd"/>
      <w:r w:rsidRPr="00CA11AF">
        <w:rPr>
          <w:sz w:val="18"/>
          <w:szCs w:val="18"/>
        </w:rPr>
        <w:t xml:space="preserve"> on his </w:t>
      </w:r>
      <w:proofErr w:type="spellStart"/>
      <w:r w:rsidRPr="00CA11AF">
        <w:rPr>
          <w:sz w:val="18"/>
          <w:szCs w:val="18"/>
        </w:rPr>
        <w:t>own</w:t>
      </w:r>
      <w:proofErr w:type="spellEnd"/>
      <w:r w:rsidRPr="00CA11AF">
        <w:rPr>
          <w:sz w:val="18"/>
          <w:szCs w:val="18"/>
        </w:rPr>
        <w:t xml:space="preserve"> </w:t>
      </w:r>
      <w:proofErr w:type="spellStart"/>
      <w:r w:rsidRPr="00CA11AF">
        <w:rPr>
          <w:sz w:val="18"/>
          <w:szCs w:val="18"/>
        </w:rPr>
        <w:t>behalf</w:t>
      </w:r>
      <w:proofErr w:type="spellEnd"/>
      <w:r w:rsidRPr="00CA11AF">
        <w:rPr>
          <w:sz w:val="18"/>
          <w:szCs w:val="18"/>
        </w:rPr>
        <w:t xml:space="preserve"> </w:t>
      </w:r>
      <w:proofErr w:type="spellStart"/>
      <w:r w:rsidRPr="00CA11AF">
        <w:rPr>
          <w:sz w:val="18"/>
          <w:szCs w:val="18"/>
        </w:rPr>
        <w:t>or</w:t>
      </w:r>
      <w:proofErr w:type="spellEnd"/>
      <w:r w:rsidRPr="00CA11AF">
        <w:rPr>
          <w:sz w:val="18"/>
          <w:szCs w:val="18"/>
        </w:rPr>
        <w:t xml:space="preserve"> on </w:t>
      </w:r>
      <w:proofErr w:type="spellStart"/>
      <w:r w:rsidRPr="00CA11AF">
        <w:rPr>
          <w:sz w:val="18"/>
          <w:szCs w:val="18"/>
        </w:rPr>
        <w:t>behalf</w:t>
      </w:r>
      <w:proofErr w:type="spellEnd"/>
      <w:r w:rsidRPr="00CA11AF">
        <w:rPr>
          <w:sz w:val="18"/>
          <w:szCs w:val="18"/>
        </w:rPr>
        <w:t xml:space="preserve"> of </w:t>
      </w:r>
      <w:proofErr w:type="spellStart"/>
      <w:r w:rsidRPr="00CA11AF">
        <w:rPr>
          <w:sz w:val="18"/>
          <w:szCs w:val="18"/>
        </w:rPr>
        <w:t>the</w:t>
      </w:r>
      <w:proofErr w:type="spellEnd"/>
      <w:r w:rsidRPr="00CA11AF">
        <w:rPr>
          <w:sz w:val="18"/>
          <w:szCs w:val="18"/>
        </w:rPr>
        <w:t xml:space="preserve"> natural </w:t>
      </w:r>
      <w:proofErr w:type="spellStart"/>
      <w:r w:rsidRPr="00CA11AF">
        <w:rPr>
          <w:sz w:val="18"/>
          <w:szCs w:val="18"/>
        </w:rPr>
        <w:t>or</w:t>
      </w:r>
      <w:proofErr w:type="spellEnd"/>
      <w:r w:rsidRPr="00CA11AF">
        <w:rPr>
          <w:sz w:val="18"/>
          <w:szCs w:val="18"/>
        </w:rPr>
        <w:t xml:space="preserve"> </w:t>
      </w:r>
      <w:proofErr w:type="spellStart"/>
      <w:r w:rsidRPr="00CA11AF">
        <w:rPr>
          <w:sz w:val="18"/>
          <w:szCs w:val="18"/>
        </w:rPr>
        <w:t>legal</w:t>
      </w:r>
      <w:proofErr w:type="spellEnd"/>
      <w:r w:rsidRPr="00CA11AF">
        <w:rPr>
          <w:sz w:val="18"/>
          <w:szCs w:val="18"/>
        </w:rPr>
        <w:t xml:space="preserve"> person </w:t>
      </w:r>
      <w:proofErr w:type="spellStart"/>
      <w:r w:rsidRPr="00CA11AF">
        <w:rPr>
          <w:sz w:val="18"/>
          <w:szCs w:val="18"/>
        </w:rPr>
        <w:t>or</w:t>
      </w:r>
      <w:proofErr w:type="spellEnd"/>
      <w:r w:rsidRPr="00CA11AF">
        <w:rPr>
          <w:sz w:val="18"/>
          <w:szCs w:val="18"/>
        </w:rPr>
        <w:t xml:space="preserve"> entity he </w:t>
      </w:r>
      <w:proofErr w:type="spellStart"/>
      <w:r w:rsidRPr="00CA11AF">
        <w:rPr>
          <w:sz w:val="18"/>
          <w:szCs w:val="18"/>
        </w:rPr>
        <w:t>represents</w:t>
      </w:r>
      <w:proofErr w:type="spellEnd"/>
      <w:r w:rsidRPr="00CA11AF">
        <w:rPr>
          <w:sz w:val="18"/>
          <w:szCs w:val="18"/>
        </w:rPr>
        <w:t>;</w:t>
      </w:r>
    </w:p>
    <w:p w14:paraId="74916DCF" w14:textId="77777777" w:rsidR="00242095" w:rsidRPr="00CA11AF" w:rsidRDefault="00242095" w:rsidP="00242095">
      <w:pPr>
        <w:jc w:val="both"/>
        <w:rPr>
          <w:sz w:val="18"/>
          <w:szCs w:val="18"/>
        </w:rPr>
      </w:pPr>
      <w:r w:rsidRPr="00CA11AF">
        <w:rPr>
          <w:sz w:val="18"/>
          <w:szCs w:val="18"/>
        </w:rPr>
        <w:t>4. ‘</w:t>
      </w:r>
      <w:proofErr w:type="spellStart"/>
      <w:r w:rsidRPr="00CA11AF">
        <w:rPr>
          <w:sz w:val="18"/>
          <w:szCs w:val="18"/>
        </w:rPr>
        <w:t>signature-creation</w:t>
      </w:r>
      <w:proofErr w:type="spellEnd"/>
      <w:r w:rsidRPr="00CA11AF">
        <w:rPr>
          <w:sz w:val="18"/>
          <w:szCs w:val="18"/>
        </w:rPr>
        <w:t xml:space="preserve"> data’ </w:t>
      </w:r>
      <w:proofErr w:type="spellStart"/>
      <w:r w:rsidRPr="00CA11AF">
        <w:rPr>
          <w:sz w:val="18"/>
          <w:szCs w:val="18"/>
        </w:rPr>
        <w:t>means</w:t>
      </w:r>
      <w:proofErr w:type="spellEnd"/>
      <w:r w:rsidRPr="00CA11AF">
        <w:rPr>
          <w:sz w:val="18"/>
          <w:szCs w:val="18"/>
        </w:rPr>
        <w:t xml:space="preserve"> </w:t>
      </w:r>
      <w:proofErr w:type="spellStart"/>
      <w:r w:rsidRPr="00CA11AF">
        <w:rPr>
          <w:sz w:val="18"/>
          <w:szCs w:val="18"/>
        </w:rPr>
        <w:t>unique</w:t>
      </w:r>
      <w:proofErr w:type="spellEnd"/>
      <w:r w:rsidRPr="00CA11AF">
        <w:rPr>
          <w:sz w:val="18"/>
          <w:szCs w:val="18"/>
        </w:rPr>
        <w:t xml:space="preserve"> data, such as </w:t>
      </w:r>
      <w:proofErr w:type="spellStart"/>
      <w:r w:rsidRPr="00CA11AF">
        <w:rPr>
          <w:sz w:val="18"/>
          <w:szCs w:val="18"/>
        </w:rPr>
        <w:t>codes</w:t>
      </w:r>
      <w:proofErr w:type="spellEnd"/>
      <w:r w:rsidRPr="00CA11AF">
        <w:rPr>
          <w:sz w:val="18"/>
          <w:szCs w:val="18"/>
        </w:rPr>
        <w:t xml:space="preserve"> </w:t>
      </w:r>
      <w:proofErr w:type="spellStart"/>
      <w:r w:rsidRPr="00CA11AF">
        <w:rPr>
          <w:sz w:val="18"/>
          <w:szCs w:val="18"/>
        </w:rPr>
        <w:t>or</w:t>
      </w:r>
      <w:proofErr w:type="spellEnd"/>
      <w:r w:rsidRPr="00CA11AF">
        <w:rPr>
          <w:sz w:val="18"/>
          <w:szCs w:val="18"/>
        </w:rPr>
        <w:t xml:space="preserve"> </w:t>
      </w:r>
      <w:proofErr w:type="spellStart"/>
      <w:r w:rsidRPr="00CA11AF">
        <w:rPr>
          <w:sz w:val="18"/>
          <w:szCs w:val="18"/>
        </w:rPr>
        <w:t>private</w:t>
      </w:r>
      <w:proofErr w:type="spellEnd"/>
      <w:r w:rsidRPr="00CA11AF">
        <w:rPr>
          <w:sz w:val="18"/>
          <w:szCs w:val="18"/>
        </w:rPr>
        <w:t xml:space="preserve"> </w:t>
      </w:r>
      <w:proofErr w:type="spellStart"/>
      <w:r w:rsidRPr="00CA11AF">
        <w:rPr>
          <w:sz w:val="18"/>
          <w:szCs w:val="18"/>
        </w:rPr>
        <w:t>cryptographic</w:t>
      </w:r>
      <w:proofErr w:type="spellEnd"/>
      <w:r w:rsidRPr="00CA11AF">
        <w:rPr>
          <w:sz w:val="18"/>
          <w:szCs w:val="18"/>
        </w:rPr>
        <w:t xml:space="preserve"> </w:t>
      </w:r>
      <w:proofErr w:type="spellStart"/>
      <w:r w:rsidRPr="00CA11AF">
        <w:rPr>
          <w:sz w:val="18"/>
          <w:szCs w:val="18"/>
        </w:rPr>
        <w:t>keys</w:t>
      </w:r>
      <w:proofErr w:type="spellEnd"/>
      <w:r w:rsidRPr="00CA11AF">
        <w:rPr>
          <w:sz w:val="18"/>
          <w:szCs w:val="18"/>
        </w:rPr>
        <w:t xml:space="preserve">, </w:t>
      </w:r>
      <w:proofErr w:type="spellStart"/>
      <w:r w:rsidRPr="00CA11AF">
        <w:rPr>
          <w:sz w:val="18"/>
          <w:szCs w:val="18"/>
        </w:rPr>
        <w:t>which</w:t>
      </w:r>
      <w:proofErr w:type="spellEnd"/>
      <w:r w:rsidRPr="00CA11AF">
        <w:rPr>
          <w:sz w:val="18"/>
          <w:szCs w:val="18"/>
        </w:rPr>
        <w:t xml:space="preserve"> are </w:t>
      </w:r>
      <w:proofErr w:type="spellStart"/>
      <w:r w:rsidRPr="00CA11AF">
        <w:rPr>
          <w:sz w:val="18"/>
          <w:szCs w:val="18"/>
        </w:rPr>
        <w:t>used</w:t>
      </w:r>
      <w:proofErr w:type="spellEnd"/>
      <w:r w:rsidRPr="00CA11AF">
        <w:rPr>
          <w:sz w:val="18"/>
          <w:szCs w:val="18"/>
        </w:rPr>
        <w:t xml:space="preserve"> by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signatory</w:t>
      </w:r>
      <w:proofErr w:type="spellEnd"/>
      <w:r w:rsidRPr="00CA11AF">
        <w:rPr>
          <w:sz w:val="18"/>
          <w:szCs w:val="18"/>
        </w:rPr>
        <w:t xml:space="preserve"> to </w:t>
      </w:r>
      <w:proofErr w:type="spellStart"/>
      <w:r w:rsidRPr="00CA11AF">
        <w:rPr>
          <w:sz w:val="18"/>
          <w:szCs w:val="18"/>
        </w:rPr>
        <w:t>create</w:t>
      </w:r>
      <w:proofErr w:type="spellEnd"/>
      <w:r w:rsidRPr="00CA11AF">
        <w:rPr>
          <w:sz w:val="18"/>
          <w:szCs w:val="18"/>
        </w:rPr>
        <w:t xml:space="preserve"> </w:t>
      </w:r>
      <w:proofErr w:type="spellStart"/>
      <w:r w:rsidRPr="00CA11AF">
        <w:rPr>
          <w:sz w:val="18"/>
          <w:szCs w:val="18"/>
        </w:rPr>
        <w:t>an</w:t>
      </w:r>
      <w:proofErr w:type="spellEnd"/>
      <w:r w:rsidRPr="00CA11AF">
        <w:rPr>
          <w:sz w:val="18"/>
          <w:szCs w:val="18"/>
        </w:rPr>
        <w:t xml:space="preserve"> </w:t>
      </w:r>
      <w:proofErr w:type="spellStart"/>
      <w:r w:rsidRPr="00CA11AF">
        <w:rPr>
          <w:sz w:val="18"/>
          <w:szCs w:val="18"/>
        </w:rPr>
        <w:t>electronic</w:t>
      </w:r>
      <w:proofErr w:type="spellEnd"/>
      <w:r w:rsidRPr="00CA11AF">
        <w:rPr>
          <w:sz w:val="18"/>
          <w:szCs w:val="18"/>
        </w:rPr>
        <w:t xml:space="preserve"> </w:t>
      </w:r>
      <w:proofErr w:type="spellStart"/>
      <w:r w:rsidRPr="00CA11AF">
        <w:rPr>
          <w:sz w:val="18"/>
          <w:szCs w:val="18"/>
        </w:rPr>
        <w:t>signature</w:t>
      </w:r>
      <w:proofErr w:type="spellEnd"/>
      <w:r w:rsidRPr="00CA11AF">
        <w:rPr>
          <w:sz w:val="18"/>
          <w:szCs w:val="18"/>
        </w:rPr>
        <w:t>;</w:t>
      </w:r>
    </w:p>
    <w:p w14:paraId="0A2E88FA" w14:textId="77777777" w:rsidR="00242095" w:rsidRPr="00CA11AF" w:rsidRDefault="00242095" w:rsidP="00242095">
      <w:pPr>
        <w:jc w:val="both"/>
        <w:rPr>
          <w:sz w:val="18"/>
          <w:szCs w:val="18"/>
        </w:rPr>
      </w:pPr>
      <w:r w:rsidRPr="00CA11AF">
        <w:rPr>
          <w:sz w:val="18"/>
          <w:szCs w:val="18"/>
        </w:rPr>
        <w:t>5. ‘</w:t>
      </w:r>
      <w:proofErr w:type="spellStart"/>
      <w:r w:rsidRPr="00CA11AF">
        <w:rPr>
          <w:sz w:val="18"/>
          <w:szCs w:val="18"/>
        </w:rPr>
        <w:t>signature-creation</w:t>
      </w:r>
      <w:proofErr w:type="spellEnd"/>
      <w:r w:rsidRPr="00CA11AF">
        <w:rPr>
          <w:sz w:val="18"/>
          <w:szCs w:val="18"/>
        </w:rPr>
        <w:t xml:space="preserve"> </w:t>
      </w:r>
      <w:proofErr w:type="spellStart"/>
      <w:r w:rsidRPr="00CA11AF">
        <w:rPr>
          <w:sz w:val="18"/>
          <w:szCs w:val="18"/>
        </w:rPr>
        <w:t>device</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w:t>
      </w:r>
      <w:proofErr w:type="spellStart"/>
      <w:r w:rsidRPr="00CA11AF">
        <w:rPr>
          <w:sz w:val="18"/>
          <w:szCs w:val="18"/>
        </w:rPr>
        <w:t>configured</w:t>
      </w:r>
      <w:proofErr w:type="spellEnd"/>
      <w:r w:rsidRPr="00CA11AF">
        <w:rPr>
          <w:sz w:val="18"/>
          <w:szCs w:val="18"/>
        </w:rPr>
        <w:t xml:space="preserve"> software </w:t>
      </w:r>
      <w:proofErr w:type="spellStart"/>
      <w:r w:rsidRPr="00CA11AF">
        <w:rPr>
          <w:sz w:val="18"/>
          <w:szCs w:val="18"/>
        </w:rPr>
        <w:t>or</w:t>
      </w:r>
      <w:proofErr w:type="spellEnd"/>
      <w:r w:rsidRPr="00CA11AF">
        <w:rPr>
          <w:sz w:val="18"/>
          <w:szCs w:val="18"/>
        </w:rPr>
        <w:t xml:space="preserve"> hardware </w:t>
      </w:r>
      <w:proofErr w:type="spellStart"/>
      <w:r w:rsidRPr="00CA11AF">
        <w:rPr>
          <w:sz w:val="18"/>
          <w:szCs w:val="18"/>
        </w:rPr>
        <w:t>used</w:t>
      </w:r>
      <w:proofErr w:type="spellEnd"/>
      <w:r w:rsidRPr="00CA11AF">
        <w:rPr>
          <w:sz w:val="18"/>
          <w:szCs w:val="18"/>
        </w:rPr>
        <w:t xml:space="preserve"> to </w:t>
      </w:r>
      <w:proofErr w:type="spellStart"/>
      <w:r w:rsidRPr="00CA11AF">
        <w:rPr>
          <w:sz w:val="18"/>
          <w:szCs w:val="18"/>
        </w:rPr>
        <w:t>implement</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signature-creation</w:t>
      </w:r>
      <w:proofErr w:type="spellEnd"/>
      <w:r w:rsidRPr="00CA11AF">
        <w:rPr>
          <w:sz w:val="18"/>
          <w:szCs w:val="18"/>
        </w:rPr>
        <w:t xml:space="preserve"> data;</w:t>
      </w:r>
    </w:p>
    <w:p w14:paraId="36498C27" w14:textId="77777777" w:rsidR="00242095" w:rsidRPr="00CA11AF" w:rsidRDefault="00242095" w:rsidP="00242095">
      <w:pPr>
        <w:jc w:val="both"/>
        <w:rPr>
          <w:sz w:val="18"/>
          <w:szCs w:val="18"/>
        </w:rPr>
      </w:pPr>
      <w:r w:rsidRPr="00CA11AF">
        <w:rPr>
          <w:sz w:val="18"/>
          <w:szCs w:val="18"/>
        </w:rPr>
        <w:t>6. ‘</w:t>
      </w:r>
      <w:proofErr w:type="spellStart"/>
      <w:r w:rsidRPr="00CA11AF">
        <w:rPr>
          <w:sz w:val="18"/>
          <w:szCs w:val="18"/>
        </w:rPr>
        <w:t>secure-signature-creation</w:t>
      </w:r>
      <w:proofErr w:type="spellEnd"/>
      <w:r w:rsidRPr="00CA11AF">
        <w:rPr>
          <w:sz w:val="18"/>
          <w:szCs w:val="18"/>
        </w:rPr>
        <w:t xml:space="preserve"> </w:t>
      </w:r>
      <w:proofErr w:type="spellStart"/>
      <w:r w:rsidRPr="00CA11AF">
        <w:rPr>
          <w:sz w:val="18"/>
          <w:szCs w:val="18"/>
        </w:rPr>
        <w:t>device</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a </w:t>
      </w:r>
      <w:proofErr w:type="spellStart"/>
      <w:r w:rsidRPr="00CA11AF">
        <w:rPr>
          <w:sz w:val="18"/>
          <w:szCs w:val="18"/>
        </w:rPr>
        <w:t>signature-creation</w:t>
      </w:r>
      <w:proofErr w:type="spellEnd"/>
      <w:r w:rsidRPr="00CA11AF">
        <w:rPr>
          <w:sz w:val="18"/>
          <w:szCs w:val="18"/>
        </w:rPr>
        <w:t xml:space="preserve"> </w:t>
      </w:r>
      <w:proofErr w:type="spellStart"/>
      <w:r w:rsidRPr="00CA11AF">
        <w:rPr>
          <w:sz w:val="18"/>
          <w:szCs w:val="18"/>
        </w:rPr>
        <w:t>device</w:t>
      </w:r>
      <w:proofErr w:type="spellEnd"/>
      <w:r w:rsidRPr="00CA11AF">
        <w:rPr>
          <w:sz w:val="18"/>
          <w:szCs w:val="18"/>
        </w:rPr>
        <w:t xml:space="preserve"> </w:t>
      </w:r>
      <w:proofErr w:type="spellStart"/>
      <w:r w:rsidRPr="00CA11AF">
        <w:rPr>
          <w:sz w:val="18"/>
          <w:szCs w:val="18"/>
        </w:rPr>
        <w:t>which</w:t>
      </w:r>
      <w:proofErr w:type="spellEnd"/>
      <w:r w:rsidRPr="00CA11AF">
        <w:rPr>
          <w:sz w:val="18"/>
          <w:szCs w:val="18"/>
        </w:rPr>
        <w:t xml:space="preserve"> </w:t>
      </w:r>
      <w:proofErr w:type="spellStart"/>
      <w:r w:rsidRPr="00CA11AF">
        <w:rPr>
          <w:sz w:val="18"/>
          <w:szCs w:val="18"/>
        </w:rPr>
        <w:t>meets</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requirements</w:t>
      </w:r>
      <w:proofErr w:type="spellEnd"/>
      <w:r w:rsidRPr="00CA11AF">
        <w:rPr>
          <w:sz w:val="18"/>
          <w:szCs w:val="18"/>
        </w:rPr>
        <w:t xml:space="preserve"> </w:t>
      </w:r>
      <w:proofErr w:type="spellStart"/>
      <w:r w:rsidRPr="00CA11AF">
        <w:rPr>
          <w:sz w:val="18"/>
          <w:szCs w:val="18"/>
        </w:rPr>
        <w:t>laid</w:t>
      </w:r>
      <w:proofErr w:type="spellEnd"/>
      <w:r w:rsidRPr="00CA11AF">
        <w:rPr>
          <w:sz w:val="18"/>
          <w:szCs w:val="18"/>
        </w:rPr>
        <w:t xml:space="preserve"> </w:t>
      </w:r>
      <w:proofErr w:type="spellStart"/>
      <w:r w:rsidRPr="00CA11AF">
        <w:rPr>
          <w:sz w:val="18"/>
          <w:szCs w:val="18"/>
        </w:rPr>
        <w:t>down</w:t>
      </w:r>
      <w:proofErr w:type="spellEnd"/>
      <w:r w:rsidRPr="00CA11AF">
        <w:rPr>
          <w:sz w:val="18"/>
          <w:szCs w:val="18"/>
        </w:rPr>
        <w:t xml:space="preserve"> in </w:t>
      </w:r>
      <w:proofErr w:type="spellStart"/>
      <w:r w:rsidRPr="00CA11AF">
        <w:rPr>
          <w:sz w:val="18"/>
          <w:szCs w:val="18"/>
        </w:rPr>
        <w:t>Annex</w:t>
      </w:r>
      <w:proofErr w:type="spellEnd"/>
      <w:r w:rsidRPr="00CA11AF">
        <w:rPr>
          <w:sz w:val="18"/>
          <w:szCs w:val="18"/>
        </w:rPr>
        <w:t xml:space="preserve"> III;</w:t>
      </w:r>
    </w:p>
    <w:p w14:paraId="3E9289E3" w14:textId="77777777" w:rsidR="00242095" w:rsidRPr="00CA11AF" w:rsidRDefault="00242095" w:rsidP="00242095">
      <w:pPr>
        <w:jc w:val="both"/>
        <w:rPr>
          <w:sz w:val="18"/>
          <w:szCs w:val="18"/>
        </w:rPr>
      </w:pPr>
      <w:r w:rsidRPr="00CA11AF">
        <w:rPr>
          <w:sz w:val="18"/>
          <w:szCs w:val="18"/>
        </w:rPr>
        <w:t>7. ‘</w:t>
      </w:r>
      <w:proofErr w:type="spellStart"/>
      <w:r w:rsidRPr="00CA11AF">
        <w:rPr>
          <w:sz w:val="18"/>
          <w:szCs w:val="18"/>
        </w:rPr>
        <w:t>signature</w:t>
      </w:r>
      <w:proofErr w:type="spellEnd"/>
      <w:r w:rsidRPr="00CA11AF">
        <w:rPr>
          <w:sz w:val="18"/>
          <w:szCs w:val="18"/>
        </w:rPr>
        <w:t>-</w:t>
      </w:r>
      <w:proofErr w:type="spellStart"/>
      <w:r w:rsidRPr="00CA11AF">
        <w:rPr>
          <w:sz w:val="18"/>
          <w:szCs w:val="18"/>
        </w:rPr>
        <w:t>verification</w:t>
      </w:r>
      <w:proofErr w:type="spellEnd"/>
      <w:r w:rsidRPr="00CA11AF">
        <w:rPr>
          <w:sz w:val="18"/>
          <w:szCs w:val="18"/>
        </w:rPr>
        <w:t xml:space="preserve">-data’ </w:t>
      </w:r>
      <w:proofErr w:type="spellStart"/>
      <w:r w:rsidRPr="00CA11AF">
        <w:rPr>
          <w:sz w:val="18"/>
          <w:szCs w:val="18"/>
        </w:rPr>
        <w:t>means</w:t>
      </w:r>
      <w:proofErr w:type="spellEnd"/>
      <w:r w:rsidRPr="00CA11AF">
        <w:rPr>
          <w:sz w:val="18"/>
          <w:szCs w:val="18"/>
        </w:rPr>
        <w:t xml:space="preserve"> data, such as </w:t>
      </w:r>
      <w:proofErr w:type="spellStart"/>
      <w:r w:rsidRPr="00CA11AF">
        <w:rPr>
          <w:sz w:val="18"/>
          <w:szCs w:val="18"/>
        </w:rPr>
        <w:t>codes</w:t>
      </w:r>
      <w:proofErr w:type="spellEnd"/>
      <w:r w:rsidRPr="00CA11AF">
        <w:rPr>
          <w:sz w:val="18"/>
          <w:szCs w:val="18"/>
        </w:rPr>
        <w:t xml:space="preserve"> </w:t>
      </w:r>
      <w:proofErr w:type="spellStart"/>
      <w:r w:rsidRPr="00CA11AF">
        <w:rPr>
          <w:sz w:val="18"/>
          <w:szCs w:val="18"/>
        </w:rPr>
        <w:t>or</w:t>
      </w:r>
      <w:proofErr w:type="spellEnd"/>
      <w:r w:rsidRPr="00CA11AF">
        <w:rPr>
          <w:sz w:val="18"/>
          <w:szCs w:val="18"/>
        </w:rPr>
        <w:t xml:space="preserve"> public </w:t>
      </w:r>
      <w:proofErr w:type="spellStart"/>
      <w:r w:rsidRPr="00CA11AF">
        <w:rPr>
          <w:sz w:val="18"/>
          <w:szCs w:val="18"/>
        </w:rPr>
        <w:t>cryptographic</w:t>
      </w:r>
      <w:proofErr w:type="spellEnd"/>
      <w:r w:rsidRPr="00CA11AF">
        <w:rPr>
          <w:sz w:val="18"/>
          <w:szCs w:val="18"/>
        </w:rPr>
        <w:t xml:space="preserve"> </w:t>
      </w:r>
      <w:proofErr w:type="spellStart"/>
      <w:r w:rsidRPr="00CA11AF">
        <w:rPr>
          <w:sz w:val="18"/>
          <w:szCs w:val="18"/>
        </w:rPr>
        <w:t>keys</w:t>
      </w:r>
      <w:proofErr w:type="spellEnd"/>
      <w:r w:rsidRPr="00CA11AF">
        <w:rPr>
          <w:sz w:val="18"/>
          <w:szCs w:val="18"/>
        </w:rPr>
        <w:t xml:space="preserve">, </w:t>
      </w:r>
      <w:proofErr w:type="spellStart"/>
      <w:r w:rsidRPr="00CA11AF">
        <w:rPr>
          <w:sz w:val="18"/>
          <w:szCs w:val="18"/>
        </w:rPr>
        <w:t>which</w:t>
      </w:r>
      <w:proofErr w:type="spellEnd"/>
      <w:r w:rsidRPr="00CA11AF">
        <w:rPr>
          <w:sz w:val="18"/>
          <w:szCs w:val="18"/>
        </w:rPr>
        <w:t xml:space="preserve"> are </w:t>
      </w:r>
      <w:proofErr w:type="spellStart"/>
      <w:r w:rsidRPr="00CA11AF">
        <w:rPr>
          <w:sz w:val="18"/>
          <w:szCs w:val="18"/>
        </w:rPr>
        <w:t>used</w:t>
      </w:r>
      <w:proofErr w:type="spellEnd"/>
      <w:r w:rsidRPr="00CA11AF">
        <w:rPr>
          <w:sz w:val="18"/>
          <w:szCs w:val="18"/>
        </w:rPr>
        <w:t xml:space="preserve"> for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purpose</w:t>
      </w:r>
      <w:proofErr w:type="spellEnd"/>
      <w:r w:rsidRPr="00CA11AF">
        <w:rPr>
          <w:sz w:val="18"/>
          <w:szCs w:val="18"/>
        </w:rPr>
        <w:t xml:space="preserve"> of </w:t>
      </w:r>
      <w:proofErr w:type="spellStart"/>
      <w:r w:rsidRPr="00CA11AF">
        <w:rPr>
          <w:sz w:val="18"/>
          <w:szCs w:val="18"/>
        </w:rPr>
        <w:t>verifying</w:t>
      </w:r>
      <w:proofErr w:type="spellEnd"/>
      <w:r w:rsidRPr="00CA11AF">
        <w:rPr>
          <w:sz w:val="18"/>
          <w:szCs w:val="18"/>
        </w:rPr>
        <w:t xml:space="preserve"> </w:t>
      </w:r>
      <w:proofErr w:type="spellStart"/>
      <w:r w:rsidRPr="00CA11AF">
        <w:rPr>
          <w:sz w:val="18"/>
          <w:szCs w:val="18"/>
        </w:rPr>
        <w:t>an</w:t>
      </w:r>
      <w:proofErr w:type="spellEnd"/>
      <w:r w:rsidRPr="00CA11AF">
        <w:rPr>
          <w:sz w:val="18"/>
          <w:szCs w:val="18"/>
        </w:rPr>
        <w:t xml:space="preserve"> </w:t>
      </w:r>
      <w:proofErr w:type="spellStart"/>
      <w:r w:rsidRPr="00CA11AF">
        <w:rPr>
          <w:sz w:val="18"/>
          <w:szCs w:val="18"/>
        </w:rPr>
        <w:t>electronic</w:t>
      </w:r>
      <w:proofErr w:type="spellEnd"/>
      <w:r w:rsidRPr="00CA11AF">
        <w:rPr>
          <w:sz w:val="18"/>
          <w:szCs w:val="18"/>
        </w:rPr>
        <w:t xml:space="preserve"> </w:t>
      </w:r>
      <w:proofErr w:type="spellStart"/>
      <w:r w:rsidRPr="00CA11AF">
        <w:rPr>
          <w:sz w:val="18"/>
          <w:szCs w:val="18"/>
        </w:rPr>
        <w:t>signature</w:t>
      </w:r>
      <w:proofErr w:type="spellEnd"/>
      <w:r w:rsidRPr="00CA11AF">
        <w:rPr>
          <w:sz w:val="18"/>
          <w:szCs w:val="18"/>
        </w:rPr>
        <w:t>;</w:t>
      </w:r>
    </w:p>
    <w:p w14:paraId="16C09B84" w14:textId="77777777" w:rsidR="00242095" w:rsidRPr="00CA11AF" w:rsidRDefault="00242095" w:rsidP="00242095">
      <w:pPr>
        <w:jc w:val="both"/>
        <w:rPr>
          <w:sz w:val="18"/>
          <w:szCs w:val="18"/>
        </w:rPr>
      </w:pPr>
      <w:r w:rsidRPr="00CA11AF">
        <w:rPr>
          <w:sz w:val="18"/>
          <w:szCs w:val="18"/>
        </w:rPr>
        <w:lastRenderedPageBreak/>
        <w:t>8. ‘</w:t>
      </w:r>
      <w:proofErr w:type="spellStart"/>
      <w:r w:rsidRPr="00CA11AF">
        <w:rPr>
          <w:sz w:val="18"/>
          <w:szCs w:val="18"/>
        </w:rPr>
        <w:t>signature-verification</w:t>
      </w:r>
      <w:proofErr w:type="spellEnd"/>
      <w:r w:rsidRPr="00CA11AF">
        <w:rPr>
          <w:sz w:val="18"/>
          <w:szCs w:val="18"/>
        </w:rPr>
        <w:t xml:space="preserve"> </w:t>
      </w:r>
      <w:proofErr w:type="spellStart"/>
      <w:r w:rsidRPr="00CA11AF">
        <w:rPr>
          <w:sz w:val="18"/>
          <w:szCs w:val="18"/>
        </w:rPr>
        <w:t>device</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w:t>
      </w:r>
      <w:proofErr w:type="spellStart"/>
      <w:r w:rsidRPr="00CA11AF">
        <w:rPr>
          <w:sz w:val="18"/>
          <w:szCs w:val="18"/>
        </w:rPr>
        <w:t>configured</w:t>
      </w:r>
      <w:proofErr w:type="spellEnd"/>
      <w:r w:rsidRPr="00CA11AF">
        <w:rPr>
          <w:sz w:val="18"/>
          <w:szCs w:val="18"/>
        </w:rPr>
        <w:t xml:space="preserve"> software </w:t>
      </w:r>
      <w:proofErr w:type="spellStart"/>
      <w:r w:rsidRPr="00CA11AF">
        <w:rPr>
          <w:sz w:val="18"/>
          <w:szCs w:val="18"/>
        </w:rPr>
        <w:t>or</w:t>
      </w:r>
      <w:proofErr w:type="spellEnd"/>
      <w:r w:rsidRPr="00CA11AF">
        <w:rPr>
          <w:sz w:val="18"/>
          <w:szCs w:val="18"/>
        </w:rPr>
        <w:t xml:space="preserve"> hardware </w:t>
      </w:r>
      <w:proofErr w:type="spellStart"/>
      <w:r w:rsidRPr="00CA11AF">
        <w:rPr>
          <w:sz w:val="18"/>
          <w:szCs w:val="18"/>
        </w:rPr>
        <w:t>used</w:t>
      </w:r>
      <w:proofErr w:type="spellEnd"/>
      <w:r w:rsidRPr="00CA11AF">
        <w:rPr>
          <w:sz w:val="18"/>
          <w:szCs w:val="18"/>
        </w:rPr>
        <w:t xml:space="preserve"> to </w:t>
      </w:r>
      <w:proofErr w:type="spellStart"/>
      <w:r w:rsidRPr="00CA11AF">
        <w:rPr>
          <w:sz w:val="18"/>
          <w:szCs w:val="18"/>
        </w:rPr>
        <w:t>implement</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signature</w:t>
      </w:r>
      <w:proofErr w:type="spellEnd"/>
      <w:r w:rsidRPr="00CA11AF">
        <w:rPr>
          <w:sz w:val="18"/>
          <w:szCs w:val="18"/>
        </w:rPr>
        <w:t>-</w:t>
      </w:r>
      <w:proofErr w:type="spellStart"/>
      <w:r w:rsidRPr="00CA11AF">
        <w:rPr>
          <w:sz w:val="18"/>
          <w:szCs w:val="18"/>
        </w:rPr>
        <w:t>verification</w:t>
      </w:r>
      <w:proofErr w:type="spellEnd"/>
      <w:r w:rsidRPr="00CA11AF">
        <w:rPr>
          <w:sz w:val="18"/>
          <w:szCs w:val="18"/>
        </w:rPr>
        <w:t>-data;</w:t>
      </w:r>
    </w:p>
    <w:p w14:paraId="761AC674" w14:textId="77777777" w:rsidR="00242095" w:rsidRPr="00CA11AF" w:rsidRDefault="00242095" w:rsidP="00242095">
      <w:pPr>
        <w:jc w:val="both"/>
        <w:rPr>
          <w:sz w:val="18"/>
          <w:szCs w:val="18"/>
        </w:rPr>
      </w:pPr>
      <w:r w:rsidRPr="00CA11AF">
        <w:rPr>
          <w:sz w:val="18"/>
          <w:szCs w:val="18"/>
        </w:rPr>
        <w:t>9. ‘</w:t>
      </w:r>
      <w:proofErr w:type="spellStart"/>
      <w:r w:rsidRPr="00CA11AF">
        <w:rPr>
          <w:sz w:val="18"/>
          <w:szCs w:val="18"/>
        </w:rPr>
        <w:t>certificate</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w:t>
      </w:r>
      <w:proofErr w:type="spellStart"/>
      <w:r w:rsidRPr="00CA11AF">
        <w:rPr>
          <w:sz w:val="18"/>
          <w:szCs w:val="18"/>
        </w:rPr>
        <w:t>an</w:t>
      </w:r>
      <w:proofErr w:type="spellEnd"/>
      <w:r w:rsidRPr="00CA11AF">
        <w:rPr>
          <w:sz w:val="18"/>
          <w:szCs w:val="18"/>
        </w:rPr>
        <w:t xml:space="preserve"> </w:t>
      </w:r>
      <w:proofErr w:type="spellStart"/>
      <w:r w:rsidRPr="00CA11AF">
        <w:rPr>
          <w:sz w:val="18"/>
          <w:szCs w:val="18"/>
        </w:rPr>
        <w:t>electronic</w:t>
      </w:r>
      <w:proofErr w:type="spellEnd"/>
      <w:r w:rsidRPr="00CA11AF">
        <w:rPr>
          <w:sz w:val="18"/>
          <w:szCs w:val="18"/>
        </w:rPr>
        <w:t xml:space="preserve"> </w:t>
      </w:r>
      <w:proofErr w:type="spellStart"/>
      <w:r w:rsidRPr="00CA11AF">
        <w:rPr>
          <w:sz w:val="18"/>
          <w:szCs w:val="18"/>
        </w:rPr>
        <w:t>attestation</w:t>
      </w:r>
      <w:proofErr w:type="spellEnd"/>
      <w:r w:rsidRPr="00CA11AF">
        <w:rPr>
          <w:sz w:val="18"/>
          <w:szCs w:val="18"/>
        </w:rPr>
        <w:t xml:space="preserve"> </w:t>
      </w:r>
      <w:proofErr w:type="spellStart"/>
      <w:r w:rsidRPr="00CA11AF">
        <w:rPr>
          <w:sz w:val="18"/>
          <w:szCs w:val="18"/>
        </w:rPr>
        <w:t>which</w:t>
      </w:r>
      <w:proofErr w:type="spellEnd"/>
      <w:r w:rsidRPr="00CA11AF">
        <w:rPr>
          <w:sz w:val="18"/>
          <w:szCs w:val="18"/>
        </w:rPr>
        <w:t xml:space="preserve"> </w:t>
      </w:r>
      <w:proofErr w:type="spellStart"/>
      <w:r w:rsidRPr="00CA11AF">
        <w:rPr>
          <w:sz w:val="18"/>
          <w:szCs w:val="18"/>
        </w:rPr>
        <w:t>links</w:t>
      </w:r>
      <w:proofErr w:type="spellEnd"/>
      <w:r w:rsidRPr="00CA11AF">
        <w:rPr>
          <w:sz w:val="18"/>
          <w:szCs w:val="18"/>
        </w:rPr>
        <w:t xml:space="preserve"> </w:t>
      </w:r>
      <w:proofErr w:type="spellStart"/>
      <w:r w:rsidRPr="00CA11AF">
        <w:rPr>
          <w:sz w:val="18"/>
          <w:szCs w:val="18"/>
        </w:rPr>
        <w:t>signature-verification</w:t>
      </w:r>
      <w:proofErr w:type="spellEnd"/>
      <w:r w:rsidRPr="00CA11AF">
        <w:rPr>
          <w:sz w:val="18"/>
          <w:szCs w:val="18"/>
        </w:rPr>
        <w:t xml:space="preserve"> data to a person and </w:t>
      </w:r>
      <w:proofErr w:type="spellStart"/>
      <w:r w:rsidRPr="00CA11AF">
        <w:rPr>
          <w:sz w:val="18"/>
          <w:szCs w:val="18"/>
        </w:rPr>
        <w:t>confirms</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identity of </w:t>
      </w:r>
      <w:proofErr w:type="spellStart"/>
      <w:r w:rsidRPr="00CA11AF">
        <w:rPr>
          <w:sz w:val="18"/>
          <w:szCs w:val="18"/>
        </w:rPr>
        <w:t>that</w:t>
      </w:r>
      <w:proofErr w:type="spellEnd"/>
      <w:r w:rsidRPr="00CA11AF">
        <w:rPr>
          <w:sz w:val="18"/>
          <w:szCs w:val="18"/>
        </w:rPr>
        <w:t xml:space="preserve"> person;</w:t>
      </w:r>
    </w:p>
    <w:p w14:paraId="7C3C567C" w14:textId="77777777" w:rsidR="00242095" w:rsidRPr="00CA11AF" w:rsidRDefault="00242095" w:rsidP="00242095">
      <w:pPr>
        <w:jc w:val="both"/>
        <w:rPr>
          <w:sz w:val="18"/>
          <w:szCs w:val="18"/>
        </w:rPr>
      </w:pPr>
      <w:r w:rsidRPr="00CA11AF">
        <w:rPr>
          <w:sz w:val="18"/>
          <w:szCs w:val="18"/>
        </w:rPr>
        <w:t>10. ‘</w:t>
      </w:r>
      <w:proofErr w:type="spellStart"/>
      <w:r w:rsidRPr="00CA11AF">
        <w:rPr>
          <w:sz w:val="18"/>
          <w:szCs w:val="18"/>
        </w:rPr>
        <w:t>qualified</w:t>
      </w:r>
      <w:proofErr w:type="spellEnd"/>
      <w:r w:rsidRPr="00CA11AF">
        <w:rPr>
          <w:sz w:val="18"/>
          <w:szCs w:val="18"/>
        </w:rPr>
        <w:t xml:space="preserve"> </w:t>
      </w:r>
      <w:proofErr w:type="spellStart"/>
      <w:r w:rsidRPr="00CA11AF">
        <w:rPr>
          <w:sz w:val="18"/>
          <w:szCs w:val="18"/>
        </w:rPr>
        <w:t>certificate</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a </w:t>
      </w:r>
      <w:proofErr w:type="spellStart"/>
      <w:r w:rsidRPr="00CA11AF">
        <w:rPr>
          <w:sz w:val="18"/>
          <w:szCs w:val="18"/>
        </w:rPr>
        <w:t>certificate</w:t>
      </w:r>
      <w:proofErr w:type="spellEnd"/>
      <w:r w:rsidRPr="00CA11AF">
        <w:rPr>
          <w:sz w:val="18"/>
          <w:szCs w:val="18"/>
        </w:rPr>
        <w:t xml:space="preserve"> </w:t>
      </w:r>
      <w:proofErr w:type="spellStart"/>
      <w:r w:rsidRPr="00CA11AF">
        <w:rPr>
          <w:sz w:val="18"/>
          <w:szCs w:val="18"/>
        </w:rPr>
        <w:t>which</w:t>
      </w:r>
      <w:proofErr w:type="spellEnd"/>
      <w:r w:rsidRPr="00CA11AF">
        <w:rPr>
          <w:sz w:val="18"/>
          <w:szCs w:val="18"/>
        </w:rPr>
        <w:t xml:space="preserve"> </w:t>
      </w:r>
      <w:proofErr w:type="spellStart"/>
      <w:r w:rsidRPr="00CA11AF">
        <w:rPr>
          <w:sz w:val="18"/>
          <w:szCs w:val="18"/>
        </w:rPr>
        <w:t>meets</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requirements</w:t>
      </w:r>
      <w:proofErr w:type="spellEnd"/>
      <w:r w:rsidRPr="00CA11AF">
        <w:rPr>
          <w:sz w:val="18"/>
          <w:szCs w:val="18"/>
        </w:rPr>
        <w:t xml:space="preserve"> </w:t>
      </w:r>
      <w:proofErr w:type="spellStart"/>
      <w:r w:rsidRPr="00CA11AF">
        <w:rPr>
          <w:sz w:val="18"/>
          <w:szCs w:val="18"/>
        </w:rPr>
        <w:t>laid</w:t>
      </w:r>
      <w:proofErr w:type="spellEnd"/>
      <w:r w:rsidRPr="00CA11AF">
        <w:rPr>
          <w:sz w:val="18"/>
          <w:szCs w:val="18"/>
        </w:rPr>
        <w:t xml:space="preserve"> </w:t>
      </w:r>
      <w:proofErr w:type="spellStart"/>
      <w:r w:rsidRPr="00CA11AF">
        <w:rPr>
          <w:sz w:val="18"/>
          <w:szCs w:val="18"/>
        </w:rPr>
        <w:t>down</w:t>
      </w:r>
      <w:proofErr w:type="spellEnd"/>
      <w:r w:rsidRPr="00CA11AF">
        <w:rPr>
          <w:sz w:val="18"/>
          <w:szCs w:val="18"/>
        </w:rPr>
        <w:t xml:space="preserve"> in </w:t>
      </w:r>
      <w:proofErr w:type="spellStart"/>
      <w:r w:rsidRPr="00CA11AF">
        <w:rPr>
          <w:sz w:val="18"/>
          <w:szCs w:val="18"/>
        </w:rPr>
        <w:t>Annex</w:t>
      </w:r>
      <w:proofErr w:type="spellEnd"/>
      <w:r w:rsidRPr="00CA11AF">
        <w:rPr>
          <w:sz w:val="18"/>
          <w:szCs w:val="18"/>
        </w:rPr>
        <w:t xml:space="preserve"> I and </w:t>
      </w:r>
      <w:proofErr w:type="spellStart"/>
      <w:r w:rsidRPr="00CA11AF">
        <w:rPr>
          <w:sz w:val="18"/>
          <w:szCs w:val="18"/>
        </w:rPr>
        <w:t>is</w:t>
      </w:r>
      <w:proofErr w:type="spellEnd"/>
      <w:r w:rsidRPr="00CA11AF">
        <w:rPr>
          <w:sz w:val="18"/>
          <w:szCs w:val="18"/>
        </w:rPr>
        <w:t xml:space="preserve"> </w:t>
      </w:r>
      <w:proofErr w:type="spellStart"/>
      <w:r w:rsidRPr="00CA11AF">
        <w:rPr>
          <w:sz w:val="18"/>
          <w:szCs w:val="18"/>
        </w:rPr>
        <w:t>provided</w:t>
      </w:r>
      <w:proofErr w:type="spellEnd"/>
      <w:r w:rsidRPr="00CA11AF">
        <w:rPr>
          <w:sz w:val="18"/>
          <w:szCs w:val="18"/>
        </w:rPr>
        <w:t xml:space="preserve"> by a </w:t>
      </w:r>
      <w:proofErr w:type="spellStart"/>
      <w:r w:rsidRPr="00CA11AF">
        <w:rPr>
          <w:sz w:val="18"/>
          <w:szCs w:val="18"/>
        </w:rPr>
        <w:t>certification</w:t>
      </w:r>
      <w:proofErr w:type="spellEnd"/>
      <w:r w:rsidRPr="00CA11AF">
        <w:rPr>
          <w:sz w:val="18"/>
          <w:szCs w:val="18"/>
        </w:rPr>
        <w:t>-</w:t>
      </w:r>
      <w:proofErr w:type="spellStart"/>
      <w:r w:rsidRPr="00CA11AF">
        <w:rPr>
          <w:sz w:val="18"/>
          <w:szCs w:val="18"/>
        </w:rPr>
        <w:t>service</w:t>
      </w:r>
      <w:proofErr w:type="spellEnd"/>
      <w:r w:rsidRPr="00CA11AF">
        <w:rPr>
          <w:sz w:val="18"/>
          <w:szCs w:val="18"/>
        </w:rPr>
        <w:t xml:space="preserve">-provider </w:t>
      </w:r>
      <w:proofErr w:type="spellStart"/>
      <w:r w:rsidRPr="00CA11AF">
        <w:rPr>
          <w:sz w:val="18"/>
          <w:szCs w:val="18"/>
        </w:rPr>
        <w:t>who</w:t>
      </w:r>
      <w:proofErr w:type="spellEnd"/>
      <w:r w:rsidRPr="00CA11AF">
        <w:rPr>
          <w:sz w:val="18"/>
          <w:szCs w:val="18"/>
        </w:rPr>
        <w:t xml:space="preserve"> </w:t>
      </w:r>
      <w:proofErr w:type="spellStart"/>
      <w:r w:rsidRPr="00CA11AF">
        <w:rPr>
          <w:sz w:val="18"/>
          <w:szCs w:val="18"/>
        </w:rPr>
        <w:t>fulfils</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requirements</w:t>
      </w:r>
      <w:proofErr w:type="spellEnd"/>
      <w:r w:rsidRPr="00CA11AF">
        <w:rPr>
          <w:sz w:val="18"/>
          <w:szCs w:val="18"/>
        </w:rPr>
        <w:t xml:space="preserve"> </w:t>
      </w:r>
      <w:proofErr w:type="spellStart"/>
      <w:r w:rsidRPr="00CA11AF">
        <w:rPr>
          <w:sz w:val="18"/>
          <w:szCs w:val="18"/>
        </w:rPr>
        <w:t>laid</w:t>
      </w:r>
      <w:proofErr w:type="spellEnd"/>
      <w:r w:rsidRPr="00CA11AF">
        <w:rPr>
          <w:sz w:val="18"/>
          <w:szCs w:val="18"/>
        </w:rPr>
        <w:t xml:space="preserve"> </w:t>
      </w:r>
      <w:proofErr w:type="spellStart"/>
      <w:r w:rsidRPr="00CA11AF">
        <w:rPr>
          <w:sz w:val="18"/>
          <w:szCs w:val="18"/>
        </w:rPr>
        <w:t>down</w:t>
      </w:r>
      <w:proofErr w:type="spellEnd"/>
      <w:r w:rsidRPr="00CA11AF">
        <w:rPr>
          <w:sz w:val="18"/>
          <w:szCs w:val="18"/>
        </w:rPr>
        <w:t xml:space="preserve"> in </w:t>
      </w:r>
      <w:proofErr w:type="spellStart"/>
      <w:r w:rsidRPr="00CA11AF">
        <w:rPr>
          <w:sz w:val="18"/>
          <w:szCs w:val="18"/>
        </w:rPr>
        <w:t>Annex</w:t>
      </w:r>
      <w:proofErr w:type="spellEnd"/>
      <w:r w:rsidRPr="00CA11AF">
        <w:rPr>
          <w:sz w:val="18"/>
          <w:szCs w:val="18"/>
        </w:rPr>
        <w:t xml:space="preserve"> II;</w:t>
      </w:r>
    </w:p>
    <w:p w14:paraId="31CEC71D" w14:textId="77777777" w:rsidR="00242095" w:rsidRPr="00CA11AF" w:rsidRDefault="00242095" w:rsidP="00242095">
      <w:pPr>
        <w:jc w:val="both"/>
        <w:rPr>
          <w:sz w:val="18"/>
          <w:szCs w:val="18"/>
        </w:rPr>
      </w:pPr>
      <w:r w:rsidRPr="00CA11AF">
        <w:rPr>
          <w:sz w:val="18"/>
          <w:szCs w:val="18"/>
        </w:rPr>
        <w:t>11. ‘</w:t>
      </w:r>
      <w:proofErr w:type="spellStart"/>
      <w:r w:rsidRPr="00CA11AF">
        <w:rPr>
          <w:sz w:val="18"/>
          <w:szCs w:val="18"/>
        </w:rPr>
        <w:t>certification</w:t>
      </w:r>
      <w:proofErr w:type="spellEnd"/>
      <w:r w:rsidRPr="00CA11AF">
        <w:rPr>
          <w:sz w:val="18"/>
          <w:szCs w:val="18"/>
        </w:rPr>
        <w:t>-</w:t>
      </w:r>
      <w:proofErr w:type="spellStart"/>
      <w:r w:rsidRPr="00CA11AF">
        <w:rPr>
          <w:sz w:val="18"/>
          <w:szCs w:val="18"/>
        </w:rPr>
        <w:t>service</w:t>
      </w:r>
      <w:proofErr w:type="spellEnd"/>
      <w:r w:rsidRPr="00CA11AF">
        <w:rPr>
          <w:sz w:val="18"/>
          <w:szCs w:val="18"/>
        </w:rPr>
        <w:t xml:space="preserve">-provider’ </w:t>
      </w:r>
      <w:proofErr w:type="spellStart"/>
      <w:r w:rsidRPr="00CA11AF">
        <w:rPr>
          <w:sz w:val="18"/>
          <w:szCs w:val="18"/>
        </w:rPr>
        <w:t>means</w:t>
      </w:r>
      <w:proofErr w:type="spellEnd"/>
      <w:r w:rsidRPr="00CA11AF">
        <w:rPr>
          <w:sz w:val="18"/>
          <w:szCs w:val="18"/>
        </w:rPr>
        <w:t xml:space="preserve"> </w:t>
      </w:r>
      <w:proofErr w:type="spellStart"/>
      <w:r w:rsidRPr="00CA11AF">
        <w:rPr>
          <w:sz w:val="18"/>
          <w:szCs w:val="18"/>
        </w:rPr>
        <w:t>an</w:t>
      </w:r>
      <w:proofErr w:type="spellEnd"/>
      <w:r w:rsidRPr="00CA11AF">
        <w:rPr>
          <w:sz w:val="18"/>
          <w:szCs w:val="18"/>
        </w:rPr>
        <w:t xml:space="preserve"> entity </w:t>
      </w:r>
      <w:proofErr w:type="spellStart"/>
      <w:r w:rsidRPr="00CA11AF">
        <w:rPr>
          <w:sz w:val="18"/>
          <w:szCs w:val="18"/>
        </w:rPr>
        <w:t>or</w:t>
      </w:r>
      <w:proofErr w:type="spellEnd"/>
      <w:r w:rsidRPr="00CA11AF">
        <w:rPr>
          <w:sz w:val="18"/>
          <w:szCs w:val="18"/>
        </w:rPr>
        <w:t xml:space="preserve"> a </w:t>
      </w:r>
      <w:proofErr w:type="spellStart"/>
      <w:r w:rsidRPr="00CA11AF">
        <w:rPr>
          <w:sz w:val="18"/>
          <w:szCs w:val="18"/>
        </w:rPr>
        <w:t>legal</w:t>
      </w:r>
      <w:proofErr w:type="spellEnd"/>
      <w:r w:rsidRPr="00CA11AF">
        <w:rPr>
          <w:sz w:val="18"/>
          <w:szCs w:val="18"/>
        </w:rPr>
        <w:t xml:space="preserve"> </w:t>
      </w:r>
      <w:proofErr w:type="spellStart"/>
      <w:r w:rsidRPr="00CA11AF">
        <w:rPr>
          <w:sz w:val="18"/>
          <w:szCs w:val="18"/>
        </w:rPr>
        <w:t>or</w:t>
      </w:r>
      <w:proofErr w:type="spellEnd"/>
      <w:r w:rsidRPr="00CA11AF">
        <w:rPr>
          <w:sz w:val="18"/>
          <w:szCs w:val="18"/>
        </w:rPr>
        <w:t xml:space="preserve"> natural person </w:t>
      </w:r>
      <w:proofErr w:type="spellStart"/>
      <w:r w:rsidRPr="00CA11AF">
        <w:rPr>
          <w:sz w:val="18"/>
          <w:szCs w:val="18"/>
        </w:rPr>
        <w:t>who</w:t>
      </w:r>
      <w:proofErr w:type="spellEnd"/>
      <w:r w:rsidRPr="00CA11AF">
        <w:rPr>
          <w:sz w:val="18"/>
          <w:szCs w:val="18"/>
        </w:rPr>
        <w:t xml:space="preserve"> </w:t>
      </w:r>
      <w:proofErr w:type="spellStart"/>
      <w:r w:rsidRPr="00CA11AF">
        <w:rPr>
          <w:sz w:val="18"/>
          <w:szCs w:val="18"/>
        </w:rPr>
        <w:t>issues</w:t>
      </w:r>
      <w:proofErr w:type="spellEnd"/>
      <w:r w:rsidRPr="00CA11AF">
        <w:rPr>
          <w:sz w:val="18"/>
          <w:szCs w:val="18"/>
        </w:rPr>
        <w:t xml:space="preserve"> </w:t>
      </w:r>
      <w:proofErr w:type="spellStart"/>
      <w:r w:rsidRPr="00CA11AF">
        <w:rPr>
          <w:sz w:val="18"/>
          <w:szCs w:val="18"/>
        </w:rPr>
        <w:t>certificates</w:t>
      </w:r>
      <w:proofErr w:type="spellEnd"/>
      <w:r w:rsidRPr="00CA11AF">
        <w:rPr>
          <w:sz w:val="18"/>
          <w:szCs w:val="18"/>
        </w:rPr>
        <w:t xml:space="preserve"> </w:t>
      </w:r>
      <w:proofErr w:type="spellStart"/>
      <w:r w:rsidRPr="00CA11AF">
        <w:rPr>
          <w:sz w:val="18"/>
          <w:szCs w:val="18"/>
        </w:rPr>
        <w:t>or</w:t>
      </w:r>
      <w:proofErr w:type="spellEnd"/>
      <w:r w:rsidRPr="00CA11AF">
        <w:rPr>
          <w:sz w:val="18"/>
          <w:szCs w:val="18"/>
        </w:rPr>
        <w:t xml:space="preserve"> </w:t>
      </w:r>
      <w:proofErr w:type="spellStart"/>
      <w:r w:rsidRPr="00CA11AF">
        <w:rPr>
          <w:sz w:val="18"/>
          <w:szCs w:val="18"/>
        </w:rPr>
        <w:t>provides</w:t>
      </w:r>
      <w:proofErr w:type="spellEnd"/>
      <w:r w:rsidRPr="00CA11AF">
        <w:rPr>
          <w:sz w:val="18"/>
          <w:szCs w:val="18"/>
        </w:rPr>
        <w:t xml:space="preserve"> </w:t>
      </w:r>
      <w:proofErr w:type="spellStart"/>
      <w:r w:rsidRPr="00CA11AF">
        <w:rPr>
          <w:sz w:val="18"/>
          <w:szCs w:val="18"/>
        </w:rPr>
        <w:t>other</w:t>
      </w:r>
      <w:proofErr w:type="spellEnd"/>
      <w:r w:rsidRPr="00CA11AF">
        <w:rPr>
          <w:sz w:val="18"/>
          <w:szCs w:val="18"/>
        </w:rPr>
        <w:t xml:space="preserve"> </w:t>
      </w:r>
      <w:proofErr w:type="spellStart"/>
      <w:r w:rsidRPr="00CA11AF">
        <w:rPr>
          <w:sz w:val="18"/>
          <w:szCs w:val="18"/>
        </w:rPr>
        <w:t>services</w:t>
      </w:r>
      <w:proofErr w:type="spellEnd"/>
      <w:r w:rsidRPr="00CA11AF">
        <w:rPr>
          <w:sz w:val="18"/>
          <w:szCs w:val="18"/>
        </w:rPr>
        <w:t xml:space="preserve"> </w:t>
      </w:r>
      <w:proofErr w:type="spellStart"/>
      <w:r w:rsidRPr="00CA11AF">
        <w:rPr>
          <w:sz w:val="18"/>
          <w:szCs w:val="18"/>
        </w:rPr>
        <w:t>related</w:t>
      </w:r>
      <w:proofErr w:type="spellEnd"/>
      <w:r w:rsidRPr="00CA11AF">
        <w:rPr>
          <w:sz w:val="18"/>
          <w:szCs w:val="18"/>
        </w:rPr>
        <w:t xml:space="preserve"> to </w:t>
      </w:r>
      <w:proofErr w:type="spellStart"/>
      <w:r w:rsidRPr="00CA11AF">
        <w:rPr>
          <w:sz w:val="18"/>
          <w:szCs w:val="18"/>
        </w:rPr>
        <w:t>electronic</w:t>
      </w:r>
      <w:proofErr w:type="spellEnd"/>
      <w:r w:rsidRPr="00CA11AF">
        <w:rPr>
          <w:sz w:val="18"/>
          <w:szCs w:val="18"/>
        </w:rPr>
        <w:t xml:space="preserve"> </w:t>
      </w:r>
      <w:proofErr w:type="spellStart"/>
      <w:r w:rsidRPr="00CA11AF">
        <w:rPr>
          <w:sz w:val="18"/>
          <w:szCs w:val="18"/>
        </w:rPr>
        <w:t>signatures</w:t>
      </w:r>
      <w:proofErr w:type="spellEnd"/>
      <w:r w:rsidRPr="00CA11AF">
        <w:rPr>
          <w:sz w:val="18"/>
          <w:szCs w:val="18"/>
        </w:rPr>
        <w:t>;</w:t>
      </w:r>
    </w:p>
    <w:p w14:paraId="64B964F2" w14:textId="77777777" w:rsidR="00242095" w:rsidRPr="00CA11AF" w:rsidRDefault="00242095" w:rsidP="00242095">
      <w:pPr>
        <w:jc w:val="both"/>
        <w:rPr>
          <w:sz w:val="18"/>
          <w:szCs w:val="18"/>
        </w:rPr>
      </w:pPr>
      <w:r w:rsidRPr="00CA11AF">
        <w:rPr>
          <w:sz w:val="18"/>
          <w:szCs w:val="18"/>
        </w:rPr>
        <w:t>12. ‘</w:t>
      </w:r>
      <w:proofErr w:type="spellStart"/>
      <w:r w:rsidRPr="00CA11AF">
        <w:rPr>
          <w:sz w:val="18"/>
          <w:szCs w:val="18"/>
        </w:rPr>
        <w:t>electronic-signature</w:t>
      </w:r>
      <w:proofErr w:type="spellEnd"/>
      <w:r w:rsidRPr="00CA11AF">
        <w:rPr>
          <w:sz w:val="18"/>
          <w:szCs w:val="18"/>
        </w:rPr>
        <w:t xml:space="preserve"> </w:t>
      </w:r>
      <w:proofErr w:type="spellStart"/>
      <w:r w:rsidRPr="00CA11AF">
        <w:rPr>
          <w:sz w:val="18"/>
          <w:szCs w:val="18"/>
        </w:rPr>
        <w:t>product</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hardware </w:t>
      </w:r>
      <w:proofErr w:type="spellStart"/>
      <w:r w:rsidRPr="00CA11AF">
        <w:rPr>
          <w:sz w:val="18"/>
          <w:szCs w:val="18"/>
        </w:rPr>
        <w:t>or</w:t>
      </w:r>
      <w:proofErr w:type="spellEnd"/>
      <w:r w:rsidRPr="00CA11AF">
        <w:rPr>
          <w:sz w:val="18"/>
          <w:szCs w:val="18"/>
        </w:rPr>
        <w:t xml:space="preserve"> software, </w:t>
      </w:r>
      <w:proofErr w:type="spellStart"/>
      <w:r w:rsidRPr="00CA11AF">
        <w:rPr>
          <w:sz w:val="18"/>
          <w:szCs w:val="18"/>
        </w:rPr>
        <w:t>or</w:t>
      </w:r>
      <w:proofErr w:type="spellEnd"/>
      <w:r w:rsidRPr="00CA11AF">
        <w:rPr>
          <w:sz w:val="18"/>
          <w:szCs w:val="18"/>
        </w:rPr>
        <w:t xml:space="preserve"> </w:t>
      </w:r>
      <w:proofErr w:type="spellStart"/>
      <w:r w:rsidRPr="00CA11AF">
        <w:rPr>
          <w:sz w:val="18"/>
          <w:szCs w:val="18"/>
        </w:rPr>
        <w:t>relevant</w:t>
      </w:r>
      <w:proofErr w:type="spellEnd"/>
      <w:r w:rsidRPr="00CA11AF">
        <w:rPr>
          <w:sz w:val="18"/>
          <w:szCs w:val="18"/>
        </w:rPr>
        <w:t xml:space="preserve"> </w:t>
      </w:r>
      <w:proofErr w:type="spellStart"/>
      <w:r w:rsidRPr="00CA11AF">
        <w:rPr>
          <w:sz w:val="18"/>
          <w:szCs w:val="18"/>
        </w:rPr>
        <w:t>components</w:t>
      </w:r>
      <w:proofErr w:type="spellEnd"/>
      <w:r w:rsidRPr="00CA11AF">
        <w:rPr>
          <w:sz w:val="18"/>
          <w:szCs w:val="18"/>
        </w:rPr>
        <w:t xml:space="preserve"> </w:t>
      </w:r>
      <w:proofErr w:type="spellStart"/>
      <w:r w:rsidRPr="00CA11AF">
        <w:rPr>
          <w:sz w:val="18"/>
          <w:szCs w:val="18"/>
        </w:rPr>
        <w:t>thereof</w:t>
      </w:r>
      <w:proofErr w:type="spellEnd"/>
      <w:r w:rsidRPr="00CA11AF">
        <w:rPr>
          <w:sz w:val="18"/>
          <w:szCs w:val="18"/>
        </w:rPr>
        <w:t xml:space="preserve">, </w:t>
      </w:r>
      <w:proofErr w:type="spellStart"/>
      <w:r w:rsidRPr="00CA11AF">
        <w:rPr>
          <w:sz w:val="18"/>
          <w:szCs w:val="18"/>
        </w:rPr>
        <w:t>which</w:t>
      </w:r>
      <w:proofErr w:type="spellEnd"/>
      <w:r w:rsidRPr="00CA11AF">
        <w:rPr>
          <w:sz w:val="18"/>
          <w:szCs w:val="18"/>
        </w:rPr>
        <w:t xml:space="preserve"> are </w:t>
      </w:r>
      <w:proofErr w:type="spellStart"/>
      <w:r w:rsidRPr="00CA11AF">
        <w:rPr>
          <w:sz w:val="18"/>
          <w:szCs w:val="18"/>
        </w:rPr>
        <w:t>intended</w:t>
      </w:r>
      <w:proofErr w:type="spellEnd"/>
      <w:r w:rsidRPr="00CA11AF">
        <w:rPr>
          <w:sz w:val="18"/>
          <w:szCs w:val="18"/>
        </w:rPr>
        <w:t xml:space="preserve"> to </w:t>
      </w:r>
      <w:proofErr w:type="spellStart"/>
      <w:r w:rsidRPr="00CA11AF">
        <w:rPr>
          <w:sz w:val="18"/>
          <w:szCs w:val="18"/>
        </w:rPr>
        <w:t>be</w:t>
      </w:r>
      <w:proofErr w:type="spellEnd"/>
      <w:r w:rsidRPr="00CA11AF">
        <w:rPr>
          <w:sz w:val="18"/>
          <w:szCs w:val="18"/>
        </w:rPr>
        <w:t xml:space="preserve"> </w:t>
      </w:r>
      <w:proofErr w:type="spellStart"/>
      <w:r w:rsidRPr="00CA11AF">
        <w:rPr>
          <w:sz w:val="18"/>
          <w:szCs w:val="18"/>
        </w:rPr>
        <w:t>used</w:t>
      </w:r>
      <w:proofErr w:type="spellEnd"/>
      <w:r w:rsidRPr="00CA11AF">
        <w:rPr>
          <w:sz w:val="18"/>
          <w:szCs w:val="18"/>
        </w:rPr>
        <w:t xml:space="preserve"> by a </w:t>
      </w:r>
      <w:proofErr w:type="spellStart"/>
      <w:r w:rsidRPr="00CA11AF">
        <w:rPr>
          <w:sz w:val="18"/>
          <w:szCs w:val="18"/>
        </w:rPr>
        <w:t>certification</w:t>
      </w:r>
      <w:proofErr w:type="spellEnd"/>
      <w:r w:rsidRPr="00CA11AF">
        <w:rPr>
          <w:sz w:val="18"/>
          <w:szCs w:val="18"/>
        </w:rPr>
        <w:t>-</w:t>
      </w:r>
      <w:proofErr w:type="spellStart"/>
      <w:r w:rsidRPr="00CA11AF">
        <w:rPr>
          <w:sz w:val="18"/>
          <w:szCs w:val="18"/>
        </w:rPr>
        <w:t>service</w:t>
      </w:r>
      <w:proofErr w:type="spellEnd"/>
      <w:r w:rsidRPr="00CA11AF">
        <w:rPr>
          <w:sz w:val="18"/>
          <w:szCs w:val="18"/>
        </w:rPr>
        <w:t xml:space="preserve">-provider for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provision</w:t>
      </w:r>
      <w:proofErr w:type="spellEnd"/>
      <w:r w:rsidRPr="00CA11AF">
        <w:rPr>
          <w:sz w:val="18"/>
          <w:szCs w:val="18"/>
        </w:rPr>
        <w:t xml:space="preserve"> of </w:t>
      </w:r>
      <w:proofErr w:type="spellStart"/>
      <w:r w:rsidRPr="00CA11AF">
        <w:rPr>
          <w:sz w:val="18"/>
          <w:szCs w:val="18"/>
        </w:rPr>
        <w:t>electronic-signature</w:t>
      </w:r>
      <w:proofErr w:type="spellEnd"/>
      <w:r w:rsidRPr="00CA11AF">
        <w:rPr>
          <w:sz w:val="18"/>
          <w:szCs w:val="18"/>
        </w:rPr>
        <w:t xml:space="preserve"> </w:t>
      </w:r>
      <w:proofErr w:type="spellStart"/>
      <w:r w:rsidRPr="00CA11AF">
        <w:rPr>
          <w:sz w:val="18"/>
          <w:szCs w:val="18"/>
        </w:rPr>
        <w:t>services</w:t>
      </w:r>
      <w:proofErr w:type="spellEnd"/>
      <w:r w:rsidRPr="00CA11AF">
        <w:rPr>
          <w:sz w:val="18"/>
          <w:szCs w:val="18"/>
        </w:rPr>
        <w:t xml:space="preserve"> </w:t>
      </w:r>
      <w:proofErr w:type="spellStart"/>
      <w:r w:rsidRPr="00CA11AF">
        <w:rPr>
          <w:sz w:val="18"/>
          <w:szCs w:val="18"/>
        </w:rPr>
        <w:t>or</w:t>
      </w:r>
      <w:proofErr w:type="spellEnd"/>
      <w:r w:rsidRPr="00CA11AF">
        <w:rPr>
          <w:sz w:val="18"/>
          <w:szCs w:val="18"/>
        </w:rPr>
        <w:t xml:space="preserve"> are </w:t>
      </w:r>
      <w:proofErr w:type="spellStart"/>
      <w:r w:rsidRPr="00CA11AF">
        <w:rPr>
          <w:sz w:val="18"/>
          <w:szCs w:val="18"/>
        </w:rPr>
        <w:t>intended</w:t>
      </w:r>
      <w:proofErr w:type="spellEnd"/>
      <w:r w:rsidRPr="00CA11AF">
        <w:rPr>
          <w:sz w:val="18"/>
          <w:szCs w:val="18"/>
        </w:rPr>
        <w:t xml:space="preserve"> to </w:t>
      </w:r>
      <w:proofErr w:type="spellStart"/>
      <w:r w:rsidRPr="00CA11AF">
        <w:rPr>
          <w:sz w:val="18"/>
          <w:szCs w:val="18"/>
        </w:rPr>
        <w:t>be</w:t>
      </w:r>
      <w:proofErr w:type="spellEnd"/>
      <w:r w:rsidRPr="00CA11AF">
        <w:rPr>
          <w:sz w:val="18"/>
          <w:szCs w:val="18"/>
        </w:rPr>
        <w:t xml:space="preserve"> </w:t>
      </w:r>
      <w:proofErr w:type="spellStart"/>
      <w:r w:rsidRPr="00CA11AF">
        <w:rPr>
          <w:sz w:val="18"/>
          <w:szCs w:val="18"/>
        </w:rPr>
        <w:t>used</w:t>
      </w:r>
      <w:proofErr w:type="spellEnd"/>
      <w:r w:rsidRPr="00CA11AF">
        <w:rPr>
          <w:sz w:val="18"/>
          <w:szCs w:val="18"/>
        </w:rPr>
        <w:t xml:space="preserve"> for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creation</w:t>
      </w:r>
      <w:proofErr w:type="spellEnd"/>
      <w:r w:rsidRPr="00CA11AF">
        <w:rPr>
          <w:sz w:val="18"/>
          <w:szCs w:val="18"/>
        </w:rPr>
        <w:t xml:space="preserve"> </w:t>
      </w:r>
      <w:proofErr w:type="spellStart"/>
      <w:r w:rsidRPr="00CA11AF">
        <w:rPr>
          <w:sz w:val="18"/>
          <w:szCs w:val="18"/>
        </w:rPr>
        <w:t>or</w:t>
      </w:r>
      <w:proofErr w:type="spellEnd"/>
      <w:r w:rsidRPr="00CA11AF">
        <w:rPr>
          <w:sz w:val="18"/>
          <w:szCs w:val="18"/>
        </w:rPr>
        <w:t xml:space="preserve"> </w:t>
      </w:r>
      <w:proofErr w:type="spellStart"/>
      <w:r w:rsidRPr="00CA11AF">
        <w:rPr>
          <w:sz w:val="18"/>
          <w:szCs w:val="18"/>
        </w:rPr>
        <w:t>verification</w:t>
      </w:r>
      <w:proofErr w:type="spellEnd"/>
      <w:r w:rsidRPr="00CA11AF">
        <w:rPr>
          <w:sz w:val="18"/>
          <w:szCs w:val="18"/>
        </w:rPr>
        <w:t xml:space="preserve"> of </w:t>
      </w:r>
      <w:proofErr w:type="spellStart"/>
      <w:r w:rsidRPr="00CA11AF">
        <w:rPr>
          <w:sz w:val="18"/>
          <w:szCs w:val="18"/>
        </w:rPr>
        <w:t>electronic</w:t>
      </w:r>
      <w:proofErr w:type="spellEnd"/>
      <w:r w:rsidRPr="00CA11AF">
        <w:rPr>
          <w:sz w:val="18"/>
          <w:szCs w:val="18"/>
        </w:rPr>
        <w:t xml:space="preserve"> </w:t>
      </w:r>
      <w:proofErr w:type="spellStart"/>
      <w:r w:rsidRPr="00CA11AF">
        <w:rPr>
          <w:sz w:val="18"/>
          <w:szCs w:val="18"/>
        </w:rPr>
        <w:t>signatures</w:t>
      </w:r>
      <w:proofErr w:type="spellEnd"/>
      <w:r w:rsidRPr="00CA11AF">
        <w:rPr>
          <w:sz w:val="18"/>
          <w:szCs w:val="18"/>
        </w:rPr>
        <w:t>;</w:t>
      </w:r>
    </w:p>
    <w:p w14:paraId="376287B5" w14:textId="77777777" w:rsidR="00242095" w:rsidRPr="00CA11AF" w:rsidRDefault="00242095" w:rsidP="00242095">
      <w:pPr>
        <w:jc w:val="both"/>
        <w:rPr>
          <w:sz w:val="18"/>
          <w:szCs w:val="18"/>
        </w:rPr>
      </w:pPr>
      <w:r w:rsidRPr="00CA11AF">
        <w:rPr>
          <w:sz w:val="18"/>
          <w:szCs w:val="18"/>
        </w:rPr>
        <w:t>13. ‘</w:t>
      </w:r>
      <w:proofErr w:type="spellStart"/>
      <w:r w:rsidRPr="00CA11AF">
        <w:rPr>
          <w:sz w:val="18"/>
          <w:szCs w:val="18"/>
        </w:rPr>
        <w:t>voluntary</w:t>
      </w:r>
      <w:proofErr w:type="spellEnd"/>
      <w:r w:rsidRPr="00CA11AF">
        <w:rPr>
          <w:sz w:val="18"/>
          <w:szCs w:val="18"/>
        </w:rPr>
        <w:t xml:space="preserve"> </w:t>
      </w:r>
      <w:proofErr w:type="spellStart"/>
      <w:r w:rsidRPr="00CA11AF">
        <w:rPr>
          <w:sz w:val="18"/>
          <w:szCs w:val="18"/>
        </w:rPr>
        <w:t>accreditation</w:t>
      </w:r>
      <w:proofErr w:type="spellEnd"/>
      <w:r w:rsidRPr="00CA11AF">
        <w:rPr>
          <w:sz w:val="18"/>
          <w:szCs w:val="18"/>
        </w:rPr>
        <w:t xml:space="preserve">’ </w:t>
      </w:r>
      <w:proofErr w:type="spellStart"/>
      <w:r w:rsidRPr="00CA11AF">
        <w:rPr>
          <w:sz w:val="18"/>
          <w:szCs w:val="18"/>
        </w:rPr>
        <w:t>means</w:t>
      </w:r>
      <w:proofErr w:type="spellEnd"/>
      <w:r w:rsidRPr="00CA11AF">
        <w:rPr>
          <w:sz w:val="18"/>
          <w:szCs w:val="18"/>
        </w:rPr>
        <w:t xml:space="preserve"> </w:t>
      </w:r>
      <w:proofErr w:type="spellStart"/>
      <w:r w:rsidRPr="00CA11AF">
        <w:rPr>
          <w:sz w:val="18"/>
          <w:szCs w:val="18"/>
        </w:rPr>
        <w:t>any</w:t>
      </w:r>
      <w:proofErr w:type="spellEnd"/>
      <w:r w:rsidRPr="00CA11AF">
        <w:rPr>
          <w:sz w:val="18"/>
          <w:szCs w:val="18"/>
        </w:rPr>
        <w:t xml:space="preserve"> </w:t>
      </w:r>
      <w:proofErr w:type="spellStart"/>
      <w:r w:rsidRPr="00CA11AF">
        <w:rPr>
          <w:sz w:val="18"/>
          <w:szCs w:val="18"/>
        </w:rPr>
        <w:t>permission</w:t>
      </w:r>
      <w:proofErr w:type="spellEnd"/>
      <w:r w:rsidRPr="00CA11AF">
        <w:rPr>
          <w:sz w:val="18"/>
          <w:szCs w:val="18"/>
        </w:rPr>
        <w:t xml:space="preserve">, </w:t>
      </w:r>
      <w:proofErr w:type="spellStart"/>
      <w:r w:rsidRPr="00CA11AF">
        <w:rPr>
          <w:sz w:val="18"/>
          <w:szCs w:val="18"/>
        </w:rPr>
        <w:t>setting</w:t>
      </w:r>
      <w:proofErr w:type="spellEnd"/>
      <w:r w:rsidRPr="00CA11AF">
        <w:rPr>
          <w:sz w:val="18"/>
          <w:szCs w:val="18"/>
        </w:rPr>
        <w:t xml:space="preserve"> </w:t>
      </w:r>
      <w:proofErr w:type="spellStart"/>
      <w:r w:rsidRPr="00CA11AF">
        <w:rPr>
          <w:sz w:val="18"/>
          <w:szCs w:val="18"/>
        </w:rPr>
        <w:t>out</w:t>
      </w:r>
      <w:proofErr w:type="spellEnd"/>
      <w:r w:rsidRPr="00CA11AF">
        <w:rPr>
          <w:sz w:val="18"/>
          <w:szCs w:val="18"/>
        </w:rPr>
        <w:t xml:space="preserve"> </w:t>
      </w:r>
      <w:proofErr w:type="spellStart"/>
      <w:r w:rsidRPr="00CA11AF">
        <w:rPr>
          <w:sz w:val="18"/>
          <w:szCs w:val="18"/>
        </w:rPr>
        <w:t>rights</w:t>
      </w:r>
      <w:proofErr w:type="spellEnd"/>
      <w:r w:rsidRPr="00CA11AF">
        <w:rPr>
          <w:sz w:val="18"/>
          <w:szCs w:val="18"/>
        </w:rPr>
        <w:t xml:space="preserve"> and </w:t>
      </w:r>
      <w:proofErr w:type="spellStart"/>
      <w:r w:rsidRPr="00CA11AF">
        <w:rPr>
          <w:sz w:val="18"/>
          <w:szCs w:val="18"/>
        </w:rPr>
        <w:t>obligations</w:t>
      </w:r>
      <w:proofErr w:type="spellEnd"/>
      <w:r w:rsidRPr="00CA11AF">
        <w:rPr>
          <w:sz w:val="18"/>
          <w:szCs w:val="18"/>
        </w:rPr>
        <w:t xml:space="preserve"> </w:t>
      </w:r>
      <w:proofErr w:type="spellStart"/>
      <w:r w:rsidRPr="00CA11AF">
        <w:rPr>
          <w:sz w:val="18"/>
          <w:szCs w:val="18"/>
        </w:rPr>
        <w:t>specific</w:t>
      </w:r>
      <w:proofErr w:type="spellEnd"/>
      <w:r w:rsidRPr="00CA11AF">
        <w:rPr>
          <w:sz w:val="18"/>
          <w:szCs w:val="18"/>
        </w:rPr>
        <w:t xml:space="preserve"> to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provision</w:t>
      </w:r>
      <w:proofErr w:type="spellEnd"/>
      <w:r w:rsidRPr="00CA11AF">
        <w:rPr>
          <w:sz w:val="18"/>
          <w:szCs w:val="18"/>
        </w:rPr>
        <w:t xml:space="preserve"> of </w:t>
      </w:r>
      <w:proofErr w:type="spellStart"/>
      <w:r w:rsidRPr="00CA11AF">
        <w:rPr>
          <w:sz w:val="18"/>
          <w:szCs w:val="18"/>
        </w:rPr>
        <w:t>certification</w:t>
      </w:r>
      <w:proofErr w:type="spellEnd"/>
      <w:r w:rsidRPr="00CA11AF">
        <w:rPr>
          <w:sz w:val="18"/>
          <w:szCs w:val="18"/>
        </w:rPr>
        <w:t xml:space="preserve"> </w:t>
      </w:r>
      <w:proofErr w:type="spellStart"/>
      <w:r w:rsidRPr="00CA11AF">
        <w:rPr>
          <w:sz w:val="18"/>
          <w:szCs w:val="18"/>
        </w:rPr>
        <w:t>services</w:t>
      </w:r>
      <w:proofErr w:type="spellEnd"/>
      <w:r w:rsidRPr="00CA11AF">
        <w:rPr>
          <w:sz w:val="18"/>
          <w:szCs w:val="18"/>
        </w:rPr>
        <w:t xml:space="preserve">, to </w:t>
      </w:r>
      <w:proofErr w:type="spellStart"/>
      <w:r w:rsidRPr="00CA11AF">
        <w:rPr>
          <w:sz w:val="18"/>
          <w:szCs w:val="18"/>
        </w:rPr>
        <w:t>be</w:t>
      </w:r>
      <w:proofErr w:type="spellEnd"/>
      <w:r w:rsidRPr="00CA11AF">
        <w:rPr>
          <w:sz w:val="18"/>
          <w:szCs w:val="18"/>
        </w:rPr>
        <w:t xml:space="preserve"> </w:t>
      </w:r>
      <w:proofErr w:type="spellStart"/>
      <w:r w:rsidRPr="00CA11AF">
        <w:rPr>
          <w:sz w:val="18"/>
          <w:szCs w:val="18"/>
        </w:rPr>
        <w:t>granted</w:t>
      </w:r>
      <w:proofErr w:type="spellEnd"/>
      <w:r w:rsidRPr="00CA11AF">
        <w:rPr>
          <w:sz w:val="18"/>
          <w:szCs w:val="18"/>
        </w:rPr>
        <w:t xml:space="preserve"> </w:t>
      </w:r>
      <w:proofErr w:type="spellStart"/>
      <w:r w:rsidRPr="00CA11AF">
        <w:rPr>
          <w:sz w:val="18"/>
          <w:szCs w:val="18"/>
        </w:rPr>
        <w:t>upon</w:t>
      </w:r>
      <w:proofErr w:type="spellEnd"/>
      <w:r w:rsidRPr="00CA11AF">
        <w:rPr>
          <w:sz w:val="18"/>
          <w:szCs w:val="18"/>
        </w:rPr>
        <w:t xml:space="preserve"> </w:t>
      </w:r>
      <w:proofErr w:type="spellStart"/>
      <w:r w:rsidRPr="00CA11AF">
        <w:rPr>
          <w:sz w:val="18"/>
          <w:szCs w:val="18"/>
        </w:rPr>
        <w:t>request</w:t>
      </w:r>
      <w:proofErr w:type="spellEnd"/>
      <w:r w:rsidRPr="00CA11AF">
        <w:rPr>
          <w:sz w:val="18"/>
          <w:szCs w:val="18"/>
        </w:rPr>
        <w:t xml:space="preserve"> by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certification</w:t>
      </w:r>
      <w:proofErr w:type="spellEnd"/>
      <w:r w:rsidRPr="00CA11AF">
        <w:rPr>
          <w:sz w:val="18"/>
          <w:szCs w:val="18"/>
        </w:rPr>
        <w:t>-</w:t>
      </w:r>
      <w:proofErr w:type="spellStart"/>
      <w:r w:rsidRPr="00CA11AF">
        <w:rPr>
          <w:sz w:val="18"/>
          <w:szCs w:val="18"/>
        </w:rPr>
        <w:t>service</w:t>
      </w:r>
      <w:proofErr w:type="spellEnd"/>
      <w:r w:rsidRPr="00CA11AF">
        <w:rPr>
          <w:sz w:val="18"/>
          <w:szCs w:val="18"/>
        </w:rPr>
        <w:t xml:space="preserve">-provider </w:t>
      </w:r>
      <w:proofErr w:type="spellStart"/>
      <w:r w:rsidRPr="00CA11AF">
        <w:rPr>
          <w:sz w:val="18"/>
          <w:szCs w:val="18"/>
        </w:rPr>
        <w:t>concerned</w:t>
      </w:r>
      <w:proofErr w:type="spellEnd"/>
      <w:r w:rsidRPr="00CA11AF">
        <w:rPr>
          <w:sz w:val="18"/>
          <w:szCs w:val="18"/>
        </w:rPr>
        <w:t xml:space="preserve">, by </w:t>
      </w:r>
      <w:proofErr w:type="spellStart"/>
      <w:r w:rsidRPr="00CA11AF">
        <w:rPr>
          <w:sz w:val="18"/>
          <w:szCs w:val="18"/>
        </w:rPr>
        <w:t>the</w:t>
      </w:r>
      <w:proofErr w:type="spellEnd"/>
      <w:r w:rsidRPr="00CA11AF">
        <w:rPr>
          <w:sz w:val="18"/>
          <w:szCs w:val="18"/>
        </w:rPr>
        <w:t xml:space="preserve"> public </w:t>
      </w:r>
      <w:proofErr w:type="spellStart"/>
      <w:r w:rsidRPr="00CA11AF">
        <w:rPr>
          <w:sz w:val="18"/>
          <w:szCs w:val="18"/>
        </w:rPr>
        <w:t>or</w:t>
      </w:r>
      <w:proofErr w:type="spellEnd"/>
      <w:r w:rsidRPr="00CA11AF">
        <w:rPr>
          <w:sz w:val="18"/>
          <w:szCs w:val="18"/>
        </w:rPr>
        <w:t xml:space="preserve"> </w:t>
      </w:r>
      <w:proofErr w:type="spellStart"/>
      <w:r w:rsidRPr="00CA11AF">
        <w:rPr>
          <w:sz w:val="18"/>
          <w:szCs w:val="18"/>
        </w:rPr>
        <w:t>private</w:t>
      </w:r>
      <w:proofErr w:type="spellEnd"/>
      <w:r w:rsidRPr="00CA11AF">
        <w:rPr>
          <w:sz w:val="18"/>
          <w:szCs w:val="18"/>
        </w:rPr>
        <w:t xml:space="preserve"> body </w:t>
      </w:r>
      <w:proofErr w:type="spellStart"/>
      <w:r w:rsidRPr="00CA11AF">
        <w:rPr>
          <w:sz w:val="18"/>
          <w:szCs w:val="18"/>
        </w:rPr>
        <w:t>charged</w:t>
      </w:r>
      <w:proofErr w:type="spellEnd"/>
      <w:r w:rsidRPr="00CA11AF">
        <w:rPr>
          <w:sz w:val="18"/>
          <w:szCs w:val="18"/>
        </w:rPr>
        <w:t xml:space="preserve"> </w:t>
      </w:r>
      <w:proofErr w:type="spellStart"/>
      <w:r w:rsidRPr="00CA11AF">
        <w:rPr>
          <w:sz w:val="18"/>
          <w:szCs w:val="18"/>
        </w:rPr>
        <w:t>with</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elaboration</w:t>
      </w:r>
      <w:proofErr w:type="spellEnd"/>
      <w:r w:rsidRPr="00CA11AF">
        <w:rPr>
          <w:sz w:val="18"/>
          <w:szCs w:val="18"/>
        </w:rPr>
        <w:t xml:space="preserve"> of, and </w:t>
      </w:r>
      <w:proofErr w:type="spellStart"/>
      <w:r w:rsidRPr="00CA11AF">
        <w:rPr>
          <w:sz w:val="18"/>
          <w:szCs w:val="18"/>
        </w:rPr>
        <w:t>supervision</w:t>
      </w:r>
      <w:proofErr w:type="spellEnd"/>
      <w:r w:rsidRPr="00CA11AF">
        <w:rPr>
          <w:sz w:val="18"/>
          <w:szCs w:val="18"/>
        </w:rPr>
        <w:t xml:space="preserve"> of </w:t>
      </w:r>
      <w:proofErr w:type="spellStart"/>
      <w:r w:rsidRPr="00CA11AF">
        <w:rPr>
          <w:sz w:val="18"/>
          <w:szCs w:val="18"/>
        </w:rPr>
        <w:t>compliance</w:t>
      </w:r>
      <w:proofErr w:type="spellEnd"/>
      <w:r w:rsidRPr="00CA11AF">
        <w:rPr>
          <w:sz w:val="18"/>
          <w:szCs w:val="18"/>
        </w:rPr>
        <w:t xml:space="preserve"> </w:t>
      </w:r>
      <w:proofErr w:type="spellStart"/>
      <w:r w:rsidRPr="00CA11AF">
        <w:rPr>
          <w:sz w:val="18"/>
          <w:szCs w:val="18"/>
        </w:rPr>
        <w:t>with</w:t>
      </w:r>
      <w:proofErr w:type="spellEnd"/>
      <w:r w:rsidRPr="00CA11AF">
        <w:rPr>
          <w:sz w:val="18"/>
          <w:szCs w:val="18"/>
        </w:rPr>
        <w:t xml:space="preserve">, such </w:t>
      </w:r>
      <w:proofErr w:type="spellStart"/>
      <w:r w:rsidRPr="00CA11AF">
        <w:rPr>
          <w:sz w:val="18"/>
          <w:szCs w:val="18"/>
        </w:rPr>
        <w:t>rights</w:t>
      </w:r>
      <w:proofErr w:type="spellEnd"/>
      <w:r w:rsidRPr="00CA11AF">
        <w:rPr>
          <w:sz w:val="18"/>
          <w:szCs w:val="18"/>
        </w:rPr>
        <w:t xml:space="preserve"> and </w:t>
      </w:r>
      <w:proofErr w:type="spellStart"/>
      <w:r w:rsidRPr="00CA11AF">
        <w:rPr>
          <w:sz w:val="18"/>
          <w:szCs w:val="18"/>
        </w:rPr>
        <w:t>obligations</w:t>
      </w:r>
      <w:proofErr w:type="spellEnd"/>
      <w:r w:rsidRPr="00CA11AF">
        <w:rPr>
          <w:sz w:val="18"/>
          <w:szCs w:val="18"/>
        </w:rPr>
        <w:t xml:space="preserve">, </w:t>
      </w:r>
      <w:proofErr w:type="spellStart"/>
      <w:r w:rsidRPr="00CA11AF">
        <w:rPr>
          <w:sz w:val="18"/>
          <w:szCs w:val="18"/>
        </w:rPr>
        <w:t>where</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certification</w:t>
      </w:r>
      <w:proofErr w:type="spellEnd"/>
      <w:r w:rsidRPr="00CA11AF">
        <w:rPr>
          <w:sz w:val="18"/>
          <w:szCs w:val="18"/>
        </w:rPr>
        <w:t>-</w:t>
      </w:r>
      <w:proofErr w:type="spellStart"/>
      <w:r w:rsidRPr="00CA11AF">
        <w:rPr>
          <w:sz w:val="18"/>
          <w:szCs w:val="18"/>
        </w:rPr>
        <w:t>service</w:t>
      </w:r>
      <w:proofErr w:type="spellEnd"/>
      <w:r w:rsidRPr="00CA11AF">
        <w:rPr>
          <w:sz w:val="18"/>
          <w:szCs w:val="18"/>
        </w:rPr>
        <w:t xml:space="preserve">-provider </w:t>
      </w:r>
      <w:proofErr w:type="spellStart"/>
      <w:r w:rsidRPr="00CA11AF">
        <w:rPr>
          <w:sz w:val="18"/>
          <w:szCs w:val="18"/>
        </w:rPr>
        <w:t>is</w:t>
      </w:r>
      <w:proofErr w:type="spellEnd"/>
      <w:r w:rsidRPr="00CA11AF">
        <w:rPr>
          <w:sz w:val="18"/>
          <w:szCs w:val="18"/>
        </w:rPr>
        <w:t xml:space="preserve"> not </w:t>
      </w:r>
      <w:proofErr w:type="spellStart"/>
      <w:r w:rsidRPr="00CA11AF">
        <w:rPr>
          <w:sz w:val="18"/>
          <w:szCs w:val="18"/>
        </w:rPr>
        <w:t>entitled</w:t>
      </w:r>
      <w:proofErr w:type="spellEnd"/>
      <w:r w:rsidRPr="00CA11AF">
        <w:rPr>
          <w:sz w:val="18"/>
          <w:szCs w:val="18"/>
        </w:rPr>
        <w:t xml:space="preserve"> to </w:t>
      </w:r>
      <w:proofErr w:type="spellStart"/>
      <w:r w:rsidRPr="00CA11AF">
        <w:rPr>
          <w:sz w:val="18"/>
          <w:szCs w:val="18"/>
        </w:rPr>
        <w:t>exercise</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rights</w:t>
      </w:r>
      <w:proofErr w:type="spellEnd"/>
      <w:r w:rsidRPr="00CA11AF">
        <w:rPr>
          <w:sz w:val="18"/>
          <w:szCs w:val="18"/>
        </w:rPr>
        <w:t xml:space="preserve"> </w:t>
      </w:r>
      <w:proofErr w:type="spellStart"/>
      <w:r w:rsidRPr="00CA11AF">
        <w:rPr>
          <w:sz w:val="18"/>
          <w:szCs w:val="18"/>
        </w:rPr>
        <w:t>stemming</w:t>
      </w:r>
      <w:proofErr w:type="spellEnd"/>
      <w:r w:rsidRPr="00CA11AF">
        <w:rPr>
          <w:sz w:val="18"/>
          <w:szCs w:val="18"/>
        </w:rPr>
        <w:t xml:space="preserve"> </w:t>
      </w:r>
      <w:proofErr w:type="spellStart"/>
      <w:r w:rsidRPr="00CA11AF">
        <w:rPr>
          <w:sz w:val="18"/>
          <w:szCs w:val="18"/>
        </w:rPr>
        <w:t>from</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permission</w:t>
      </w:r>
      <w:proofErr w:type="spellEnd"/>
      <w:r w:rsidRPr="00CA11AF">
        <w:rPr>
          <w:sz w:val="18"/>
          <w:szCs w:val="18"/>
        </w:rPr>
        <w:t xml:space="preserve"> </w:t>
      </w:r>
      <w:proofErr w:type="spellStart"/>
      <w:r w:rsidRPr="00CA11AF">
        <w:rPr>
          <w:sz w:val="18"/>
          <w:szCs w:val="18"/>
        </w:rPr>
        <w:t>until</w:t>
      </w:r>
      <w:proofErr w:type="spellEnd"/>
      <w:r w:rsidRPr="00CA11AF">
        <w:rPr>
          <w:sz w:val="18"/>
          <w:szCs w:val="18"/>
        </w:rPr>
        <w:t xml:space="preserve"> </w:t>
      </w:r>
      <w:proofErr w:type="spellStart"/>
      <w:r w:rsidRPr="00CA11AF">
        <w:rPr>
          <w:sz w:val="18"/>
          <w:szCs w:val="18"/>
        </w:rPr>
        <w:t>it</w:t>
      </w:r>
      <w:proofErr w:type="spellEnd"/>
      <w:r w:rsidRPr="00CA11AF">
        <w:rPr>
          <w:sz w:val="18"/>
          <w:szCs w:val="18"/>
        </w:rPr>
        <w:t xml:space="preserve"> has </w:t>
      </w:r>
      <w:proofErr w:type="spellStart"/>
      <w:r w:rsidRPr="00CA11AF">
        <w:rPr>
          <w:sz w:val="18"/>
          <w:szCs w:val="18"/>
        </w:rPr>
        <w:t>received</w:t>
      </w:r>
      <w:proofErr w:type="spellEnd"/>
      <w:r w:rsidRPr="00CA11AF">
        <w:rPr>
          <w:sz w:val="18"/>
          <w:szCs w:val="18"/>
        </w:rPr>
        <w:t xml:space="preserve"> </w:t>
      </w:r>
      <w:proofErr w:type="spellStart"/>
      <w:r w:rsidRPr="00CA11AF">
        <w:rPr>
          <w:sz w:val="18"/>
          <w:szCs w:val="18"/>
        </w:rPr>
        <w:t>the</w:t>
      </w:r>
      <w:proofErr w:type="spellEnd"/>
      <w:r w:rsidRPr="00CA11AF">
        <w:rPr>
          <w:sz w:val="18"/>
          <w:szCs w:val="18"/>
        </w:rPr>
        <w:t xml:space="preserve"> </w:t>
      </w:r>
      <w:proofErr w:type="spellStart"/>
      <w:r w:rsidRPr="00CA11AF">
        <w:rPr>
          <w:sz w:val="18"/>
          <w:szCs w:val="18"/>
        </w:rPr>
        <w:t>decision</w:t>
      </w:r>
      <w:proofErr w:type="spellEnd"/>
      <w:r w:rsidRPr="00CA11AF">
        <w:rPr>
          <w:sz w:val="18"/>
          <w:szCs w:val="18"/>
        </w:rPr>
        <w:t xml:space="preserve"> by </w:t>
      </w:r>
      <w:proofErr w:type="spellStart"/>
      <w:r w:rsidRPr="00CA11AF">
        <w:rPr>
          <w:sz w:val="18"/>
          <w:szCs w:val="18"/>
        </w:rPr>
        <w:t>the</w:t>
      </w:r>
      <w:proofErr w:type="spellEnd"/>
      <w:r w:rsidRPr="00CA11AF">
        <w:rPr>
          <w:sz w:val="18"/>
          <w:szCs w:val="18"/>
        </w:rPr>
        <w:t xml:space="preserve"> body.</w:t>
      </w:r>
    </w:p>
    <w:p w14:paraId="59FD04E4" w14:textId="77777777" w:rsidR="00242095" w:rsidRPr="00CA11AF" w:rsidRDefault="00242095" w:rsidP="00242095">
      <w:pPr>
        <w:jc w:val="both"/>
        <w:rPr>
          <w:sz w:val="18"/>
          <w:szCs w:val="18"/>
        </w:rPr>
      </w:pPr>
    </w:p>
    <w:p w14:paraId="20118F82" w14:textId="77777777" w:rsidR="00242095" w:rsidRDefault="00242095" w:rsidP="00242095">
      <w:pPr>
        <w:jc w:val="both"/>
        <w:rPr>
          <w:sz w:val="18"/>
          <w:szCs w:val="18"/>
        </w:rPr>
        <w:sectPr w:rsidR="00242095" w:rsidSect="00242095">
          <w:type w:val="continuous"/>
          <w:pgSz w:w="11900" w:h="16840"/>
          <w:pgMar w:top="1440" w:right="1800" w:bottom="1440" w:left="1800" w:header="708" w:footer="708" w:gutter="0"/>
          <w:cols w:num="2" w:space="708"/>
        </w:sectPr>
      </w:pPr>
    </w:p>
    <w:p w14:paraId="5CBB4119" w14:textId="77777777" w:rsidR="00242095" w:rsidRPr="00242095" w:rsidRDefault="00242095" w:rsidP="00242095">
      <w:pPr>
        <w:jc w:val="both"/>
        <w:rPr>
          <w:sz w:val="18"/>
          <w:szCs w:val="18"/>
        </w:rPr>
      </w:pPr>
    </w:p>
    <w:p w14:paraId="4ED1A467" w14:textId="47A225D9" w:rsidR="001D70FD" w:rsidRDefault="001D70FD" w:rsidP="001D70FD">
      <w:pPr>
        <w:jc w:val="center"/>
        <w:rPr>
          <w:rFonts w:ascii="Times New Roman" w:hAnsi="Times New Roman" w:cs="Verdana"/>
          <w:b/>
          <w:sz w:val="18"/>
          <w:szCs w:val="18"/>
          <w:lang w:val="en-US"/>
        </w:rPr>
      </w:pPr>
      <w:r w:rsidRPr="001D70FD">
        <w:rPr>
          <w:rFonts w:ascii="Times New Roman" w:hAnsi="Times New Roman" w:cs="Verdana"/>
          <w:b/>
          <w:sz w:val="18"/>
          <w:szCs w:val="18"/>
          <w:lang w:val="en-US"/>
        </w:rPr>
        <w:t>REGULATION (EU) No 910/2014 OF THE EUROPEA</w:t>
      </w:r>
      <w:r>
        <w:rPr>
          <w:rFonts w:ascii="Times New Roman" w:hAnsi="Times New Roman" w:cs="Verdana"/>
          <w:b/>
          <w:sz w:val="18"/>
          <w:szCs w:val="18"/>
          <w:lang w:val="en-US"/>
        </w:rPr>
        <w:t xml:space="preserve">N PARLIAMENT AND OF THE COUNCIL of 23 July 2014 </w:t>
      </w:r>
      <w:r w:rsidRPr="001D70FD">
        <w:rPr>
          <w:rFonts w:ascii="Times New Roman" w:hAnsi="Times New Roman" w:cs="Verdana"/>
          <w:b/>
          <w:sz w:val="18"/>
          <w:szCs w:val="18"/>
          <w:lang w:val="en-US"/>
        </w:rPr>
        <w:t>on electronic identification and trust services for electronic transactions in the internal market an</w:t>
      </w:r>
      <w:r>
        <w:rPr>
          <w:rFonts w:ascii="Times New Roman" w:hAnsi="Times New Roman" w:cs="Verdana"/>
          <w:b/>
          <w:sz w:val="18"/>
          <w:szCs w:val="18"/>
          <w:lang w:val="en-US"/>
        </w:rPr>
        <w:t>d repealing Directive 1999/93/EC</w:t>
      </w:r>
    </w:p>
    <w:p w14:paraId="06DC2C75" w14:textId="77777777" w:rsidR="001D70FD" w:rsidRDefault="001D70FD" w:rsidP="001D70FD">
      <w:pPr>
        <w:jc w:val="center"/>
        <w:rPr>
          <w:rFonts w:ascii="Times New Roman" w:hAnsi="Times New Roman" w:cs="Verdana"/>
          <w:b/>
          <w:sz w:val="18"/>
          <w:szCs w:val="18"/>
          <w:lang w:val="en-US"/>
        </w:rPr>
      </w:pPr>
    </w:p>
    <w:p w14:paraId="3292C927" w14:textId="77777777" w:rsidR="001D70FD" w:rsidRPr="001D70FD" w:rsidRDefault="001D70FD" w:rsidP="001D70FD">
      <w:pPr>
        <w:jc w:val="center"/>
        <w:rPr>
          <w:rFonts w:ascii="Times New Roman" w:hAnsi="Times New Roman" w:cs="Verdana"/>
          <w:b/>
          <w:sz w:val="18"/>
          <w:szCs w:val="18"/>
          <w:lang w:val="en-US"/>
        </w:rPr>
        <w:sectPr w:rsidR="001D70FD" w:rsidRPr="001D70FD" w:rsidSect="00242095">
          <w:type w:val="continuous"/>
          <w:pgSz w:w="11900" w:h="16840"/>
          <w:pgMar w:top="1440" w:right="1800" w:bottom="1440" w:left="1800" w:header="708" w:footer="708" w:gutter="0"/>
          <w:cols w:space="708"/>
        </w:sectPr>
      </w:pPr>
    </w:p>
    <w:p w14:paraId="0F588DC1" w14:textId="77777777" w:rsidR="001D70FD" w:rsidRPr="001D70FD" w:rsidRDefault="001D70FD" w:rsidP="001D70FD">
      <w:pPr>
        <w:jc w:val="center"/>
        <w:rPr>
          <w:rFonts w:ascii="Times New Roman" w:hAnsi="Times New Roman" w:cs="Verdana"/>
          <w:sz w:val="18"/>
          <w:szCs w:val="18"/>
          <w:lang w:val="en-US"/>
        </w:rPr>
      </w:pPr>
      <w:r w:rsidRPr="001D70FD">
        <w:rPr>
          <w:rFonts w:ascii="Times New Roman" w:hAnsi="Times New Roman" w:cs="Verdana"/>
          <w:sz w:val="18"/>
          <w:szCs w:val="18"/>
          <w:lang w:val="en-US"/>
        </w:rPr>
        <w:lastRenderedPageBreak/>
        <w:t>Article 3</w:t>
      </w:r>
    </w:p>
    <w:p w14:paraId="4487C108" w14:textId="77777777" w:rsidR="001D70FD" w:rsidRPr="001D70FD" w:rsidRDefault="001D70FD" w:rsidP="001D70FD">
      <w:pPr>
        <w:jc w:val="center"/>
        <w:rPr>
          <w:rFonts w:ascii="Times New Roman" w:hAnsi="Times New Roman" w:cs="Verdana"/>
          <w:sz w:val="18"/>
          <w:szCs w:val="18"/>
          <w:lang w:val="en-US"/>
        </w:rPr>
      </w:pPr>
      <w:r w:rsidRPr="001D70FD">
        <w:rPr>
          <w:rFonts w:ascii="Times New Roman" w:hAnsi="Times New Roman" w:cs="Verdana"/>
          <w:sz w:val="18"/>
          <w:szCs w:val="18"/>
          <w:lang w:val="en-US"/>
        </w:rPr>
        <w:t>Definitions</w:t>
      </w:r>
    </w:p>
    <w:p w14:paraId="0A47EB46" w14:textId="77777777" w:rsidR="001D70FD" w:rsidRPr="001D70FD" w:rsidRDefault="001D70FD" w:rsidP="001D70FD">
      <w:pPr>
        <w:jc w:val="both"/>
        <w:rPr>
          <w:rFonts w:ascii="Times New Roman" w:hAnsi="Times New Roman" w:cs="Verdana"/>
          <w:sz w:val="18"/>
          <w:szCs w:val="18"/>
          <w:lang w:val="en-US"/>
        </w:rPr>
      </w:pPr>
      <w:r w:rsidRPr="001D70FD">
        <w:rPr>
          <w:rFonts w:ascii="Times New Roman" w:hAnsi="Times New Roman" w:cs="Verdana"/>
          <w:sz w:val="18"/>
          <w:szCs w:val="18"/>
          <w:lang w:val="en-US"/>
        </w:rPr>
        <w:t>For the purposes of this Regulation, the following definitions apply:</w:t>
      </w:r>
    </w:p>
    <w:p w14:paraId="616DE313" w14:textId="072F787D"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identification’ means the process of using person identification data in electronic form uniquely representing either a natural or legal person, or a natural person representing a legal person;</w:t>
      </w:r>
    </w:p>
    <w:p w14:paraId="451B022C" w14:textId="572A0B61"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identification means’ means a material and/or immaterial unit containing person identification data and which is used for authentication for an online service;</w:t>
      </w:r>
    </w:p>
    <w:p w14:paraId="05B3C3B0" w14:textId="33DC2AAE"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person</w:t>
      </w:r>
      <w:proofErr w:type="gramEnd"/>
      <w:r w:rsidRPr="001D70FD">
        <w:rPr>
          <w:rFonts w:ascii="Times New Roman" w:hAnsi="Times New Roman" w:cs="Verdana"/>
          <w:sz w:val="18"/>
          <w:szCs w:val="18"/>
          <w:lang w:val="en-US"/>
        </w:rPr>
        <w:t xml:space="preserve"> identification data’ means a set of data enabling the identity of a natural or legal person, or a natural person representing a legal person to be established;</w:t>
      </w:r>
    </w:p>
    <w:p w14:paraId="751320F8" w14:textId="56F27D66"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(4) </w:t>
      </w:r>
      <w:r w:rsidRPr="001D70FD">
        <w:rPr>
          <w:rFonts w:ascii="Times New Roman" w:hAnsi="Times New Roman" w:cs="Verdana"/>
          <w:sz w:val="18"/>
          <w:szCs w:val="18"/>
          <w:lang w:val="en-US"/>
        </w:rPr>
        <w:t xml:space="preserve">‘electronic identification scheme’ means a system for electronic identification under which electronic identification means are issued to natural </w:t>
      </w:r>
      <w:r w:rsidRPr="001D70FD">
        <w:rPr>
          <w:rFonts w:ascii="Times New Roman" w:hAnsi="Times New Roman" w:cs="Verdana"/>
          <w:sz w:val="18"/>
          <w:szCs w:val="18"/>
          <w:lang w:val="en-US"/>
        </w:rPr>
        <w:lastRenderedPageBreak/>
        <w:t>or legal persons, or natural persons representing legal persons;</w:t>
      </w:r>
    </w:p>
    <w:p w14:paraId="55940100" w14:textId="3059F3C5"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(5)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authentication</w:t>
      </w:r>
      <w:proofErr w:type="gramEnd"/>
      <w:r w:rsidRPr="001D70FD">
        <w:rPr>
          <w:rFonts w:ascii="Times New Roman" w:hAnsi="Times New Roman" w:cs="Verdana"/>
          <w:sz w:val="18"/>
          <w:szCs w:val="18"/>
          <w:lang w:val="en-US"/>
        </w:rPr>
        <w:t>’ means an electronic process that enables the electronic identification of a natural or legal person, or the origin and integrity of data in electronic form to be confirmed;</w:t>
      </w:r>
    </w:p>
    <w:p w14:paraId="0AA0F78F" w14:textId="6B7D052C"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(6)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relying</w:t>
      </w:r>
      <w:proofErr w:type="gramEnd"/>
      <w:r w:rsidRPr="001D70FD">
        <w:rPr>
          <w:rFonts w:ascii="Times New Roman" w:hAnsi="Times New Roman" w:cs="Verdana"/>
          <w:sz w:val="18"/>
          <w:szCs w:val="18"/>
          <w:lang w:val="en-US"/>
        </w:rPr>
        <w:t xml:space="preserve"> party’ means a natural or legal person that relies upon an electronic identification or a trust service;</w:t>
      </w:r>
    </w:p>
    <w:p w14:paraId="7FB00D0F" w14:textId="447720D0"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(7) </w:t>
      </w:r>
      <w:r w:rsidRPr="001D70FD">
        <w:rPr>
          <w:rFonts w:ascii="Times New Roman" w:hAnsi="Times New Roman" w:cs="Verdana"/>
          <w:sz w:val="18"/>
          <w:szCs w:val="18"/>
          <w:lang w:val="en-US"/>
        </w:rPr>
        <w:t>‘public sector body’ means a state, regional or local authority, a body governed by public law or an association formed by one or several such authorities or one or several such bodies governed by public law, or a private entity mandated by at least one of those authorities, bodies or associations to provide public services, when acting under such a mandate;</w:t>
      </w:r>
    </w:p>
    <w:p w14:paraId="1FE5BB8A" w14:textId="1428F2D0"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(8)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body</w:t>
      </w:r>
      <w:proofErr w:type="gramEnd"/>
      <w:r w:rsidRPr="001D70FD">
        <w:rPr>
          <w:rFonts w:ascii="Times New Roman" w:hAnsi="Times New Roman" w:cs="Verdana"/>
          <w:sz w:val="18"/>
          <w:szCs w:val="18"/>
          <w:lang w:val="en-US"/>
        </w:rPr>
        <w:t xml:space="preserve"> governed by public law’ means a body defined in point (4) of Article 2(1) of Directive </w:t>
      </w:r>
      <w:r w:rsidRPr="001D70FD">
        <w:rPr>
          <w:rFonts w:ascii="Times New Roman" w:hAnsi="Times New Roman" w:cs="Verdana"/>
          <w:sz w:val="18"/>
          <w:szCs w:val="18"/>
          <w:lang w:val="en-US"/>
        </w:rPr>
        <w:lastRenderedPageBreak/>
        <w:t>2014/24/EU of the European Parliament and of the Council (15);</w:t>
      </w:r>
    </w:p>
    <w:p w14:paraId="18720751" w14:textId="1ADCAB51"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(9)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signatory</w:t>
      </w:r>
      <w:proofErr w:type="gramEnd"/>
      <w:r w:rsidRPr="001D70FD">
        <w:rPr>
          <w:rFonts w:ascii="Times New Roman" w:hAnsi="Times New Roman" w:cs="Verdana"/>
          <w:sz w:val="18"/>
          <w:szCs w:val="18"/>
          <w:lang w:val="en-US"/>
        </w:rPr>
        <w:t>’ means a natural person who creates an electronic signature;</w:t>
      </w:r>
    </w:p>
    <w:p w14:paraId="3FC22907" w14:textId="38A8B109"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(10)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signature’ means data in electronic form which is attached to or logically associated with other data in electronic form and which is used by the signatory to sign;</w:t>
      </w:r>
    </w:p>
    <w:p w14:paraId="7AD5C4DF" w14:textId="1E959EBF"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(11)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advanced</w:t>
      </w:r>
      <w:proofErr w:type="gramEnd"/>
      <w:r w:rsidRPr="001D70FD">
        <w:rPr>
          <w:rFonts w:ascii="Times New Roman" w:hAnsi="Times New Roman" w:cs="Verdana"/>
          <w:sz w:val="18"/>
          <w:szCs w:val="18"/>
          <w:lang w:val="en-US"/>
        </w:rPr>
        <w:t xml:space="preserve"> electronic signature’ means an electronic signature which meets the requirements set out in Article 26;</w:t>
      </w:r>
    </w:p>
    <w:p w14:paraId="5ADB1B21" w14:textId="786471F8"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(12)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qualified</w:t>
      </w:r>
      <w:proofErr w:type="gramEnd"/>
      <w:r w:rsidRPr="001D70FD">
        <w:rPr>
          <w:rFonts w:ascii="Times New Roman" w:hAnsi="Times New Roman" w:cs="Verdana"/>
          <w:sz w:val="18"/>
          <w:szCs w:val="18"/>
          <w:lang w:val="en-US"/>
        </w:rPr>
        <w:t xml:space="preserve"> electronic signature’ means an advanced electronic signature that is created by a qualified electronic signature creation device, and which is based on a qualified certificate for electronic signatures;</w:t>
      </w:r>
    </w:p>
    <w:p w14:paraId="56432014" w14:textId="6A44C276"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(13)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signature creation data’ means unique data which is used by the signatory to create an electronic signature;</w:t>
      </w:r>
    </w:p>
    <w:p w14:paraId="74D84168" w14:textId="6FD93D96"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(14)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certificate</w:t>
      </w:r>
      <w:proofErr w:type="gramEnd"/>
      <w:r w:rsidRPr="001D70FD">
        <w:rPr>
          <w:rFonts w:ascii="Times New Roman" w:hAnsi="Times New Roman" w:cs="Verdana"/>
          <w:sz w:val="18"/>
          <w:szCs w:val="18"/>
          <w:lang w:val="en-US"/>
        </w:rPr>
        <w:t xml:space="preserve"> for electronic signature’ means an electronic attestation which links electronic signature validation data to a natural person and confirms at least the name or the pseudonym of that person;</w:t>
      </w:r>
    </w:p>
    <w:p w14:paraId="16610BF8" w14:textId="6EDB16C6"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(15) </w:t>
      </w:r>
      <w:r w:rsidRPr="001D70FD">
        <w:rPr>
          <w:rFonts w:ascii="Times New Roman" w:hAnsi="Times New Roman" w:cs="Verdana"/>
          <w:sz w:val="18"/>
          <w:szCs w:val="18"/>
          <w:lang w:val="en-US"/>
        </w:rPr>
        <w:t>‘qualified certificate for electronic signature’ means a certificate for electronic signatures, that is issued by a qualified trust service provider and meets the requirements laid down in Annex I;</w:t>
      </w:r>
    </w:p>
    <w:p w14:paraId="5360D08A" w14:textId="01B5F39A"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(16)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trust</w:t>
      </w:r>
      <w:proofErr w:type="gramEnd"/>
      <w:r w:rsidRPr="001D70FD">
        <w:rPr>
          <w:rFonts w:ascii="Times New Roman" w:hAnsi="Times New Roman" w:cs="Verdana"/>
          <w:sz w:val="18"/>
          <w:szCs w:val="18"/>
          <w:lang w:val="en-US"/>
        </w:rPr>
        <w:t xml:space="preserve"> service’ means an electronic service normally provided for remuneration which consists of:</w:t>
      </w:r>
    </w:p>
    <w:p w14:paraId="14A972D8" w14:textId="42365C66"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(a) </w:t>
      </w:r>
      <w:r w:rsidRPr="001D70FD">
        <w:rPr>
          <w:rFonts w:ascii="Times New Roman" w:hAnsi="Times New Roman" w:cs="Verdana"/>
          <w:sz w:val="18"/>
          <w:szCs w:val="18"/>
          <w:lang w:val="en-US"/>
        </w:rPr>
        <w:t>the creation, verification, and validation of electronic signatures, electronic seals or electronic time stamps, electronic registered delivery services and certificates related to those services, or</w:t>
      </w:r>
    </w:p>
    <w:p w14:paraId="0A7EADC6" w14:textId="618F9592"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(b) </w:t>
      </w:r>
      <w:proofErr w:type="gramStart"/>
      <w:r w:rsidRPr="001D70FD">
        <w:rPr>
          <w:rFonts w:ascii="Times New Roman" w:hAnsi="Times New Roman" w:cs="Verdana"/>
          <w:sz w:val="18"/>
          <w:szCs w:val="18"/>
          <w:lang w:val="en-US"/>
        </w:rPr>
        <w:t>the</w:t>
      </w:r>
      <w:proofErr w:type="gramEnd"/>
      <w:r w:rsidRPr="001D70FD">
        <w:rPr>
          <w:rFonts w:ascii="Times New Roman" w:hAnsi="Times New Roman" w:cs="Verdana"/>
          <w:sz w:val="18"/>
          <w:szCs w:val="18"/>
          <w:lang w:val="en-US"/>
        </w:rPr>
        <w:t xml:space="preserve"> creation, verification and validation of certificates for website authentication; or</w:t>
      </w:r>
    </w:p>
    <w:p w14:paraId="179378EF" w14:textId="68F3610E"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(c) </w:t>
      </w:r>
      <w:proofErr w:type="gramStart"/>
      <w:r w:rsidRPr="001D70FD">
        <w:rPr>
          <w:rFonts w:ascii="Times New Roman" w:hAnsi="Times New Roman" w:cs="Verdana"/>
          <w:sz w:val="18"/>
          <w:szCs w:val="18"/>
          <w:lang w:val="en-US"/>
        </w:rPr>
        <w:t>the</w:t>
      </w:r>
      <w:proofErr w:type="gramEnd"/>
      <w:r w:rsidRPr="001D70FD">
        <w:rPr>
          <w:rFonts w:ascii="Times New Roman" w:hAnsi="Times New Roman" w:cs="Verdana"/>
          <w:sz w:val="18"/>
          <w:szCs w:val="18"/>
          <w:lang w:val="en-US"/>
        </w:rPr>
        <w:t xml:space="preserve"> preservation of electronic signatures, seals or certificates related to those services;</w:t>
      </w:r>
    </w:p>
    <w:p w14:paraId="1A8EDDB0" w14:textId="220F65C8"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(17)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qualified</w:t>
      </w:r>
      <w:proofErr w:type="gramEnd"/>
      <w:r w:rsidRPr="001D70FD">
        <w:rPr>
          <w:rFonts w:ascii="Times New Roman" w:hAnsi="Times New Roman" w:cs="Verdana"/>
          <w:sz w:val="18"/>
          <w:szCs w:val="18"/>
          <w:lang w:val="en-US"/>
        </w:rPr>
        <w:t xml:space="preserve"> trust service’ means a trust service that meets the applicable requirements laid down in this Regulation;</w:t>
      </w:r>
    </w:p>
    <w:p w14:paraId="7F9410B7" w14:textId="47BB9C43"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(18) </w:t>
      </w:r>
      <w:r w:rsidRPr="001D70FD">
        <w:rPr>
          <w:rFonts w:ascii="Times New Roman" w:hAnsi="Times New Roman" w:cs="Verdana"/>
          <w:sz w:val="18"/>
          <w:szCs w:val="18"/>
          <w:lang w:val="en-US"/>
        </w:rPr>
        <w:t>‘conformity assessment body’ means a body defined in point 13 of Article 2 of Regulation (EC) No 765/2008, which is accredited in accordance with that Regulation as competent to carry out conformity assessment of a qualified trust service provider and the qualified trust services it provides;</w:t>
      </w:r>
    </w:p>
    <w:p w14:paraId="6170B408" w14:textId="112EC0F4"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(19)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trust</w:t>
      </w:r>
      <w:proofErr w:type="gramEnd"/>
      <w:r w:rsidRPr="001D70FD">
        <w:rPr>
          <w:rFonts w:ascii="Times New Roman" w:hAnsi="Times New Roman" w:cs="Verdana"/>
          <w:sz w:val="18"/>
          <w:szCs w:val="18"/>
          <w:lang w:val="en-US"/>
        </w:rPr>
        <w:t xml:space="preserve"> service provider’ means a natural or a legal person who provides one or more trust services either as a qualified or as a non-qualified trust service provider;</w:t>
      </w:r>
    </w:p>
    <w:p w14:paraId="0789DFC5" w14:textId="10412505"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(20) </w:t>
      </w:r>
      <w:r w:rsidRPr="001D70FD">
        <w:rPr>
          <w:rFonts w:ascii="Times New Roman" w:hAnsi="Times New Roman" w:cs="Verdana"/>
          <w:sz w:val="18"/>
          <w:szCs w:val="18"/>
          <w:lang w:val="en-US"/>
        </w:rPr>
        <w:t>‘qualified trust service provider’ means a trust service provider who provides one or more qualified trust services and is granted the qualified status by the supervisory body;</w:t>
      </w:r>
    </w:p>
    <w:p w14:paraId="533FC95C" w14:textId="633C31A9"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(21)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product</w:t>
      </w:r>
      <w:proofErr w:type="gramEnd"/>
      <w:r w:rsidRPr="001D70FD">
        <w:rPr>
          <w:rFonts w:ascii="Times New Roman" w:hAnsi="Times New Roman" w:cs="Verdana"/>
          <w:sz w:val="18"/>
          <w:szCs w:val="18"/>
          <w:lang w:val="en-US"/>
        </w:rPr>
        <w:t>’ means hardware or software, or relevant components of hardware or software, which are intended to be used for the provision of trust services;</w:t>
      </w:r>
    </w:p>
    <w:p w14:paraId="51CC36E4" w14:textId="0D6A91F4"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(22)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signature creation device’ means configured software or hardware used to create an electronic signature;</w:t>
      </w:r>
    </w:p>
    <w:p w14:paraId="40E41F4E" w14:textId="3157971B"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(23)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qualified</w:t>
      </w:r>
      <w:proofErr w:type="gramEnd"/>
      <w:r w:rsidRPr="001D70FD">
        <w:rPr>
          <w:rFonts w:ascii="Times New Roman" w:hAnsi="Times New Roman" w:cs="Verdana"/>
          <w:sz w:val="18"/>
          <w:szCs w:val="18"/>
          <w:lang w:val="en-US"/>
        </w:rPr>
        <w:t xml:space="preserve"> electronic signature creation device’ means an electronic signature creation device that meets the requirements laid down in Annex II;</w:t>
      </w:r>
    </w:p>
    <w:p w14:paraId="16ACC6B2" w14:textId="01540B54"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lastRenderedPageBreak/>
        <w:t xml:space="preserve">(24)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creator</w:t>
      </w:r>
      <w:proofErr w:type="gramEnd"/>
      <w:r w:rsidRPr="001D70FD">
        <w:rPr>
          <w:rFonts w:ascii="Times New Roman" w:hAnsi="Times New Roman" w:cs="Verdana"/>
          <w:sz w:val="18"/>
          <w:szCs w:val="18"/>
          <w:lang w:val="en-US"/>
        </w:rPr>
        <w:t xml:space="preserve"> of a seal’ means a legal person who creates an electronic seal;</w:t>
      </w:r>
    </w:p>
    <w:p w14:paraId="66C60920" w14:textId="0093471B"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(25)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seal’ means data in electronic form, which is attached to or logically associated with other data in electronic form to ensure the latter’s origin and integrity;</w:t>
      </w:r>
    </w:p>
    <w:p w14:paraId="31CAA7FB" w14:textId="1426392D"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(26)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advanced</w:t>
      </w:r>
      <w:proofErr w:type="gramEnd"/>
      <w:r w:rsidRPr="001D70FD">
        <w:rPr>
          <w:rFonts w:ascii="Times New Roman" w:hAnsi="Times New Roman" w:cs="Verdana"/>
          <w:sz w:val="18"/>
          <w:szCs w:val="18"/>
          <w:lang w:val="en-US"/>
        </w:rPr>
        <w:t xml:space="preserve"> electronic seal’ means an electronic seal, which meets the requirements set out in Article 36;</w:t>
      </w:r>
    </w:p>
    <w:p w14:paraId="48D10DB6" w14:textId="64AA235E"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(27)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qualified</w:t>
      </w:r>
      <w:proofErr w:type="gramEnd"/>
      <w:r w:rsidRPr="001D70FD">
        <w:rPr>
          <w:rFonts w:ascii="Times New Roman" w:hAnsi="Times New Roman" w:cs="Verdana"/>
          <w:sz w:val="18"/>
          <w:szCs w:val="18"/>
          <w:lang w:val="en-US"/>
        </w:rPr>
        <w:t xml:space="preserve"> electronic seal’ means an advanced electronic seal, which is created by a qualified electronic seal creation device, and that is based on a qualified certificate for electronic seal;</w:t>
      </w:r>
    </w:p>
    <w:p w14:paraId="26459C35" w14:textId="36E79DD0"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(28)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seal creation data’ means unique data, which is used by the creator of the electronic seal to create an electronic seal;</w:t>
      </w:r>
    </w:p>
    <w:p w14:paraId="5AD33990" w14:textId="41D788DD"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(29)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certificate</w:t>
      </w:r>
      <w:proofErr w:type="gramEnd"/>
      <w:r w:rsidRPr="001D70FD">
        <w:rPr>
          <w:rFonts w:ascii="Times New Roman" w:hAnsi="Times New Roman" w:cs="Verdana"/>
          <w:sz w:val="18"/>
          <w:szCs w:val="18"/>
          <w:lang w:val="en-US"/>
        </w:rPr>
        <w:t xml:space="preserve"> for electronic seal’ means an electronic attestation that links electronic seal validation data to a legal person and confirms the name of that person;</w:t>
      </w:r>
    </w:p>
    <w:p w14:paraId="5F1F6F70" w14:textId="183371EB"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(30)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qualified</w:t>
      </w:r>
      <w:proofErr w:type="gramEnd"/>
      <w:r w:rsidRPr="001D70FD">
        <w:rPr>
          <w:rFonts w:ascii="Times New Roman" w:hAnsi="Times New Roman" w:cs="Verdana"/>
          <w:sz w:val="18"/>
          <w:szCs w:val="18"/>
          <w:lang w:val="en-US"/>
        </w:rPr>
        <w:t xml:space="preserve"> certificate for electronic seal’ means a certificate for an electronic seal, that is issued by a qualified trust service provider and meets the requirements laid down in Annex III;</w:t>
      </w:r>
    </w:p>
    <w:p w14:paraId="104D10D2" w14:textId="6535AE11"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(31)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seal creation device’ means configured software or hardware used to create an electronic seal;</w:t>
      </w:r>
    </w:p>
    <w:p w14:paraId="2D2AFA5F" w14:textId="26957266"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(32)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qualified</w:t>
      </w:r>
      <w:proofErr w:type="gramEnd"/>
      <w:r w:rsidRPr="001D70FD">
        <w:rPr>
          <w:rFonts w:ascii="Times New Roman" w:hAnsi="Times New Roman" w:cs="Verdana"/>
          <w:sz w:val="18"/>
          <w:szCs w:val="18"/>
          <w:lang w:val="en-US"/>
        </w:rPr>
        <w:t xml:space="preserve"> electronic seal creation device’ means an electronic seal creation device that meets mutatis mutandis the requirements laid down in Annex II;</w:t>
      </w:r>
    </w:p>
    <w:p w14:paraId="2F94213B" w14:textId="4CF76143"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(33)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time stamp’ means data in electronic form which binds other data in electronic form to a particular time establishing evidence that the latter data existed at that time;</w:t>
      </w:r>
    </w:p>
    <w:p w14:paraId="00FAC454" w14:textId="4B508E23"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(34)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qualified</w:t>
      </w:r>
      <w:proofErr w:type="gramEnd"/>
      <w:r w:rsidRPr="001D70FD">
        <w:rPr>
          <w:rFonts w:ascii="Times New Roman" w:hAnsi="Times New Roman" w:cs="Verdana"/>
          <w:sz w:val="18"/>
          <w:szCs w:val="18"/>
          <w:lang w:val="en-US"/>
        </w:rPr>
        <w:t xml:space="preserve"> electronic time stamp’ means an electronic time stamp which meets the requirements laid down in Article 42;</w:t>
      </w:r>
    </w:p>
    <w:p w14:paraId="59CA342F" w14:textId="2DA50BE6"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(35)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electronic</w:t>
      </w:r>
      <w:proofErr w:type="gramEnd"/>
      <w:r w:rsidRPr="001D70FD">
        <w:rPr>
          <w:rFonts w:ascii="Times New Roman" w:hAnsi="Times New Roman" w:cs="Verdana"/>
          <w:sz w:val="18"/>
          <w:szCs w:val="18"/>
          <w:lang w:val="en-US"/>
        </w:rPr>
        <w:t xml:space="preserve"> document’ means any content stored in electronic form, in particular text or sound, visual or audiovisual recording;</w:t>
      </w:r>
    </w:p>
    <w:p w14:paraId="7B9A816E" w14:textId="6166B9A5"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(36) </w:t>
      </w:r>
      <w:r w:rsidRPr="001D70FD">
        <w:rPr>
          <w:rFonts w:ascii="Times New Roman" w:hAnsi="Times New Roman" w:cs="Verdana"/>
          <w:sz w:val="18"/>
          <w:szCs w:val="18"/>
          <w:lang w:val="en-US"/>
        </w:rPr>
        <w:t xml:space="preserve">‘electronic registered delivery service’ means a service that makes it possible to transmit data between third parties by electronic means and provides evidence relating to the handling of the transmitted data, including proof of sending and receiving the data, and that protects transmitted data against the risk of loss, theft, damage or any </w:t>
      </w:r>
      <w:proofErr w:type="spellStart"/>
      <w:r w:rsidRPr="001D70FD">
        <w:rPr>
          <w:rFonts w:ascii="Times New Roman" w:hAnsi="Times New Roman" w:cs="Verdana"/>
          <w:sz w:val="18"/>
          <w:szCs w:val="18"/>
          <w:lang w:val="en-US"/>
        </w:rPr>
        <w:t>unauthorised</w:t>
      </w:r>
      <w:proofErr w:type="spellEnd"/>
      <w:r w:rsidRPr="001D70FD">
        <w:rPr>
          <w:rFonts w:ascii="Times New Roman" w:hAnsi="Times New Roman" w:cs="Verdana"/>
          <w:sz w:val="18"/>
          <w:szCs w:val="18"/>
          <w:lang w:val="en-US"/>
        </w:rPr>
        <w:t xml:space="preserve"> alterations;</w:t>
      </w:r>
    </w:p>
    <w:p w14:paraId="32306CD5" w14:textId="3CECD239"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(37</w:t>
      </w:r>
      <w:proofErr w:type="gramStart"/>
      <w:r>
        <w:rPr>
          <w:rFonts w:ascii="Times New Roman" w:hAnsi="Times New Roman" w:cs="Verdana"/>
          <w:sz w:val="18"/>
          <w:szCs w:val="18"/>
          <w:lang w:val="en-US"/>
        </w:rPr>
        <w:t>)</w:t>
      </w:r>
      <w:r w:rsidRPr="001D70FD">
        <w:rPr>
          <w:rFonts w:ascii="Times New Roman" w:hAnsi="Times New Roman" w:cs="Verdana"/>
          <w:sz w:val="18"/>
          <w:szCs w:val="18"/>
          <w:lang w:val="en-US"/>
        </w:rPr>
        <w:t>‘qualified</w:t>
      </w:r>
      <w:proofErr w:type="gramEnd"/>
      <w:r w:rsidRPr="001D70FD">
        <w:rPr>
          <w:rFonts w:ascii="Times New Roman" w:hAnsi="Times New Roman" w:cs="Verdana"/>
          <w:sz w:val="18"/>
          <w:szCs w:val="18"/>
          <w:lang w:val="en-US"/>
        </w:rPr>
        <w:t xml:space="preserve"> electronic registered delivery service’ means an electronic registered delivery service which meets the requirements laid down in Article 44;</w:t>
      </w:r>
    </w:p>
    <w:p w14:paraId="5A9F9B4B" w14:textId="4B14A296"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(38) </w:t>
      </w:r>
      <w:r w:rsidRPr="001D70FD">
        <w:rPr>
          <w:rFonts w:ascii="Times New Roman" w:hAnsi="Times New Roman" w:cs="Verdana"/>
          <w:sz w:val="18"/>
          <w:szCs w:val="18"/>
          <w:lang w:val="en-US"/>
        </w:rPr>
        <w:t>‘certificate for website authentication’ means an attestation that makes it possible to authenticate a website and links the website to the natural or legal person to whom the certificate is issued;</w:t>
      </w:r>
    </w:p>
    <w:p w14:paraId="2730F4B8" w14:textId="41FAC723"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(39)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qualified</w:t>
      </w:r>
      <w:proofErr w:type="gramEnd"/>
      <w:r w:rsidRPr="001D70FD">
        <w:rPr>
          <w:rFonts w:ascii="Times New Roman" w:hAnsi="Times New Roman" w:cs="Verdana"/>
          <w:sz w:val="18"/>
          <w:szCs w:val="18"/>
          <w:lang w:val="en-US"/>
        </w:rPr>
        <w:t xml:space="preserve"> certificate for website authentication’ means a certificate for website authentication, which is issued by a qualified trust service provider and meets the requirements laid down in Annex IV;</w:t>
      </w:r>
    </w:p>
    <w:p w14:paraId="6B9D7BD5" w14:textId="0CDF4735" w:rsidR="001D70FD" w:rsidRPr="001D70FD" w:rsidRDefault="001D70FD" w:rsidP="001D70FD">
      <w:pPr>
        <w:jc w:val="both"/>
        <w:rPr>
          <w:rFonts w:ascii="Times New Roman" w:hAnsi="Times New Roman" w:cs="Verdana"/>
          <w:sz w:val="18"/>
          <w:szCs w:val="18"/>
          <w:lang w:val="en-US"/>
        </w:rPr>
      </w:pPr>
      <w:r>
        <w:rPr>
          <w:rFonts w:ascii="Times New Roman" w:hAnsi="Times New Roman" w:cs="Verdana"/>
          <w:sz w:val="18"/>
          <w:szCs w:val="18"/>
          <w:lang w:val="en-US"/>
        </w:rPr>
        <w:t xml:space="preserve">(40)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validation</w:t>
      </w:r>
      <w:proofErr w:type="gramEnd"/>
      <w:r w:rsidRPr="001D70FD">
        <w:rPr>
          <w:rFonts w:ascii="Times New Roman" w:hAnsi="Times New Roman" w:cs="Verdana"/>
          <w:sz w:val="18"/>
          <w:szCs w:val="18"/>
          <w:lang w:val="en-US"/>
        </w:rPr>
        <w:t xml:space="preserve"> data’ means data that is used to validate an electronic signature or an electronic seal;</w:t>
      </w:r>
    </w:p>
    <w:p w14:paraId="2A222F69" w14:textId="706C0B91" w:rsidR="00242095" w:rsidRPr="00242095" w:rsidRDefault="001D70FD" w:rsidP="001D70FD">
      <w:pPr>
        <w:jc w:val="both"/>
        <w:rPr>
          <w:rFonts w:ascii="Times New Roman" w:hAnsi="Times New Roman" w:cs="Verdana"/>
          <w:sz w:val="18"/>
          <w:szCs w:val="18"/>
          <w:lang w:val="en-US"/>
        </w:rPr>
      </w:pPr>
      <w:r w:rsidRPr="001D70FD">
        <w:rPr>
          <w:rFonts w:ascii="Times New Roman" w:hAnsi="Times New Roman" w:cs="Verdana"/>
          <w:sz w:val="18"/>
          <w:szCs w:val="18"/>
          <w:lang w:val="en-US"/>
        </w:rPr>
        <w:t>(41)</w:t>
      </w:r>
      <w:r>
        <w:rPr>
          <w:rFonts w:ascii="Times New Roman" w:hAnsi="Times New Roman" w:cs="Verdana"/>
          <w:sz w:val="18"/>
          <w:szCs w:val="18"/>
          <w:lang w:val="en-US"/>
        </w:rPr>
        <w:t xml:space="preserve"> </w:t>
      </w:r>
      <w:r w:rsidRPr="001D70FD">
        <w:rPr>
          <w:rFonts w:ascii="Times New Roman" w:hAnsi="Times New Roman" w:cs="Verdana"/>
          <w:sz w:val="18"/>
          <w:szCs w:val="18"/>
          <w:lang w:val="en-US"/>
        </w:rPr>
        <w:t>‘</w:t>
      </w:r>
      <w:proofErr w:type="gramStart"/>
      <w:r w:rsidRPr="001D70FD">
        <w:rPr>
          <w:rFonts w:ascii="Times New Roman" w:hAnsi="Times New Roman" w:cs="Verdana"/>
          <w:sz w:val="18"/>
          <w:szCs w:val="18"/>
          <w:lang w:val="en-US"/>
        </w:rPr>
        <w:t>validation</w:t>
      </w:r>
      <w:proofErr w:type="gramEnd"/>
      <w:r w:rsidRPr="001D70FD">
        <w:rPr>
          <w:rFonts w:ascii="Times New Roman" w:hAnsi="Times New Roman" w:cs="Verdana"/>
          <w:sz w:val="18"/>
          <w:szCs w:val="18"/>
          <w:lang w:val="en-US"/>
        </w:rPr>
        <w:t>’ means the process of verifying and confirming that an electronic signature or a seal is valid.</w:t>
      </w:r>
    </w:p>
    <w:sectPr w:rsidR="00242095" w:rsidRPr="00242095" w:rsidSect="00242095">
      <w:type w:val="continuous"/>
      <w:pgSz w:w="11900" w:h="16840"/>
      <w:pgMar w:top="1440" w:right="1800" w:bottom="1440" w:left="180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33E5"/>
    <w:multiLevelType w:val="hybridMultilevel"/>
    <w:tmpl w:val="C44420FC"/>
    <w:lvl w:ilvl="0" w:tplc="3AAEB94A">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7B306E"/>
    <w:multiLevelType w:val="hybridMultilevel"/>
    <w:tmpl w:val="9E2813FE"/>
    <w:lvl w:ilvl="0" w:tplc="E3CEF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E3"/>
    <w:rsid w:val="000439CE"/>
    <w:rsid w:val="001B50E3"/>
    <w:rsid w:val="001D70FD"/>
    <w:rsid w:val="00242095"/>
    <w:rsid w:val="00281622"/>
    <w:rsid w:val="002D4DCE"/>
    <w:rsid w:val="002F72AE"/>
    <w:rsid w:val="00320910"/>
    <w:rsid w:val="003D63DE"/>
    <w:rsid w:val="00406FC8"/>
    <w:rsid w:val="004A218A"/>
    <w:rsid w:val="006107C7"/>
    <w:rsid w:val="006F3038"/>
    <w:rsid w:val="007F3840"/>
    <w:rsid w:val="00821577"/>
    <w:rsid w:val="0091619A"/>
    <w:rsid w:val="0093467F"/>
    <w:rsid w:val="0095112F"/>
    <w:rsid w:val="009D365D"/>
    <w:rsid w:val="00A32AE3"/>
    <w:rsid w:val="00BB15C9"/>
    <w:rsid w:val="00C13F07"/>
    <w:rsid w:val="00D14115"/>
    <w:rsid w:val="00D708D6"/>
    <w:rsid w:val="00EF05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F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840"/>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06FC8"/>
    <w:pPr>
      <w:ind w:left="720"/>
      <w:contextualSpacing/>
    </w:pPr>
  </w:style>
  <w:style w:type="character" w:customStyle="1" w:styleId="apple-style-span">
    <w:name w:val="apple-style-span"/>
    <w:basedOn w:val="Standardnpsmoodstavce"/>
    <w:rsid w:val="002F7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840"/>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06FC8"/>
    <w:pPr>
      <w:ind w:left="720"/>
      <w:contextualSpacing/>
    </w:pPr>
  </w:style>
  <w:style w:type="character" w:customStyle="1" w:styleId="apple-style-span">
    <w:name w:val="apple-style-span"/>
    <w:basedOn w:val="Standardnpsmoodstavce"/>
    <w:rsid w:val="002F7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BE17-4A6F-4DFD-857A-0413D1AF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1553</Words>
  <Characters>9166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Introduction to Cyberlaw</vt:lpstr>
    </vt:vector>
  </TitlesOfParts>
  <Company>Masaryk University</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Cyberlaw</dc:title>
  <dc:creator>Radim Polčák</dc:creator>
  <cp:lastModifiedBy>Radim Polčák</cp:lastModifiedBy>
  <cp:revision>3</cp:revision>
  <cp:lastPrinted>2014-11-18T13:25:00Z</cp:lastPrinted>
  <dcterms:created xsi:type="dcterms:W3CDTF">2014-11-18T13:26:00Z</dcterms:created>
  <dcterms:modified xsi:type="dcterms:W3CDTF">2014-11-18T13:26:00Z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