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94" w:rsidRPr="005536C8" w:rsidRDefault="00293694">
      <w:pPr>
        <w:pStyle w:val="Nadpis2"/>
        <w:rPr>
          <w:sz w:val="28"/>
          <w:szCs w:val="28"/>
          <w:u w:val="single"/>
        </w:rPr>
      </w:pPr>
      <w:r w:rsidRPr="005536C8">
        <w:rPr>
          <w:sz w:val="28"/>
          <w:szCs w:val="28"/>
          <w:u w:val="single"/>
        </w:rPr>
        <w:t xml:space="preserve">Veřejnoprávní smlouva </w:t>
      </w:r>
      <w:r w:rsidR="00307A11" w:rsidRPr="005536C8">
        <w:rPr>
          <w:sz w:val="28"/>
          <w:szCs w:val="28"/>
          <w:u w:val="single"/>
        </w:rPr>
        <w:t>na úseku přestupků</w:t>
      </w:r>
    </w:p>
    <w:p w:rsidR="00293694" w:rsidRDefault="00293694">
      <w:pPr>
        <w:pStyle w:val="Zkladntext"/>
        <w:rPr>
          <w:sz w:val="24"/>
          <w:szCs w:val="24"/>
          <w:u w:val="single"/>
        </w:rPr>
      </w:pPr>
    </w:p>
    <w:p w:rsidR="009D10F4" w:rsidRPr="00BD4FCB" w:rsidRDefault="009D10F4">
      <w:pPr>
        <w:pStyle w:val="Zkladntext"/>
        <w:rPr>
          <w:sz w:val="24"/>
          <w:szCs w:val="24"/>
          <w:u w:val="single"/>
        </w:rPr>
      </w:pPr>
    </w:p>
    <w:p w:rsidR="00293694" w:rsidRPr="00BD4FCB" w:rsidRDefault="00293694">
      <w:pPr>
        <w:pStyle w:val="Zkladntext"/>
        <w:rPr>
          <w:sz w:val="24"/>
          <w:szCs w:val="24"/>
        </w:rPr>
      </w:pPr>
      <w:r w:rsidRPr="00BD4FCB">
        <w:rPr>
          <w:sz w:val="24"/>
          <w:szCs w:val="24"/>
        </w:rPr>
        <w:t xml:space="preserve">Na základě usnesení </w:t>
      </w:r>
      <w:r w:rsidR="0060299A">
        <w:rPr>
          <w:sz w:val="24"/>
          <w:szCs w:val="24"/>
        </w:rPr>
        <w:t>Z</w:t>
      </w:r>
      <w:r w:rsidRPr="00BD4FCB">
        <w:rPr>
          <w:sz w:val="24"/>
          <w:szCs w:val="24"/>
        </w:rPr>
        <w:t xml:space="preserve">astupitelstva </w:t>
      </w:r>
      <w:r w:rsidRPr="00BD4FCB">
        <w:rPr>
          <w:i/>
          <w:iCs/>
          <w:color w:val="000000"/>
          <w:sz w:val="24"/>
          <w:szCs w:val="24"/>
        </w:rPr>
        <w:t>(nebo</w:t>
      </w:r>
      <w:r w:rsidR="00707750">
        <w:rPr>
          <w:i/>
          <w:iCs/>
          <w:color w:val="000000"/>
          <w:sz w:val="24"/>
          <w:szCs w:val="24"/>
        </w:rPr>
        <w:t xml:space="preserve"> </w:t>
      </w:r>
      <w:r w:rsidR="0060299A">
        <w:rPr>
          <w:i/>
          <w:iCs/>
          <w:color w:val="000000"/>
          <w:sz w:val="24"/>
          <w:szCs w:val="24"/>
        </w:rPr>
        <w:t>R</w:t>
      </w:r>
      <w:r w:rsidR="00707750">
        <w:rPr>
          <w:i/>
          <w:iCs/>
          <w:color w:val="000000"/>
          <w:sz w:val="24"/>
          <w:szCs w:val="24"/>
        </w:rPr>
        <w:t>ad</w:t>
      </w:r>
      <w:r w:rsidR="00A94BAB">
        <w:rPr>
          <w:i/>
          <w:iCs/>
          <w:color w:val="000000"/>
          <w:sz w:val="24"/>
          <w:szCs w:val="24"/>
        </w:rPr>
        <w:t xml:space="preserve">y – dle toho, který </w:t>
      </w:r>
      <w:r w:rsidR="00707750">
        <w:rPr>
          <w:i/>
          <w:iCs/>
          <w:color w:val="000000"/>
          <w:sz w:val="24"/>
          <w:szCs w:val="24"/>
        </w:rPr>
        <w:t>orgán v určité obci</w:t>
      </w:r>
      <w:r w:rsidR="00A94BAB">
        <w:rPr>
          <w:i/>
          <w:iCs/>
          <w:color w:val="000000"/>
          <w:sz w:val="24"/>
          <w:szCs w:val="24"/>
        </w:rPr>
        <w:t xml:space="preserve"> je příslušný ke schválení</w:t>
      </w:r>
      <w:r w:rsidRPr="00BD4FCB">
        <w:rPr>
          <w:i/>
          <w:iCs/>
          <w:color w:val="000000"/>
          <w:sz w:val="24"/>
          <w:szCs w:val="24"/>
        </w:rPr>
        <w:t>)</w:t>
      </w:r>
      <w:r w:rsidRPr="00BD4FCB">
        <w:rPr>
          <w:sz w:val="24"/>
          <w:szCs w:val="24"/>
        </w:rPr>
        <w:t xml:space="preserve"> obce </w:t>
      </w:r>
      <w:r w:rsidR="0060299A">
        <w:rPr>
          <w:sz w:val="24"/>
          <w:szCs w:val="24"/>
        </w:rPr>
        <w:t>X</w:t>
      </w:r>
      <w:r w:rsidR="00BD4FCB">
        <w:rPr>
          <w:sz w:val="24"/>
          <w:szCs w:val="24"/>
        </w:rPr>
        <w:t xml:space="preserve"> </w:t>
      </w:r>
      <w:r w:rsidRPr="00BD4FCB">
        <w:rPr>
          <w:sz w:val="24"/>
          <w:szCs w:val="24"/>
        </w:rPr>
        <w:t xml:space="preserve">ze dne </w:t>
      </w:r>
      <w:r w:rsidR="00BD4FCB">
        <w:rPr>
          <w:sz w:val="24"/>
          <w:szCs w:val="24"/>
        </w:rPr>
        <w:t xml:space="preserve">.......... </w:t>
      </w:r>
      <w:r w:rsidRPr="00BD4FCB">
        <w:rPr>
          <w:sz w:val="24"/>
          <w:szCs w:val="24"/>
        </w:rPr>
        <w:t>, č</w:t>
      </w:r>
      <w:r w:rsidR="00BD4FCB">
        <w:rPr>
          <w:sz w:val="24"/>
          <w:szCs w:val="24"/>
        </w:rPr>
        <w:t>.</w:t>
      </w:r>
      <w:r w:rsidRPr="00BD4FCB">
        <w:rPr>
          <w:sz w:val="24"/>
          <w:szCs w:val="24"/>
        </w:rPr>
        <w:t xml:space="preserve"> </w:t>
      </w:r>
      <w:r w:rsidR="00BD4FCB">
        <w:rPr>
          <w:sz w:val="24"/>
          <w:szCs w:val="24"/>
        </w:rPr>
        <w:t>..........</w:t>
      </w:r>
      <w:r w:rsidRPr="00BD4FCB">
        <w:rPr>
          <w:sz w:val="24"/>
          <w:szCs w:val="24"/>
        </w:rPr>
        <w:t xml:space="preserve"> </w:t>
      </w:r>
      <w:r w:rsidR="00BD4FCB">
        <w:rPr>
          <w:sz w:val="24"/>
          <w:szCs w:val="24"/>
        </w:rPr>
        <w:t xml:space="preserve">, </w:t>
      </w:r>
      <w:r w:rsidRPr="00BD4FCB">
        <w:rPr>
          <w:sz w:val="24"/>
          <w:szCs w:val="24"/>
        </w:rPr>
        <w:t xml:space="preserve">a usnesení </w:t>
      </w:r>
      <w:r w:rsidR="0060299A">
        <w:rPr>
          <w:sz w:val="24"/>
          <w:szCs w:val="24"/>
        </w:rPr>
        <w:t>Z</w:t>
      </w:r>
      <w:r w:rsidRPr="00BD4FCB">
        <w:rPr>
          <w:sz w:val="24"/>
          <w:szCs w:val="24"/>
        </w:rPr>
        <w:t xml:space="preserve">astupitelstva </w:t>
      </w:r>
      <w:r w:rsidRPr="00BD4FCB">
        <w:rPr>
          <w:i/>
          <w:iCs/>
          <w:color w:val="000000"/>
          <w:sz w:val="24"/>
          <w:szCs w:val="24"/>
        </w:rPr>
        <w:t>(</w:t>
      </w:r>
      <w:r w:rsidR="0060299A">
        <w:rPr>
          <w:i/>
          <w:iCs/>
          <w:color w:val="000000"/>
          <w:sz w:val="24"/>
          <w:szCs w:val="24"/>
        </w:rPr>
        <w:t>R</w:t>
      </w:r>
      <w:r w:rsidRPr="00BD4FCB">
        <w:rPr>
          <w:i/>
          <w:iCs/>
          <w:color w:val="000000"/>
          <w:sz w:val="24"/>
          <w:szCs w:val="24"/>
        </w:rPr>
        <w:t>ady)</w:t>
      </w:r>
      <w:r w:rsidRPr="00BD4FCB">
        <w:rPr>
          <w:color w:val="FF0000"/>
          <w:sz w:val="24"/>
          <w:szCs w:val="24"/>
        </w:rPr>
        <w:t xml:space="preserve"> </w:t>
      </w:r>
      <w:r w:rsidRPr="00BD4FCB">
        <w:rPr>
          <w:color w:val="000000"/>
          <w:sz w:val="24"/>
          <w:szCs w:val="24"/>
        </w:rPr>
        <w:t xml:space="preserve">obce </w:t>
      </w:r>
      <w:r w:rsidR="0060299A">
        <w:rPr>
          <w:color w:val="000000"/>
          <w:sz w:val="24"/>
          <w:szCs w:val="24"/>
        </w:rPr>
        <w:t>Y</w:t>
      </w:r>
      <w:r w:rsidR="00BD4FCB">
        <w:rPr>
          <w:color w:val="000000"/>
          <w:sz w:val="24"/>
          <w:szCs w:val="24"/>
        </w:rPr>
        <w:t xml:space="preserve"> </w:t>
      </w:r>
      <w:r w:rsidR="00F43924">
        <w:rPr>
          <w:sz w:val="24"/>
          <w:szCs w:val="24"/>
        </w:rPr>
        <w:t>ze </w:t>
      </w:r>
      <w:r w:rsidR="00BD4FCB">
        <w:rPr>
          <w:sz w:val="24"/>
          <w:szCs w:val="24"/>
        </w:rPr>
        <w:t>dne</w:t>
      </w:r>
      <w:r w:rsidRPr="00BD4FCB">
        <w:rPr>
          <w:sz w:val="24"/>
          <w:szCs w:val="24"/>
        </w:rPr>
        <w:t xml:space="preserve"> </w:t>
      </w:r>
      <w:r w:rsidR="00BD4FCB">
        <w:rPr>
          <w:sz w:val="24"/>
          <w:szCs w:val="24"/>
        </w:rPr>
        <w:t>.......... , č. ..........</w:t>
      </w:r>
      <w:r w:rsidRPr="00BD4FCB">
        <w:rPr>
          <w:sz w:val="24"/>
          <w:szCs w:val="24"/>
        </w:rPr>
        <w:t xml:space="preserve"> </w:t>
      </w:r>
      <w:r w:rsidR="00BD4FCB">
        <w:rPr>
          <w:sz w:val="24"/>
          <w:szCs w:val="24"/>
        </w:rPr>
        <w:t xml:space="preserve">, </w:t>
      </w:r>
      <w:r w:rsidRPr="00BD4FCB">
        <w:rPr>
          <w:sz w:val="24"/>
          <w:szCs w:val="24"/>
        </w:rPr>
        <w:t>uzavírají níže uvedené smluvní strany tuto veřejnoprávní smlouvu.</w:t>
      </w:r>
    </w:p>
    <w:p w:rsidR="00293694" w:rsidRDefault="00293694">
      <w:pPr>
        <w:rPr>
          <w:rFonts w:ascii="Arial" w:hAnsi="Arial" w:cs="Arial"/>
        </w:rPr>
      </w:pPr>
    </w:p>
    <w:p w:rsidR="00BD4FCB" w:rsidRPr="00BD4FCB" w:rsidRDefault="00BD4FCB">
      <w:pPr>
        <w:rPr>
          <w:rFonts w:ascii="Arial" w:hAnsi="Arial" w:cs="Arial"/>
        </w:rPr>
      </w:pPr>
    </w:p>
    <w:p w:rsidR="00293694" w:rsidRPr="00BD4FCB" w:rsidRDefault="00293694">
      <w:pPr>
        <w:jc w:val="center"/>
        <w:rPr>
          <w:rFonts w:ascii="Arial" w:hAnsi="Arial" w:cs="Arial"/>
        </w:rPr>
      </w:pPr>
      <w:r w:rsidRPr="00BD4FCB">
        <w:rPr>
          <w:rFonts w:ascii="Arial" w:hAnsi="Arial" w:cs="Arial"/>
        </w:rPr>
        <w:t>Článek I.</w:t>
      </w:r>
    </w:p>
    <w:p w:rsidR="00293694" w:rsidRPr="00BD4FCB" w:rsidRDefault="00293694">
      <w:pPr>
        <w:pStyle w:val="Nadpis1"/>
        <w:rPr>
          <w:sz w:val="24"/>
          <w:szCs w:val="24"/>
        </w:rPr>
      </w:pPr>
      <w:r w:rsidRPr="00BD4FCB">
        <w:rPr>
          <w:sz w:val="24"/>
          <w:szCs w:val="24"/>
        </w:rPr>
        <w:t>Smluvní strany</w:t>
      </w:r>
    </w:p>
    <w:p w:rsidR="00293694" w:rsidRPr="00BD4FCB" w:rsidRDefault="00293694">
      <w:pPr>
        <w:rPr>
          <w:rFonts w:ascii="Arial" w:hAnsi="Arial" w:cs="Arial"/>
        </w:rPr>
      </w:pPr>
    </w:p>
    <w:p w:rsidR="00293694" w:rsidRDefault="00293694" w:rsidP="00BD4FCB">
      <w:pPr>
        <w:numPr>
          <w:ilvl w:val="0"/>
          <w:numId w:val="5"/>
        </w:numPr>
        <w:rPr>
          <w:rFonts w:ascii="Arial" w:hAnsi="Arial" w:cs="Arial"/>
        </w:rPr>
      </w:pPr>
      <w:r w:rsidRPr="00BD4FCB">
        <w:rPr>
          <w:rFonts w:ascii="Arial" w:hAnsi="Arial" w:cs="Arial"/>
        </w:rPr>
        <w:t xml:space="preserve">Obec </w:t>
      </w:r>
      <w:r w:rsidR="0060299A">
        <w:rPr>
          <w:rFonts w:ascii="Arial" w:hAnsi="Arial" w:cs="Arial"/>
        </w:rPr>
        <w:t>X</w:t>
      </w:r>
    </w:p>
    <w:p w:rsidR="00BA489A" w:rsidRPr="00BD4FCB" w:rsidRDefault="00BA489A" w:rsidP="00BA489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zastoupená starostou obce: .....................................................</w:t>
      </w:r>
    </w:p>
    <w:p w:rsidR="00293694" w:rsidRPr="00BD4FCB" w:rsidRDefault="00307A11" w:rsidP="00BD4FC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BD4FCB">
        <w:rPr>
          <w:rFonts w:ascii="Arial" w:hAnsi="Arial" w:cs="Arial"/>
        </w:rPr>
        <w:t>: ................................................................</w:t>
      </w:r>
    </w:p>
    <w:p w:rsidR="00BD4FCB" w:rsidRDefault="00BD4FCB" w:rsidP="00BD4FC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BE6CFB">
        <w:rPr>
          <w:rFonts w:ascii="Arial" w:hAnsi="Arial" w:cs="Arial"/>
        </w:rPr>
        <w:t>O</w:t>
      </w:r>
      <w:r>
        <w:rPr>
          <w:rFonts w:ascii="Arial" w:hAnsi="Arial" w:cs="Arial"/>
        </w:rPr>
        <w:t>: ......................................</w:t>
      </w:r>
    </w:p>
    <w:p w:rsidR="00293694" w:rsidRPr="00BD4FCB" w:rsidRDefault="00293694" w:rsidP="00BD4FCB">
      <w:pPr>
        <w:ind w:firstLine="708"/>
        <w:rPr>
          <w:rFonts w:ascii="Arial" w:hAnsi="Arial" w:cs="Arial"/>
          <w:iCs/>
        </w:rPr>
      </w:pPr>
      <w:r w:rsidRPr="00BD4FCB">
        <w:rPr>
          <w:rFonts w:ascii="Arial" w:hAnsi="Arial" w:cs="Arial"/>
        </w:rPr>
        <w:t>k</w:t>
      </w:r>
      <w:r w:rsidRPr="00BD4FCB">
        <w:rPr>
          <w:rFonts w:ascii="Arial" w:hAnsi="Arial" w:cs="Arial"/>
          <w:iCs/>
        </w:rPr>
        <w:t xml:space="preserve">raj </w:t>
      </w:r>
      <w:r w:rsidR="00BD4FCB">
        <w:rPr>
          <w:rFonts w:ascii="Arial" w:hAnsi="Arial" w:cs="Arial"/>
          <w:iCs/>
        </w:rPr>
        <w:t>Plzeňský</w:t>
      </w:r>
    </w:p>
    <w:p w:rsidR="00293694" w:rsidRDefault="00293694" w:rsidP="00BD4FCB">
      <w:pPr>
        <w:ind w:firstLine="708"/>
        <w:rPr>
          <w:rFonts w:ascii="Arial" w:hAnsi="Arial" w:cs="Arial"/>
          <w:iCs/>
        </w:rPr>
      </w:pPr>
      <w:r w:rsidRPr="00BD4FCB">
        <w:rPr>
          <w:rFonts w:ascii="Arial" w:hAnsi="Arial" w:cs="Arial"/>
          <w:iCs/>
        </w:rPr>
        <w:t>ve správním obv</w:t>
      </w:r>
      <w:r w:rsidR="00BD4FCB">
        <w:rPr>
          <w:rFonts w:ascii="Arial" w:hAnsi="Arial" w:cs="Arial"/>
          <w:iCs/>
        </w:rPr>
        <w:t>odu obce s rozšířenou působností ...........................................</w:t>
      </w:r>
    </w:p>
    <w:p w:rsidR="002B0FE0" w:rsidRPr="002B0FE0" w:rsidRDefault="003B7F00" w:rsidP="00BD4FCB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2B0FE0" w:rsidRPr="002B0FE0">
        <w:rPr>
          <w:rFonts w:ascii="Arial" w:hAnsi="Arial" w:cs="Arial"/>
          <w:i/>
          <w:iCs/>
        </w:rPr>
        <w:t xml:space="preserve">dále jen „obec </w:t>
      </w:r>
      <w:r w:rsidR="00BA489A">
        <w:rPr>
          <w:rFonts w:ascii="Arial" w:hAnsi="Arial" w:cs="Arial"/>
          <w:i/>
          <w:iCs/>
        </w:rPr>
        <w:t>X</w:t>
      </w:r>
      <w:r w:rsidR="002B0FE0" w:rsidRPr="002B0FE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)</w:t>
      </w:r>
    </w:p>
    <w:p w:rsidR="00293694" w:rsidRPr="00BD4FCB" w:rsidRDefault="00293694">
      <w:pPr>
        <w:rPr>
          <w:rFonts w:ascii="Arial" w:hAnsi="Arial" w:cs="Arial"/>
        </w:rPr>
      </w:pPr>
    </w:p>
    <w:p w:rsidR="00293694" w:rsidRPr="00BD4FCB" w:rsidRDefault="00293694">
      <w:pPr>
        <w:jc w:val="center"/>
        <w:rPr>
          <w:rFonts w:ascii="Arial" w:hAnsi="Arial" w:cs="Arial"/>
        </w:rPr>
      </w:pPr>
      <w:r w:rsidRPr="00BD4FCB">
        <w:rPr>
          <w:rFonts w:ascii="Arial" w:hAnsi="Arial" w:cs="Arial"/>
        </w:rPr>
        <w:t>a</w:t>
      </w:r>
    </w:p>
    <w:p w:rsidR="00293694" w:rsidRPr="00BD4FCB" w:rsidRDefault="00293694" w:rsidP="00BD4FCB">
      <w:pPr>
        <w:rPr>
          <w:rFonts w:ascii="Arial" w:hAnsi="Arial" w:cs="Arial"/>
        </w:rPr>
      </w:pPr>
    </w:p>
    <w:p w:rsidR="00BD4FCB" w:rsidRDefault="00BD4FCB" w:rsidP="00BD4FCB">
      <w:pPr>
        <w:numPr>
          <w:ilvl w:val="0"/>
          <w:numId w:val="5"/>
        </w:numPr>
        <w:rPr>
          <w:rFonts w:ascii="Arial" w:hAnsi="Arial" w:cs="Arial"/>
        </w:rPr>
      </w:pPr>
      <w:r w:rsidRPr="00BD4FCB">
        <w:rPr>
          <w:rFonts w:ascii="Arial" w:hAnsi="Arial" w:cs="Arial"/>
        </w:rPr>
        <w:t xml:space="preserve">Obec </w:t>
      </w:r>
      <w:r w:rsidR="0060299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...............................</w:t>
      </w:r>
    </w:p>
    <w:p w:rsidR="00BA489A" w:rsidRPr="00BD4FCB" w:rsidRDefault="00BA489A" w:rsidP="00BA489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zastoupená starostou obce: .....................................................</w:t>
      </w:r>
    </w:p>
    <w:p w:rsidR="00BD4FCB" w:rsidRPr="00BD4FCB" w:rsidRDefault="00307A11" w:rsidP="00BD4FC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BD4FCB">
        <w:rPr>
          <w:rFonts w:ascii="Arial" w:hAnsi="Arial" w:cs="Arial"/>
        </w:rPr>
        <w:t>: ................................................................</w:t>
      </w:r>
    </w:p>
    <w:p w:rsidR="00BD4FCB" w:rsidRDefault="00BD4FCB" w:rsidP="00BD4FC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BE6CFB">
        <w:rPr>
          <w:rFonts w:ascii="Arial" w:hAnsi="Arial" w:cs="Arial"/>
        </w:rPr>
        <w:t>O</w:t>
      </w:r>
      <w:r>
        <w:rPr>
          <w:rFonts w:ascii="Arial" w:hAnsi="Arial" w:cs="Arial"/>
        </w:rPr>
        <w:t>: ......................................</w:t>
      </w:r>
    </w:p>
    <w:p w:rsidR="00BD4FCB" w:rsidRPr="00BD4FCB" w:rsidRDefault="00BD4FCB" w:rsidP="00BD4FCB">
      <w:pPr>
        <w:ind w:firstLine="708"/>
        <w:rPr>
          <w:rFonts w:ascii="Arial" w:hAnsi="Arial" w:cs="Arial"/>
          <w:iCs/>
        </w:rPr>
      </w:pPr>
      <w:r w:rsidRPr="00BD4FCB">
        <w:rPr>
          <w:rFonts w:ascii="Arial" w:hAnsi="Arial" w:cs="Arial"/>
        </w:rPr>
        <w:t>k</w:t>
      </w:r>
      <w:r w:rsidRPr="00BD4FCB">
        <w:rPr>
          <w:rFonts w:ascii="Arial" w:hAnsi="Arial" w:cs="Arial"/>
          <w:iCs/>
        </w:rPr>
        <w:t xml:space="preserve">raj </w:t>
      </w:r>
      <w:r>
        <w:rPr>
          <w:rFonts w:ascii="Arial" w:hAnsi="Arial" w:cs="Arial"/>
          <w:iCs/>
        </w:rPr>
        <w:t>Plzeňský</w:t>
      </w:r>
    </w:p>
    <w:p w:rsidR="00BD4FCB" w:rsidRDefault="00BD4FCB" w:rsidP="00BD4FCB">
      <w:pPr>
        <w:ind w:firstLine="708"/>
        <w:rPr>
          <w:rFonts w:ascii="Arial" w:hAnsi="Arial" w:cs="Arial"/>
          <w:iCs/>
        </w:rPr>
      </w:pPr>
      <w:r w:rsidRPr="00BD4FCB">
        <w:rPr>
          <w:rFonts w:ascii="Arial" w:hAnsi="Arial" w:cs="Arial"/>
          <w:iCs/>
        </w:rPr>
        <w:t>ve správním obvodu obce s rozšířenou působností</w:t>
      </w:r>
      <w:r>
        <w:rPr>
          <w:rFonts w:ascii="Arial" w:hAnsi="Arial" w:cs="Arial"/>
          <w:iCs/>
        </w:rPr>
        <w:t xml:space="preserve"> ...........................................</w:t>
      </w:r>
    </w:p>
    <w:p w:rsidR="002B0FE0" w:rsidRPr="002B0FE0" w:rsidRDefault="003B7F00" w:rsidP="00BD4FCB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2B0FE0" w:rsidRPr="002B0FE0">
        <w:rPr>
          <w:rFonts w:ascii="Arial" w:hAnsi="Arial" w:cs="Arial"/>
          <w:i/>
          <w:iCs/>
        </w:rPr>
        <w:t xml:space="preserve">dále jen „obec </w:t>
      </w:r>
      <w:r w:rsidR="0060299A">
        <w:rPr>
          <w:rFonts w:ascii="Arial" w:hAnsi="Arial" w:cs="Arial"/>
          <w:i/>
          <w:iCs/>
        </w:rPr>
        <w:t>Y</w:t>
      </w:r>
      <w:r w:rsidR="002B0FE0" w:rsidRPr="002B0FE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)</w:t>
      </w:r>
    </w:p>
    <w:p w:rsidR="00BD4FCB" w:rsidRPr="002B0FE0" w:rsidRDefault="00BD4FCB" w:rsidP="00BD4FCB">
      <w:pPr>
        <w:rPr>
          <w:rFonts w:ascii="Arial" w:hAnsi="Arial" w:cs="Arial"/>
        </w:rPr>
      </w:pPr>
    </w:p>
    <w:p w:rsidR="00BD4FCB" w:rsidRDefault="00BD4FCB">
      <w:pPr>
        <w:rPr>
          <w:rFonts w:ascii="Arial" w:hAnsi="Arial" w:cs="Arial"/>
        </w:rPr>
      </w:pPr>
    </w:p>
    <w:p w:rsidR="00293694" w:rsidRPr="00BD4FCB" w:rsidRDefault="00293694">
      <w:pPr>
        <w:jc w:val="center"/>
        <w:rPr>
          <w:rFonts w:ascii="Arial" w:hAnsi="Arial" w:cs="Arial"/>
        </w:rPr>
      </w:pPr>
      <w:r w:rsidRPr="00BD4FCB">
        <w:rPr>
          <w:rFonts w:ascii="Arial" w:hAnsi="Arial" w:cs="Arial"/>
        </w:rPr>
        <w:t>Článek II.</w:t>
      </w:r>
    </w:p>
    <w:p w:rsidR="00293694" w:rsidRPr="00BD4FCB" w:rsidRDefault="00293694">
      <w:pPr>
        <w:pStyle w:val="Nadpis1"/>
        <w:rPr>
          <w:sz w:val="24"/>
          <w:szCs w:val="24"/>
        </w:rPr>
      </w:pPr>
      <w:r w:rsidRPr="00BD4FCB">
        <w:rPr>
          <w:sz w:val="24"/>
          <w:szCs w:val="24"/>
        </w:rPr>
        <w:t>Předmět smlouvy</w:t>
      </w:r>
    </w:p>
    <w:p w:rsidR="00293694" w:rsidRPr="00BD4FCB" w:rsidRDefault="00293694">
      <w:pPr>
        <w:rPr>
          <w:rFonts w:ascii="Arial" w:hAnsi="Arial" w:cs="Arial"/>
        </w:rPr>
      </w:pPr>
    </w:p>
    <w:p w:rsidR="00293694" w:rsidRPr="00BD4FCB" w:rsidRDefault="00293694">
      <w:pPr>
        <w:jc w:val="both"/>
        <w:rPr>
          <w:rFonts w:ascii="Arial" w:hAnsi="Arial" w:cs="Arial"/>
        </w:rPr>
      </w:pPr>
      <w:r w:rsidRPr="00BD4FCB">
        <w:rPr>
          <w:rFonts w:ascii="Arial" w:hAnsi="Arial" w:cs="Arial"/>
        </w:rPr>
        <w:t>V souladu s § 63 odst. 1 zákona č. 128/2000 Sb., o obcích, ve znění pozdějších předpisů</w:t>
      </w:r>
      <w:r w:rsidR="008F3373" w:rsidRPr="00BD4FCB">
        <w:rPr>
          <w:rFonts w:ascii="Arial" w:hAnsi="Arial" w:cs="Arial"/>
        </w:rPr>
        <w:t>,</w:t>
      </w:r>
      <w:r w:rsidRPr="00BD4FCB">
        <w:rPr>
          <w:rFonts w:ascii="Arial" w:hAnsi="Arial" w:cs="Arial"/>
        </w:rPr>
        <w:t xml:space="preserve"> budou orgány obce </w:t>
      </w:r>
      <w:r w:rsidR="003B7F00">
        <w:rPr>
          <w:rFonts w:ascii="Arial" w:hAnsi="Arial" w:cs="Arial"/>
        </w:rPr>
        <w:t>X</w:t>
      </w:r>
      <w:r w:rsidR="009D10F4">
        <w:rPr>
          <w:rFonts w:ascii="Arial" w:hAnsi="Arial" w:cs="Arial"/>
        </w:rPr>
        <w:t xml:space="preserve"> </w:t>
      </w:r>
      <w:r w:rsidRPr="00BD4FCB">
        <w:rPr>
          <w:rFonts w:ascii="Arial" w:hAnsi="Arial" w:cs="Arial"/>
        </w:rPr>
        <w:t xml:space="preserve">namísto orgánů obce </w:t>
      </w:r>
      <w:r w:rsidR="003B7F00">
        <w:rPr>
          <w:rFonts w:ascii="Arial" w:hAnsi="Arial" w:cs="Arial"/>
        </w:rPr>
        <w:t>Y</w:t>
      </w:r>
      <w:r w:rsidRPr="00BD4FCB">
        <w:rPr>
          <w:rFonts w:ascii="Arial" w:hAnsi="Arial" w:cs="Arial"/>
        </w:rPr>
        <w:t xml:space="preserve"> vykonávat přenesenou působnost svěřenou zvláštními pr</w:t>
      </w:r>
      <w:r w:rsidR="002B0FE0">
        <w:rPr>
          <w:rFonts w:ascii="Arial" w:hAnsi="Arial" w:cs="Arial"/>
        </w:rPr>
        <w:t>ávními předpisy orgánům obce ve </w:t>
      </w:r>
      <w:r w:rsidRPr="00BD4FCB">
        <w:rPr>
          <w:rFonts w:ascii="Arial" w:hAnsi="Arial" w:cs="Arial"/>
        </w:rPr>
        <w:t xml:space="preserve">správním obvodu obce </w:t>
      </w:r>
      <w:r w:rsidR="003B7F00">
        <w:rPr>
          <w:rFonts w:ascii="Arial" w:hAnsi="Arial" w:cs="Arial"/>
        </w:rPr>
        <w:t>Y</w:t>
      </w:r>
      <w:r w:rsidR="009D10F4">
        <w:rPr>
          <w:rFonts w:ascii="Arial" w:hAnsi="Arial" w:cs="Arial"/>
        </w:rPr>
        <w:t xml:space="preserve"> </w:t>
      </w:r>
      <w:r w:rsidRPr="00BD4FCB">
        <w:rPr>
          <w:rFonts w:ascii="Arial" w:hAnsi="Arial" w:cs="Arial"/>
        </w:rPr>
        <w:t>v ro</w:t>
      </w:r>
      <w:r w:rsidR="00BD4FCB">
        <w:rPr>
          <w:rFonts w:ascii="Arial" w:hAnsi="Arial" w:cs="Arial"/>
        </w:rPr>
        <w:t>zsahu vymezeném touto smlouvou.</w:t>
      </w:r>
      <w:r w:rsidR="002B0FE0">
        <w:rPr>
          <w:rFonts w:ascii="Arial" w:hAnsi="Arial" w:cs="Arial"/>
        </w:rPr>
        <w:t xml:space="preserve"> </w:t>
      </w:r>
      <w:r w:rsidR="00307A11">
        <w:rPr>
          <w:rFonts w:ascii="Arial" w:hAnsi="Arial" w:cs="Arial"/>
        </w:rPr>
        <w:t>Na </w:t>
      </w:r>
      <w:r w:rsidRPr="00BD4FCB">
        <w:rPr>
          <w:rFonts w:ascii="Arial" w:hAnsi="Arial" w:cs="Arial"/>
        </w:rPr>
        <w:t xml:space="preserve">základě této smlouvy budou orgány obce </w:t>
      </w:r>
      <w:r w:rsidR="003B7F00">
        <w:rPr>
          <w:rFonts w:ascii="Arial" w:hAnsi="Arial" w:cs="Arial"/>
        </w:rPr>
        <w:t>X</w:t>
      </w:r>
      <w:r w:rsidR="002F4C09">
        <w:rPr>
          <w:rFonts w:ascii="Arial" w:hAnsi="Arial" w:cs="Arial"/>
        </w:rPr>
        <w:t xml:space="preserve"> </w:t>
      </w:r>
      <w:r w:rsidR="008F3373" w:rsidRPr="00BD4FCB">
        <w:rPr>
          <w:rFonts w:ascii="Arial" w:hAnsi="Arial" w:cs="Arial"/>
        </w:rPr>
        <w:t xml:space="preserve">věcně a </w:t>
      </w:r>
      <w:r w:rsidRPr="00BD4FCB">
        <w:rPr>
          <w:rFonts w:ascii="Arial" w:hAnsi="Arial" w:cs="Arial"/>
        </w:rPr>
        <w:t>místně příslušnými sprá</w:t>
      </w:r>
      <w:r w:rsidR="002F4C09">
        <w:rPr>
          <w:rFonts w:ascii="Arial" w:hAnsi="Arial" w:cs="Arial"/>
        </w:rPr>
        <w:t>vními orgány v řízení ve </w:t>
      </w:r>
      <w:r w:rsidRPr="00BD4FCB">
        <w:rPr>
          <w:rFonts w:ascii="Arial" w:hAnsi="Arial" w:cs="Arial"/>
        </w:rPr>
        <w:t xml:space="preserve">správním obvodu obce </w:t>
      </w:r>
      <w:r w:rsidR="003B7F00">
        <w:rPr>
          <w:rFonts w:ascii="Arial" w:hAnsi="Arial" w:cs="Arial"/>
        </w:rPr>
        <w:t>Y</w:t>
      </w:r>
      <w:r w:rsidR="009D10F4">
        <w:rPr>
          <w:rFonts w:ascii="Arial" w:hAnsi="Arial" w:cs="Arial"/>
        </w:rPr>
        <w:t>.</w:t>
      </w:r>
    </w:p>
    <w:p w:rsidR="00293694" w:rsidRPr="00BD4FCB" w:rsidRDefault="00293694">
      <w:pPr>
        <w:rPr>
          <w:rFonts w:ascii="Arial" w:hAnsi="Arial" w:cs="Arial"/>
        </w:rPr>
      </w:pPr>
    </w:p>
    <w:p w:rsidR="00293694" w:rsidRPr="00BD4FCB" w:rsidRDefault="00293694" w:rsidP="009D10F4">
      <w:pPr>
        <w:rPr>
          <w:rFonts w:ascii="Arial" w:hAnsi="Arial" w:cs="Arial"/>
        </w:rPr>
      </w:pPr>
    </w:p>
    <w:p w:rsidR="00293694" w:rsidRPr="00BD4FCB" w:rsidRDefault="00293694" w:rsidP="009D10F4">
      <w:pPr>
        <w:jc w:val="center"/>
        <w:rPr>
          <w:rFonts w:ascii="Arial" w:hAnsi="Arial" w:cs="Arial"/>
        </w:rPr>
      </w:pPr>
      <w:r w:rsidRPr="00BD4FCB">
        <w:rPr>
          <w:rFonts w:ascii="Arial" w:hAnsi="Arial" w:cs="Arial"/>
        </w:rPr>
        <w:t>Článek III.</w:t>
      </w:r>
    </w:p>
    <w:p w:rsidR="00293694" w:rsidRPr="00BD4FCB" w:rsidRDefault="00293694">
      <w:pPr>
        <w:pStyle w:val="Nadpis1"/>
        <w:rPr>
          <w:sz w:val="24"/>
          <w:szCs w:val="24"/>
        </w:rPr>
      </w:pPr>
      <w:r w:rsidRPr="00BD4FCB">
        <w:rPr>
          <w:sz w:val="24"/>
          <w:szCs w:val="24"/>
        </w:rPr>
        <w:t>Smluvní rozsah výkonu přenesené působnosti</w:t>
      </w:r>
    </w:p>
    <w:p w:rsidR="00293694" w:rsidRPr="00BD4FCB" w:rsidRDefault="00293694">
      <w:pPr>
        <w:rPr>
          <w:rFonts w:ascii="Arial" w:hAnsi="Arial" w:cs="Arial"/>
        </w:rPr>
      </w:pPr>
    </w:p>
    <w:p w:rsidR="003650E4" w:rsidRPr="00BD4FCB" w:rsidRDefault="00293694">
      <w:pPr>
        <w:jc w:val="both"/>
        <w:rPr>
          <w:rFonts w:ascii="Arial" w:hAnsi="Arial" w:cs="Arial"/>
          <w:color w:val="000000"/>
        </w:rPr>
      </w:pPr>
      <w:r w:rsidRPr="00BD4FCB">
        <w:rPr>
          <w:rFonts w:ascii="Arial" w:hAnsi="Arial" w:cs="Arial"/>
        </w:rPr>
        <w:t xml:space="preserve">Orgány obce </w:t>
      </w:r>
      <w:r w:rsidR="003B7F00">
        <w:rPr>
          <w:rFonts w:ascii="Arial" w:hAnsi="Arial" w:cs="Arial"/>
        </w:rPr>
        <w:t>X</w:t>
      </w:r>
      <w:r w:rsidRPr="00BD4FCB">
        <w:rPr>
          <w:rFonts w:ascii="Arial" w:hAnsi="Arial" w:cs="Arial"/>
        </w:rPr>
        <w:t xml:space="preserve"> budou vykonávat ve správním obvodu obce </w:t>
      </w:r>
      <w:r w:rsidR="003B7F00">
        <w:rPr>
          <w:rFonts w:ascii="Arial" w:hAnsi="Arial" w:cs="Arial"/>
        </w:rPr>
        <w:t>Y</w:t>
      </w:r>
      <w:r w:rsidRPr="00BD4FCB">
        <w:rPr>
          <w:rFonts w:ascii="Arial" w:hAnsi="Arial" w:cs="Arial"/>
        </w:rPr>
        <w:t xml:space="preserve"> přenesenou působnost </w:t>
      </w:r>
      <w:r w:rsidR="003650E4" w:rsidRPr="00BD4FCB">
        <w:rPr>
          <w:rFonts w:ascii="Arial" w:hAnsi="Arial" w:cs="Arial"/>
        </w:rPr>
        <w:t xml:space="preserve">na úseku přestupků </w:t>
      </w:r>
      <w:r w:rsidRPr="00BD4FCB">
        <w:rPr>
          <w:rFonts w:ascii="Arial" w:hAnsi="Arial" w:cs="Arial"/>
        </w:rPr>
        <w:t xml:space="preserve">svěřenou </w:t>
      </w:r>
      <w:r w:rsidR="002B0FE0">
        <w:rPr>
          <w:rFonts w:ascii="Arial" w:hAnsi="Arial" w:cs="Arial"/>
          <w:color w:val="000000"/>
        </w:rPr>
        <w:t xml:space="preserve">orgánům </w:t>
      </w:r>
      <w:r w:rsidRPr="00BD4FCB">
        <w:rPr>
          <w:rFonts w:ascii="Arial" w:hAnsi="Arial" w:cs="Arial"/>
          <w:color w:val="000000"/>
        </w:rPr>
        <w:t xml:space="preserve">obce </w:t>
      </w:r>
      <w:r w:rsidR="003B7F00">
        <w:rPr>
          <w:rFonts w:ascii="Arial" w:hAnsi="Arial" w:cs="Arial"/>
          <w:color w:val="000000"/>
        </w:rPr>
        <w:t>Y</w:t>
      </w:r>
      <w:r w:rsidR="00707750">
        <w:rPr>
          <w:rFonts w:ascii="Arial" w:hAnsi="Arial" w:cs="Arial"/>
          <w:color w:val="000000"/>
        </w:rPr>
        <w:t xml:space="preserve"> účinnými </w:t>
      </w:r>
      <w:r w:rsidR="003650E4" w:rsidRPr="00BD4FCB">
        <w:rPr>
          <w:rFonts w:ascii="Arial" w:hAnsi="Arial" w:cs="Arial"/>
          <w:color w:val="000000"/>
        </w:rPr>
        <w:t>právními předpisy.</w:t>
      </w:r>
    </w:p>
    <w:p w:rsidR="00293694" w:rsidRDefault="00293694">
      <w:pPr>
        <w:jc w:val="both"/>
        <w:rPr>
          <w:rFonts w:ascii="Arial" w:hAnsi="Arial" w:cs="Arial"/>
          <w:color w:val="000000"/>
        </w:rPr>
      </w:pPr>
    </w:p>
    <w:p w:rsidR="002F4C09" w:rsidRPr="00BD4FCB" w:rsidRDefault="002F4C09">
      <w:pPr>
        <w:jc w:val="both"/>
        <w:rPr>
          <w:rFonts w:ascii="Arial" w:hAnsi="Arial" w:cs="Arial"/>
          <w:color w:val="000000"/>
        </w:rPr>
      </w:pPr>
    </w:p>
    <w:p w:rsidR="00293694" w:rsidRDefault="00293694" w:rsidP="009D10F4">
      <w:pPr>
        <w:rPr>
          <w:rFonts w:ascii="Arial" w:hAnsi="Arial" w:cs="Arial"/>
        </w:rPr>
      </w:pPr>
    </w:p>
    <w:p w:rsidR="00293694" w:rsidRPr="00BD4FCB" w:rsidRDefault="00293694">
      <w:pPr>
        <w:jc w:val="center"/>
        <w:rPr>
          <w:rFonts w:ascii="Arial" w:hAnsi="Arial" w:cs="Arial"/>
        </w:rPr>
      </w:pPr>
      <w:r w:rsidRPr="00BD4FCB">
        <w:rPr>
          <w:rFonts w:ascii="Arial" w:hAnsi="Arial" w:cs="Arial"/>
        </w:rPr>
        <w:lastRenderedPageBreak/>
        <w:t>Článek IV.</w:t>
      </w:r>
    </w:p>
    <w:p w:rsidR="00293694" w:rsidRPr="00BD4FCB" w:rsidRDefault="00293694">
      <w:pPr>
        <w:pStyle w:val="Nadpis1"/>
        <w:rPr>
          <w:sz w:val="24"/>
          <w:szCs w:val="24"/>
        </w:rPr>
      </w:pPr>
      <w:r w:rsidRPr="00BD4FCB">
        <w:rPr>
          <w:sz w:val="24"/>
          <w:szCs w:val="24"/>
        </w:rPr>
        <w:t>Úhrada nákladů</w:t>
      </w:r>
    </w:p>
    <w:p w:rsidR="00293694" w:rsidRPr="009D10F4" w:rsidRDefault="00293694">
      <w:pPr>
        <w:rPr>
          <w:rFonts w:ascii="Arial" w:hAnsi="Arial" w:cs="Arial"/>
          <w:bCs/>
        </w:rPr>
      </w:pPr>
    </w:p>
    <w:p w:rsidR="00293694" w:rsidRPr="00BD4FCB" w:rsidRDefault="00293694" w:rsidP="009D10F4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D4FCB">
        <w:rPr>
          <w:rFonts w:ascii="Arial" w:hAnsi="Arial" w:cs="Arial"/>
        </w:rPr>
        <w:t xml:space="preserve">Za výkon předmětu smlouvy v určeném rozsahu poskytne obec </w:t>
      </w:r>
      <w:r w:rsidR="003B7F00">
        <w:rPr>
          <w:rFonts w:ascii="Arial" w:hAnsi="Arial" w:cs="Arial"/>
        </w:rPr>
        <w:t>Y</w:t>
      </w:r>
      <w:r w:rsidR="0060299A">
        <w:rPr>
          <w:rFonts w:ascii="Arial" w:hAnsi="Arial" w:cs="Arial"/>
        </w:rPr>
        <w:t xml:space="preserve"> </w:t>
      </w:r>
      <w:r w:rsidR="00F43924">
        <w:rPr>
          <w:rFonts w:ascii="Arial" w:hAnsi="Arial" w:cs="Arial"/>
        </w:rPr>
        <w:t>ze </w:t>
      </w:r>
      <w:r w:rsidRPr="00BD4FCB">
        <w:rPr>
          <w:rFonts w:ascii="Arial" w:hAnsi="Arial" w:cs="Arial"/>
        </w:rPr>
        <w:t xml:space="preserve">svého rozpočtu obci </w:t>
      </w:r>
      <w:r w:rsidR="003B7F00">
        <w:rPr>
          <w:rFonts w:ascii="Arial" w:hAnsi="Arial" w:cs="Arial"/>
        </w:rPr>
        <w:t>X</w:t>
      </w:r>
      <w:r w:rsidR="0060299A">
        <w:rPr>
          <w:rFonts w:ascii="Arial" w:hAnsi="Arial" w:cs="Arial"/>
        </w:rPr>
        <w:t xml:space="preserve"> </w:t>
      </w:r>
      <w:r w:rsidRPr="00BD4FCB">
        <w:rPr>
          <w:rFonts w:ascii="Arial" w:hAnsi="Arial" w:cs="Arial"/>
        </w:rPr>
        <w:t>na je</w:t>
      </w:r>
      <w:r w:rsidR="002F4C09">
        <w:rPr>
          <w:rFonts w:ascii="Arial" w:hAnsi="Arial" w:cs="Arial"/>
        </w:rPr>
        <w:t>jí</w:t>
      </w:r>
      <w:r w:rsidRPr="00BD4FCB">
        <w:rPr>
          <w:rFonts w:ascii="Arial" w:hAnsi="Arial" w:cs="Arial"/>
        </w:rPr>
        <w:t xml:space="preserve"> účet číslo </w:t>
      </w:r>
      <w:r w:rsidR="009D10F4">
        <w:rPr>
          <w:rFonts w:ascii="Arial" w:hAnsi="Arial" w:cs="Arial"/>
        </w:rPr>
        <w:t>..........</w:t>
      </w:r>
      <w:r w:rsidRPr="00BD4FCB">
        <w:rPr>
          <w:rFonts w:ascii="Arial" w:hAnsi="Arial" w:cs="Arial"/>
        </w:rPr>
        <w:t xml:space="preserve"> příspěvek ve výši</w:t>
      </w:r>
      <w:r w:rsidR="009D10F4">
        <w:rPr>
          <w:rFonts w:ascii="Arial" w:hAnsi="Arial" w:cs="Arial"/>
        </w:rPr>
        <w:t xml:space="preserve"> ..........</w:t>
      </w:r>
      <w:r w:rsidRPr="00BD4FCB">
        <w:rPr>
          <w:rFonts w:ascii="Arial" w:hAnsi="Arial" w:cs="Arial"/>
        </w:rPr>
        <w:t xml:space="preserve"> Kč (slovy: </w:t>
      </w:r>
      <w:r w:rsidR="009D10F4">
        <w:rPr>
          <w:rFonts w:ascii="Arial" w:hAnsi="Arial" w:cs="Arial"/>
        </w:rPr>
        <w:t xml:space="preserve">.......... </w:t>
      </w:r>
      <w:r w:rsidRPr="00BD4FCB">
        <w:rPr>
          <w:rFonts w:ascii="Arial" w:hAnsi="Arial" w:cs="Arial"/>
        </w:rPr>
        <w:t xml:space="preserve">korun českých) za jeden </w:t>
      </w:r>
      <w:r w:rsidR="008F3373" w:rsidRPr="00BD4FCB">
        <w:rPr>
          <w:rFonts w:ascii="Arial" w:hAnsi="Arial" w:cs="Arial"/>
          <w:color w:val="000000"/>
        </w:rPr>
        <w:t>vyřízený</w:t>
      </w:r>
      <w:r w:rsidRPr="00BD4FCB">
        <w:rPr>
          <w:rFonts w:ascii="Arial" w:hAnsi="Arial" w:cs="Arial"/>
          <w:color w:val="000000"/>
        </w:rPr>
        <w:t xml:space="preserve"> </w:t>
      </w:r>
      <w:r w:rsidRPr="00BD4FCB">
        <w:rPr>
          <w:rFonts w:ascii="Arial" w:hAnsi="Arial" w:cs="Arial"/>
        </w:rPr>
        <w:t>př</w:t>
      </w:r>
      <w:r w:rsidR="002F4C09">
        <w:rPr>
          <w:rFonts w:ascii="Arial" w:hAnsi="Arial" w:cs="Arial"/>
        </w:rPr>
        <w:t>estupek. Příspěvek se uhradí za </w:t>
      </w:r>
      <w:r w:rsidRPr="00BD4FCB">
        <w:rPr>
          <w:rFonts w:ascii="Arial" w:hAnsi="Arial" w:cs="Arial"/>
        </w:rPr>
        <w:t xml:space="preserve">každé pololetí dle </w:t>
      </w:r>
      <w:r w:rsidR="003D38DF">
        <w:rPr>
          <w:rFonts w:ascii="Arial" w:hAnsi="Arial" w:cs="Arial"/>
        </w:rPr>
        <w:t>vyřízených</w:t>
      </w:r>
      <w:r w:rsidRPr="00BD4FCB">
        <w:rPr>
          <w:rFonts w:ascii="Arial" w:hAnsi="Arial" w:cs="Arial"/>
        </w:rPr>
        <w:t xml:space="preserve"> přestupků na základě faktury se spla</w:t>
      </w:r>
      <w:r w:rsidR="009D10F4">
        <w:rPr>
          <w:rFonts w:ascii="Arial" w:hAnsi="Arial" w:cs="Arial"/>
        </w:rPr>
        <w:t>tností 10 dnů ode dne doručení.</w:t>
      </w:r>
    </w:p>
    <w:p w:rsidR="00293694" w:rsidRPr="00BD4FCB" w:rsidRDefault="00293694" w:rsidP="009D10F4">
      <w:pPr>
        <w:pStyle w:val="Zkladntext2"/>
        <w:numPr>
          <w:ilvl w:val="0"/>
          <w:numId w:val="6"/>
        </w:numPr>
        <w:rPr>
          <w:sz w:val="24"/>
          <w:szCs w:val="24"/>
        </w:rPr>
      </w:pPr>
      <w:r w:rsidRPr="00BD4FCB">
        <w:rPr>
          <w:sz w:val="24"/>
          <w:szCs w:val="24"/>
        </w:rPr>
        <w:t>S</w:t>
      </w:r>
      <w:r w:rsidR="009D10F4">
        <w:rPr>
          <w:sz w:val="24"/>
          <w:szCs w:val="24"/>
        </w:rPr>
        <w:t>mluvní strany si výslovně dohodly</w:t>
      </w:r>
      <w:r w:rsidRPr="00BD4FCB">
        <w:rPr>
          <w:sz w:val="24"/>
          <w:szCs w:val="24"/>
        </w:rPr>
        <w:t xml:space="preserve">, že za </w:t>
      </w:r>
      <w:r w:rsidR="008F3373" w:rsidRPr="00BD4FCB">
        <w:rPr>
          <w:sz w:val="24"/>
          <w:szCs w:val="24"/>
        </w:rPr>
        <w:t>vyřízený</w:t>
      </w:r>
      <w:r w:rsidRPr="00BD4FCB">
        <w:rPr>
          <w:sz w:val="24"/>
          <w:szCs w:val="24"/>
        </w:rPr>
        <w:t xml:space="preserve"> přestupek bude smluvními stranami považován každý přestupek ukončený:</w:t>
      </w:r>
    </w:p>
    <w:p w:rsidR="00293694" w:rsidRPr="00BD4FCB" w:rsidRDefault="00293694" w:rsidP="00F43924">
      <w:pPr>
        <w:pStyle w:val="Zkladntext2"/>
        <w:numPr>
          <w:ilvl w:val="1"/>
          <w:numId w:val="6"/>
        </w:numPr>
        <w:rPr>
          <w:sz w:val="24"/>
          <w:szCs w:val="24"/>
        </w:rPr>
      </w:pPr>
      <w:r w:rsidRPr="00BD4FCB">
        <w:rPr>
          <w:sz w:val="24"/>
          <w:szCs w:val="24"/>
        </w:rPr>
        <w:t xml:space="preserve">rozhodnutím o uložení sankce dle ustanovení § </w:t>
      </w:r>
      <w:smartTag w:uri="urn:schemas-microsoft-com:office:smarttags" w:element="metricconverter">
        <w:smartTagPr>
          <w:attr w:name="ProductID" w:val="11 a"/>
        </w:smartTagPr>
        <w:r w:rsidRPr="00BD4FCB">
          <w:rPr>
            <w:sz w:val="24"/>
            <w:szCs w:val="24"/>
          </w:rPr>
          <w:t>11 a</w:t>
        </w:r>
      </w:smartTag>
      <w:r w:rsidRPr="00BD4FCB">
        <w:rPr>
          <w:sz w:val="24"/>
          <w:szCs w:val="24"/>
        </w:rPr>
        <w:t xml:space="preserve"> </w:t>
      </w:r>
      <w:proofErr w:type="spellStart"/>
      <w:r w:rsidRPr="00BD4FCB">
        <w:rPr>
          <w:sz w:val="24"/>
          <w:szCs w:val="24"/>
        </w:rPr>
        <w:t>násl</w:t>
      </w:r>
      <w:proofErr w:type="spellEnd"/>
      <w:r w:rsidRPr="00BD4FCB">
        <w:rPr>
          <w:sz w:val="24"/>
          <w:szCs w:val="24"/>
        </w:rPr>
        <w:t xml:space="preserve">. </w:t>
      </w:r>
      <w:r w:rsidR="00F43924">
        <w:rPr>
          <w:sz w:val="24"/>
          <w:szCs w:val="24"/>
        </w:rPr>
        <w:t>zákona č. </w:t>
      </w:r>
      <w:r w:rsidR="003650E4" w:rsidRPr="00BD4FCB">
        <w:rPr>
          <w:sz w:val="24"/>
          <w:szCs w:val="24"/>
        </w:rPr>
        <w:t>200/1990 Sb., o přestupcích, ve znění pozdějších předpisů (dále jen „</w:t>
      </w:r>
      <w:r w:rsidRPr="00BD4FCB">
        <w:rPr>
          <w:sz w:val="24"/>
          <w:szCs w:val="24"/>
        </w:rPr>
        <w:t>přestupkov</w:t>
      </w:r>
      <w:r w:rsidR="003650E4" w:rsidRPr="00BD4FCB">
        <w:rPr>
          <w:sz w:val="24"/>
          <w:szCs w:val="24"/>
        </w:rPr>
        <w:t>ý zákon“)</w:t>
      </w:r>
    </w:p>
    <w:p w:rsidR="00293694" w:rsidRPr="00BD4FCB" w:rsidRDefault="00293694" w:rsidP="00F43924">
      <w:pPr>
        <w:pStyle w:val="Zkladntext2"/>
        <w:numPr>
          <w:ilvl w:val="1"/>
          <w:numId w:val="6"/>
        </w:numPr>
        <w:rPr>
          <w:sz w:val="24"/>
          <w:szCs w:val="24"/>
        </w:rPr>
      </w:pPr>
      <w:r w:rsidRPr="00BD4FCB">
        <w:rPr>
          <w:sz w:val="24"/>
          <w:szCs w:val="24"/>
        </w:rPr>
        <w:t>projednáním přestupku bez uložení sankce dle ustanovení § 11 odst. 3 přestupkového zákona</w:t>
      </w:r>
    </w:p>
    <w:p w:rsidR="00293694" w:rsidRPr="00BD4FCB" w:rsidRDefault="00293694" w:rsidP="00F43924">
      <w:pPr>
        <w:pStyle w:val="Zkladntext2"/>
        <w:numPr>
          <w:ilvl w:val="1"/>
          <w:numId w:val="6"/>
        </w:numPr>
        <w:rPr>
          <w:sz w:val="24"/>
          <w:szCs w:val="24"/>
        </w:rPr>
      </w:pPr>
      <w:r w:rsidRPr="00BD4FCB">
        <w:rPr>
          <w:sz w:val="24"/>
          <w:szCs w:val="24"/>
        </w:rPr>
        <w:t>odložením věci z důvodů uvedených v ustanovení § 66 přestupkového zákona</w:t>
      </w:r>
    </w:p>
    <w:p w:rsidR="00293694" w:rsidRPr="00BD4FCB" w:rsidRDefault="00293694" w:rsidP="00F43924">
      <w:pPr>
        <w:pStyle w:val="Zkladntext2"/>
        <w:numPr>
          <w:ilvl w:val="1"/>
          <w:numId w:val="6"/>
        </w:numPr>
        <w:rPr>
          <w:sz w:val="24"/>
          <w:szCs w:val="24"/>
        </w:rPr>
      </w:pPr>
      <w:r w:rsidRPr="00BD4FCB">
        <w:rPr>
          <w:sz w:val="24"/>
          <w:szCs w:val="24"/>
        </w:rPr>
        <w:t>zastavením řízení z důvodů uvedených v ustanovení § 76 přestupkového zákona</w:t>
      </w:r>
    </w:p>
    <w:p w:rsidR="00293694" w:rsidRPr="00BD4FCB" w:rsidRDefault="00F43924" w:rsidP="00F43924">
      <w:pPr>
        <w:pStyle w:val="Zkladntext2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293694" w:rsidRPr="00BD4FCB">
        <w:rPr>
          <w:sz w:val="24"/>
          <w:szCs w:val="24"/>
        </w:rPr>
        <w:t>ložením pokuty v blokovém řízení dle ustanovení § 84 přestupkového zákona</w:t>
      </w:r>
    </w:p>
    <w:p w:rsidR="00293694" w:rsidRPr="00BD4FCB" w:rsidRDefault="00293694" w:rsidP="00F43924">
      <w:pPr>
        <w:pStyle w:val="Zkladntext2"/>
        <w:numPr>
          <w:ilvl w:val="1"/>
          <w:numId w:val="6"/>
        </w:numPr>
        <w:rPr>
          <w:sz w:val="24"/>
          <w:szCs w:val="24"/>
        </w:rPr>
      </w:pPr>
      <w:r w:rsidRPr="00BD4FCB">
        <w:rPr>
          <w:sz w:val="24"/>
          <w:szCs w:val="24"/>
        </w:rPr>
        <w:t>vydáním příkazu o uložení napomenutí nebo pokuty v příkazním řízení dle ustanovení § 87 přestupkového zákona</w:t>
      </w:r>
      <w:r w:rsidR="00A94A76">
        <w:rPr>
          <w:sz w:val="24"/>
          <w:szCs w:val="24"/>
        </w:rPr>
        <w:t>.</w:t>
      </w:r>
    </w:p>
    <w:p w:rsidR="00293694" w:rsidRPr="00BD4FCB" w:rsidRDefault="00293694">
      <w:pPr>
        <w:pStyle w:val="Zkladntext2"/>
        <w:rPr>
          <w:sz w:val="24"/>
          <w:szCs w:val="24"/>
        </w:rPr>
      </w:pPr>
    </w:p>
    <w:p w:rsidR="00BD4FCB" w:rsidRPr="009D10F4" w:rsidRDefault="00BD4FCB">
      <w:pPr>
        <w:pStyle w:val="Zkladntext2"/>
        <w:rPr>
          <w:b/>
          <w:i/>
          <w:sz w:val="24"/>
          <w:szCs w:val="24"/>
        </w:rPr>
      </w:pPr>
      <w:r w:rsidRPr="009D10F4">
        <w:rPr>
          <w:b/>
          <w:i/>
          <w:sz w:val="24"/>
          <w:szCs w:val="24"/>
        </w:rPr>
        <w:t>NEBO</w:t>
      </w:r>
    </w:p>
    <w:p w:rsidR="00BD4FCB" w:rsidRPr="00BD4FCB" w:rsidRDefault="00BD4FCB">
      <w:pPr>
        <w:pStyle w:val="Zkladntext2"/>
        <w:rPr>
          <w:sz w:val="24"/>
          <w:szCs w:val="24"/>
        </w:rPr>
      </w:pPr>
    </w:p>
    <w:p w:rsidR="00BD4FCB" w:rsidRPr="00BD4FCB" w:rsidRDefault="00BD4FCB" w:rsidP="009D10F4">
      <w:pPr>
        <w:pStyle w:val="NormlnIMP"/>
        <w:jc w:val="both"/>
        <w:rPr>
          <w:rFonts w:ascii="Arial" w:hAnsi="Arial" w:cs="Arial"/>
          <w:szCs w:val="24"/>
        </w:rPr>
      </w:pPr>
      <w:r w:rsidRPr="00BD4FCB">
        <w:rPr>
          <w:rFonts w:ascii="Arial" w:hAnsi="Arial" w:cs="Arial"/>
          <w:szCs w:val="24"/>
        </w:rPr>
        <w:t xml:space="preserve">Za každý </w:t>
      </w:r>
      <w:r w:rsidR="00E5499B">
        <w:rPr>
          <w:rFonts w:ascii="Arial" w:hAnsi="Arial" w:cs="Arial"/>
          <w:szCs w:val="24"/>
        </w:rPr>
        <w:t xml:space="preserve">i započatý kalendářní </w:t>
      </w:r>
      <w:r w:rsidRPr="00BD4FCB">
        <w:rPr>
          <w:rFonts w:ascii="Arial" w:hAnsi="Arial" w:cs="Arial"/>
          <w:szCs w:val="24"/>
        </w:rPr>
        <w:t xml:space="preserve">rok výkonu předmětu této smlouvy poskytne obec </w:t>
      </w:r>
      <w:r w:rsidR="003B7F00">
        <w:rPr>
          <w:rFonts w:ascii="Arial" w:hAnsi="Arial" w:cs="Arial"/>
          <w:szCs w:val="24"/>
        </w:rPr>
        <w:t>Y</w:t>
      </w:r>
      <w:r w:rsidR="009D10F4">
        <w:rPr>
          <w:rFonts w:ascii="Arial" w:hAnsi="Arial" w:cs="Arial"/>
          <w:szCs w:val="24"/>
        </w:rPr>
        <w:t xml:space="preserve"> </w:t>
      </w:r>
      <w:r w:rsidRPr="00BD4FCB">
        <w:rPr>
          <w:rFonts w:ascii="Arial" w:hAnsi="Arial" w:cs="Arial"/>
          <w:szCs w:val="24"/>
        </w:rPr>
        <w:t xml:space="preserve">ze svého rozpočtu </w:t>
      </w:r>
      <w:r w:rsidR="00A94A76">
        <w:rPr>
          <w:rFonts w:ascii="Arial" w:hAnsi="Arial" w:cs="Arial"/>
          <w:szCs w:val="24"/>
        </w:rPr>
        <w:t xml:space="preserve">obci </w:t>
      </w:r>
      <w:r w:rsidR="003B7F00">
        <w:rPr>
          <w:rFonts w:ascii="Arial" w:hAnsi="Arial" w:cs="Arial"/>
          <w:szCs w:val="24"/>
        </w:rPr>
        <w:t>X</w:t>
      </w:r>
      <w:r w:rsidR="00A94A76">
        <w:rPr>
          <w:rFonts w:ascii="Arial" w:hAnsi="Arial" w:cs="Arial"/>
          <w:szCs w:val="24"/>
        </w:rPr>
        <w:t xml:space="preserve"> </w:t>
      </w:r>
      <w:r w:rsidRPr="00BD4FCB">
        <w:rPr>
          <w:rFonts w:ascii="Arial" w:hAnsi="Arial" w:cs="Arial"/>
          <w:szCs w:val="24"/>
        </w:rPr>
        <w:t xml:space="preserve">na </w:t>
      </w:r>
      <w:r w:rsidR="00E5499B">
        <w:rPr>
          <w:rFonts w:ascii="Arial" w:hAnsi="Arial" w:cs="Arial"/>
          <w:szCs w:val="24"/>
        </w:rPr>
        <w:t>její</w:t>
      </w:r>
      <w:r w:rsidRPr="00BD4FCB">
        <w:rPr>
          <w:rFonts w:ascii="Arial" w:hAnsi="Arial" w:cs="Arial"/>
          <w:szCs w:val="24"/>
        </w:rPr>
        <w:t xml:space="preserve"> účet č. </w:t>
      </w:r>
      <w:r w:rsidR="00A94A76">
        <w:rPr>
          <w:rFonts w:ascii="Arial" w:hAnsi="Arial" w:cs="Arial"/>
          <w:szCs w:val="24"/>
        </w:rPr>
        <w:t xml:space="preserve">.......... </w:t>
      </w:r>
      <w:r w:rsidRPr="00BD4FCB">
        <w:rPr>
          <w:rFonts w:ascii="Arial" w:hAnsi="Arial" w:cs="Arial"/>
          <w:szCs w:val="24"/>
        </w:rPr>
        <w:t xml:space="preserve">příspěvek ve výši </w:t>
      </w:r>
      <w:r w:rsidR="00A94A76">
        <w:rPr>
          <w:rFonts w:ascii="Arial" w:hAnsi="Arial" w:cs="Arial"/>
          <w:szCs w:val="24"/>
        </w:rPr>
        <w:t>..........</w:t>
      </w:r>
      <w:r w:rsidRPr="00BD4FCB">
        <w:rPr>
          <w:rFonts w:ascii="Arial" w:hAnsi="Arial" w:cs="Arial"/>
          <w:szCs w:val="24"/>
        </w:rPr>
        <w:t xml:space="preserve"> Kč (slovy:</w:t>
      </w:r>
      <w:r w:rsidR="00A94A76">
        <w:rPr>
          <w:rFonts w:ascii="Arial" w:hAnsi="Arial" w:cs="Arial"/>
          <w:szCs w:val="24"/>
        </w:rPr>
        <w:t xml:space="preserve"> .......... korun českých</w:t>
      </w:r>
      <w:r w:rsidRPr="00BD4FCB">
        <w:rPr>
          <w:rFonts w:ascii="Arial" w:hAnsi="Arial" w:cs="Arial"/>
          <w:szCs w:val="24"/>
        </w:rPr>
        <w:t xml:space="preserve">), a to do </w:t>
      </w:r>
      <w:r w:rsidR="00A94A76">
        <w:rPr>
          <w:rFonts w:ascii="Arial" w:hAnsi="Arial" w:cs="Arial"/>
          <w:szCs w:val="24"/>
        </w:rPr>
        <w:t xml:space="preserve">.......... </w:t>
      </w:r>
      <w:r w:rsidRPr="00BD4FCB">
        <w:rPr>
          <w:rFonts w:ascii="Arial" w:hAnsi="Arial" w:cs="Arial"/>
          <w:szCs w:val="24"/>
        </w:rPr>
        <w:t xml:space="preserve">daného </w:t>
      </w:r>
      <w:r w:rsidR="00E5499B">
        <w:rPr>
          <w:rFonts w:ascii="Arial" w:hAnsi="Arial" w:cs="Arial"/>
          <w:szCs w:val="24"/>
        </w:rPr>
        <w:t xml:space="preserve">kalendářního </w:t>
      </w:r>
      <w:r w:rsidRPr="00BD4FCB">
        <w:rPr>
          <w:rFonts w:ascii="Arial" w:hAnsi="Arial" w:cs="Arial"/>
          <w:szCs w:val="24"/>
        </w:rPr>
        <w:t>roku.</w:t>
      </w:r>
    </w:p>
    <w:p w:rsidR="00BD4FCB" w:rsidRDefault="00BD4FCB" w:rsidP="00A94A76">
      <w:pPr>
        <w:pStyle w:val="Zkladntext2"/>
        <w:rPr>
          <w:sz w:val="24"/>
          <w:szCs w:val="24"/>
        </w:rPr>
      </w:pPr>
    </w:p>
    <w:p w:rsidR="00A94A76" w:rsidRDefault="00A94A76" w:rsidP="00A94A76">
      <w:pPr>
        <w:pStyle w:val="Zkladntext2"/>
        <w:rPr>
          <w:sz w:val="24"/>
          <w:szCs w:val="24"/>
        </w:rPr>
      </w:pPr>
    </w:p>
    <w:p w:rsidR="00E5499B" w:rsidRPr="00BD4FCB" w:rsidRDefault="00E5499B" w:rsidP="00A94A76">
      <w:pPr>
        <w:pStyle w:val="Zkladntext2"/>
        <w:rPr>
          <w:sz w:val="24"/>
          <w:szCs w:val="24"/>
        </w:rPr>
      </w:pPr>
    </w:p>
    <w:p w:rsidR="00293694" w:rsidRPr="00A94A76" w:rsidRDefault="00293694">
      <w:pPr>
        <w:pStyle w:val="Zkladntext2"/>
        <w:jc w:val="center"/>
        <w:rPr>
          <w:bCs/>
          <w:sz w:val="24"/>
          <w:szCs w:val="24"/>
        </w:rPr>
      </w:pPr>
      <w:r w:rsidRPr="00BD4FCB">
        <w:rPr>
          <w:sz w:val="24"/>
          <w:szCs w:val="24"/>
        </w:rPr>
        <w:t>Článek V.</w:t>
      </w:r>
    </w:p>
    <w:p w:rsidR="00293694" w:rsidRPr="00BD4FCB" w:rsidRDefault="00293694">
      <w:pPr>
        <w:pStyle w:val="Zkladntext2"/>
        <w:jc w:val="center"/>
        <w:rPr>
          <w:b/>
          <w:bCs/>
          <w:sz w:val="24"/>
          <w:szCs w:val="24"/>
        </w:rPr>
      </w:pPr>
      <w:r w:rsidRPr="00BD4FCB">
        <w:rPr>
          <w:b/>
          <w:bCs/>
          <w:sz w:val="24"/>
          <w:szCs w:val="24"/>
        </w:rPr>
        <w:t>Doba trvání smlouvy</w:t>
      </w:r>
    </w:p>
    <w:p w:rsidR="00293694" w:rsidRPr="00A94A76" w:rsidRDefault="00293694">
      <w:pPr>
        <w:pStyle w:val="Zkladntext2"/>
        <w:rPr>
          <w:bCs/>
          <w:sz w:val="24"/>
          <w:szCs w:val="24"/>
        </w:rPr>
      </w:pPr>
    </w:p>
    <w:p w:rsidR="00293694" w:rsidRPr="00BD4FCB" w:rsidRDefault="00293694">
      <w:pPr>
        <w:pStyle w:val="Zkladntext2"/>
        <w:rPr>
          <w:sz w:val="24"/>
          <w:szCs w:val="24"/>
        </w:rPr>
      </w:pPr>
      <w:r w:rsidRPr="00BD4FCB">
        <w:rPr>
          <w:sz w:val="24"/>
          <w:szCs w:val="24"/>
        </w:rPr>
        <w:t xml:space="preserve">Tato smlouva se uzavírá na dobu určitou od jejího uzavření do </w:t>
      </w:r>
      <w:r w:rsidR="00A94A76">
        <w:rPr>
          <w:sz w:val="24"/>
          <w:szCs w:val="24"/>
        </w:rPr>
        <w:t>..........</w:t>
      </w:r>
      <w:r w:rsidRPr="00BD4FCB">
        <w:rPr>
          <w:sz w:val="24"/>
          <w:szCs w:val="24"/>
        </w:rPr>
        <w:t xml:space="preserve"> Tato smlouva je uzavřena dnem, kdy rozhodnutí Krajského úřadu Plzeňského kraje o udělení souhlasu s jejím uzavřením nabude právní moci.</w:t>
      </w:r>
    </w:p>
    <w:p w:rsidR="00293694" w:rsidRDefault="00293694">
      <w:pPr>
        <w:pStyle w:val="Zkladntext2"/>
        <w:rPr>
          <w:sz w:val="24"/>
          <w:szCs w:val="24"/>
        </w:rPr>
      </w:pPr>
    </w:p>
    <w:p w:rsidR="00A94A76" w:rsidRDefault="00A94A76">
      <w:pPr>
        <w:pStyle w:val="Zkladntext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NEBO</w:t>
      </w:r>
    </w:p>
    <w:p w:rsidR="00A94A76" w:rsidRDefault="00A94A76">
      <w:pPr>
        <w:pStyle w:val="Zkladntext2"/>
        <w:rPr>
          <w:sz w:val="24"/>
          <w:szCs w:val="24"/>
        </w:rPr>
      </w:pPr>
    </w:p>
    <w:p w:rsidR="00A94A76" w:rsidRPr="00BD4FCB" w:rsidRDefault="00A94A76" w:rsidP="003D38DF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 xml:space="preserve">Tato smlouva se uzavírá na dobu neurčitou. </w:t>
      </w:r>
      <w:r w:rsidRPr="00BD4FCB">
        <w:rPr>
          <w:sz w:val="24"/>
          <w:szCs w:val="24"/>
        </w:rPr>
        <w:t>Tato smlouva je uzavřena dnem, kdy rozhodnutí Krajského úřadu Plzeňského kraje o udělení souhlasu s jejím uzavřením nabude právní moci.</w:t>
      </w:r>
    </w:p>
    <w:p w:rsidR="003D38DF" w:rsidRDefault="003D38DF" w:rsidP="003D38DF">
      <w:pPr>
        <w:pStyle w:val="NormlnIMP"/>
        <w:jc w:val="both"/>
        <w:rPr>
          <w:rFonts w:ascii="Arial" w:hAnsi="Arial" w:cs="Arial"/>
        </w:rPr>
      </w:pPr>
    </w:p>
    <w:p w:rsidR="003D38DF" w:rsidRDefault="003D38DF" w:rsidP="003D38DF">
      <w:pPr>
        <w:pStyle w:val="NormlnIMP"/>
        <w:jc w:val="both"/>
        <w:rPr>
          <w:rFonts w:ascii="Arial" w:hAnsi="Arial" w:cs="Arial"/>
        </w:rPr>
      </w:pPr>
    </w:p>
    <w:p w:rsidR="003D38DF" w:rsidRDefault="003D38DF" w:rsidP="003D38DF">
      <w:pPr>
        <w:pStyle w:val="NormlnIMP"/>
        <w:jc w:val="both"/>
        <w:rPr>
          <w:rFonts w:ascii="Arial" w:hAnsi="Arial" w:cs="Arial"/>
        </w:rPr>
      </w:pPr>
    </w:p>
    <w:p w:rsidR="00A94A76" w:rsidRDefault="00A94A76">
      <w:pPr>
        <w:pStyle w:val="Zkladntext2"/>
        <w:rPr>
          <w:sz w:val="24"/>
          <w:szCs w:val="24"/>
        </w:rPr>
      </w:pPr>
    </w:p>
    <w:p w:rsidR="00E5499B" w:rsidRDefault="00E5499B">
      <w:pPr>
        <w:pStyle w:val="Zkladntext2"/>
        <w:rPr>
          <w:sz w:val="24"/>
          <w:szCs w:val="24"/>
        </w:rPr>
      </w:pPr>
    </w:p>
    <w:p w:rsidR="00E5499B" w:rsidRDefault="00E5499B">
      <w:pPr>
        <w:pStyle w:val="Zkladntext2"/>
        <w:rPr>
          <w:sz w:val="24"/>
          <w:szCs w:val="24"/>
        </w:rPr>
      </w:pPr>
    </w:p>
    <w:p w:rsidR="00E5499B" w:rsidRDefault="00E5499B">
      <w:pPr>
        <w:pStyle w:val="Zkladntext2"/>
        <w:rPr>
          <w:sz w:val="24"/>
          <w:szCs w:val="24"/>
        </w:rPr>
      </w:pPr>
    </w:p>
    <w:p w:rsidR="00293694" w:rsidRPr="00BD4FCB" w:rsidRDefault="00293694" w:rsidP="00A94A76">
      <w:pPr>
        <w:jc w:val="center"/>
        <w:rPr>
          <w:rFonts w:ascii="Arial" w:hAnsi="Arial" w:cs="Arial"/>
        </w:rPr>
      </w:pPr>
      <w:r w:rsidRPr="00BD4FCB">
        <w:rPr>
          <w:rFonts w:ascii="Arial" w:hAnsi="Arial" w:cs="Arial"/>
        </w:rPr>
        <w:lastRenderedPageBreak/>
        <w:t>Článek VI.</w:t>
      </w:r>
    </w:p>
    <w:p w:rsidR="00293694" w:rsidRPr="00BD4FCB" w:rsidRDefault="00293694">
      <w:pPr>
        <w:pStyle w:val="Nadpis1"/>
        <w:rPr>
          <w:sz w:val="24"/>
          <w:szCs w:val="24"/>
        </w:rPr>
      </w:pPr>
      <w:r w:rsidRPr="00BD4FCB">
        <w:rPr>
          <w:sz w:val="24"/>
          <w:szCs w:val="24"/>
        </w:rPr>
        <w:t>Společná ustanovení</w:t>
      </w:r>
    </w:p>
    <w:p w:rsidR="00293694" w:rsidRPr="00BD4FCB" w:rsidRDefault="00293694">
      <w:pPr>
        <w:rPr>
          <w:rFonts w:ascii="Arial" w:hAnsi="Arial" w:cs="Arial"/>
        </w:rPr>
      </w:pPr>
    </w:p>
    <w:p w:rsidR="00293694" w:rsidRPr="00BD4FCB" w:rsidRDefault="00293694" w:rsidP="00F4392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D4FCB">
        <w:rPr>
          <w:rFonts w:ascii="Arial" w:hAnsi="Arial" w:cs="Arial"/>
        </w:rPr>
        <w:t xml:space="preserve">Smluvní strany zveřejní veřejnoprávní smlouvu bezodkladně po jejím uzavření na úředních deskách svých obecních úřadů po dobu nejméně 15 dnů a zašlou ji </w:t>
      </w:r>
      <w:r w:rsidR="003650E4" w:rsidRPr="00BD4FCB">
        <w:rPr>
          <w:rFonts w:ascii="Arial" w:hAnsi="Arial" w:cs="Arial"/>
        </w:rPr>
        <w:t>K</w:t>
      </w:r>
      <w:r w:rsidRPr="00BD4FCB">
        <w:rPr>
          <w:rFonts w:ascii="Arial" w:hAnsi="Arial" w:cs="Arial"/>
        </w:rPr>
        <w:t xml:space="preserve">rajskému úřadu </w:t>
      </w:r>
      <w:r w:rsidR="003650E4" w:rsidRPr="00BD4FCB">
        <w:rPr>
          <w:rFonts w:ascii="Arial" w:hAnsi="Arial" w:cs="Arial"/>
        </w:rPr>
        <w:t xml:space="preserve">Plzeňského kraje </w:t>
      </w:r>
      <w:r w:rsidRPr="00BD4FCB">
        <w:rPr>
          <w:rFonts w:ascii="Arial" w:hAnsi="Arial" w:cs="Arial"/>
        </w:rPr>
        <w:t xml:space="preserve">ke zveřejnění ve Věstníku  právních předpisů </w:t>
      </w:r>
      <w:r w:rsidR="000A198E">
        <w:rPr>
          <w:rFonts w:ascii="Arial" w:hAnsi="Arial" w:cs="Arial"/>
        </w:rPr>
        <w:t xml:space="preserve">Plzeňského </w:t>
      </w:r>
      <w:r w:rsidRPr="00BD4FCB">
        <w:rPr>
          <w:rFonts w:ascii="Arial" w:hAnsi="Arial" w:cs="Arial"/>
        </w:rPr>
        <w:t>kraje.</w:t>
      </w:r>
    </w:p>
    <w:p w:rsidR="00293694" w:rsidRPr="00BD4FCB" w:rsidRDefault="00293694" w:rsidP="00F4392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D4FCB">
        <w:rPr>
          <w:rFonts w:ascii="Arial" w:hAnsi="Arial" w:cs="Arial"/>
        </w:rPr>
        <w:t>Po dobu platnosti této smlouvy vyvěsí smluvní strany na úředních deskách svých obecních úřadů informaci o uzavření této smlouvy a jejím předmětu.</w:t>
      </w:r>
    </w:p>
    <w:p w:rsidR="00293694" w:rsidRPr="00BD4FCB" w:rsidRDefault="00293694" w:rsidP="00F4392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D4FCB">
        <w:rPr>
          <w:rFonts w:ascii="Arial" w:hAnsi="Arial" w:cs="Arial"/>
        </w:rPr>
        <w:t xml:space="preserve">Tato smlouva se vyhotovuje ve třech stejnopisech, přičemž jeden stejnopis obdrží obec </w:t>
      </w:r>
      <w:r w:rsidR="0060299A">
        <w:rPr>
          <w:rFonts w:ascii="Arial" w:hAnsi="Arial" w:cs="Arial"/>
        </w:rPr>
        <w:t>X</w:t>
      </w:r>
      <w:r w:rsidRPr="00BD4FCB">
        <w:rPr>
          <w:rFonts w:ascii="Arial" w:hAnsi="Arial" w:cs="Arial"/>
        </w:rPr>
        <w:t xml:space="preserve">, jeden obec </w:t>
      </w:r>
      <w:r w:rsidR="0060299A">
        <w:rPr>
          <w:rFonts w:ascii="Arial" w:hAnsi="Arial" w:cs="Arial"/>
        </w:rPr>
        <w:t>Y</w:t>
      </w:r>
      <w:r w:rsidRPr="00BD4FCB">
        <w:rPr>
          <w:rFonts w:ascii="Arial" w:hAnsi="Arial" w:cs="Arial"/>
        </w:rPr>
        <w:t xml:space="preserve"> a jeden stejnopis, včetně příslušných příloh obdrží Krajský úřad Plze</w:t>
      </w:r>
      <w:r w:rsidR="0060299A">
        <w:rPr>
          <w:rFonts w:ascii="Arial" w:hAnsi="Arial" w:cs="Arial"/>
        </w:rPr>
        <w:t>ňského kraje spolu se žádostí o </w:t>
      </w:r>
      <w:r w:rsidRPr="00BD4FCB">
        <w:rPr>
          <w:rFonts w:ascii="Arial" w:hAnsi="Arial" w:cs="Arial"/>
        </w:rPr>
        <w:t>udělení souhlasu s uzavřením veřejnoprávní smlouvy.</w:t>
      </w:r>
    </w:p>
    <w:p w:rsidR="00293694" w:rsidRPr="00BD4FCB" w:rsidRDefault="00293694" w:rsidP="00F4392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D4FCB">
        <w:rPr>
          <w:rFonts w:ascii="Arial" w:hAnsi="Arial" w:cs="Arial"/>
        </w:rPr>
        <w:t>Smlouva nabývá účinnosti poté, co nabude právní moci rozhodnutí Krajského úřadu Plzeňského kraje o udělení souhlasu s uzavřením této veřejnoprávní smlouvy.</w:t>
      </w:r>
    </w:p>
    <w:p w:rsidR="00293694" w:rsidRPr="003D38DF" w:rsidRDefault="00293694" w:rsidP="00F4392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D4FCB">
        <w:rPr>
          <w:rFonts w:ascii="Arial" w:hAnsi="Arial" w:cs="Arial"/>
        </w:rPr>
        <w:t xml:space="preserve">Nedílnou přílohu této smlouvy tvoří usnesení </w:t>
      </w:r>
      <w:r w:rsidR="0060299A">
        <w:rPr>
          <w:rFonts w:ascii="Arial" w:hAnsi="Arial" w:cs="Arial"/>
        </w:rPr>
        <w:t>Z</w:t>
      </w:r>
      <w:r w:rsidRPr="00BD4FCB">
        <w:rPr>
          <w:rFonts w:ascii="Arial" w:hAnsi="Arial" w:cs="Arial"/>
        </w:rPr>
        <w:t xml:space="preserve">astupitelstva </w:t>
      </w:r>
      <w:r w:rsidR="003B7F00">
        <w:rPr>
          <w:rFonts w:ascii="Arial" w:hAnsi="Arial" w:cs="Arial"/>
          <w:i/>
          <w:iCs/>
          <w:color w:val="000000"/>
        </w:rPr>
        <w:t>(</w:t>
      </w:r>
      <w:r w:rsidR="0060299A">
        <w:rPr>
          <w:rFonts w:ascii="Arial" w:hAnsi="Arial" w:cs="Arial"/>
          <w:i/>
          <w:iCs/>
          <w:color w:val="000000"/>
        </w:rPr>
        <w:t>R</w:t>
      </w:r>
      <w:r w:rsidRPr="00BD4FCB">
        <w:rPr>
          <w:rFonts w:ascii="Arial" w:hAnsi="Arial" w:cs="Arial"/>
          <w:i/>
          <w:iCs/>
          <w:color w:val="000000"/>
        </w:rPr>
        <w:t>ady)</w:t>
      </w:r>
      <w:r w:rsidRPr="00BD4FCB">
        <w:rPr>
          <w:rFonts w:ascii="Arial" w:hAnsi="Arial" w:cs="Arial"/>
        </w:rPr>
        <w:t xml:space="preserve"> obce </w:t>
      </w:r>
      <w:r w:rsidR="0060299A">
        <w:rPr>
          <w:rFonts w:ascii="Arial" w:hAnsi="Arial" w:cs="Arial"/>
        </w:rPr>
        <w:t>X</w:t>
      </w:r>
      <w:r w:rsidRPr="00BD4FCB">
        <w:rPr>
          <w:rFonts w:ascii="Arial" w:hAnsi="Arial" w:cs="Arial"/>
        </w:rPr>
        <w:t xml:space="preserve"> </w:t>
      </w:r>
      <w:r w:rsidR="002F4C09">
        <w:rPr>
          <w:rFonts w:ascii="Arial" w:hAnsi="Arial" w:cs="Arial"/>
        </w:rPr>
        <w:t>a </w:t>
      </w:r>
      <w:r w:rsidRPr="00BD4FCB">
        <w:rPr>
          <w:rFonts w:ascii="Arial" w:hAnsi="Arial" w:cs="Arial"/>
        </w:rPr>
        <w:t xml:space="preserve">usnesení </w:t>
      </w:r>
      <w:r w:rsidR="0060299A">
        <w:rPr>
          <w:rFonts w:ascii="Arial" w:hAnsi="Arial" w:cs="Arial"/>
        </w:rPr>
        <w:t>Z</w:t>
      </w:r>
      <w:r w:rsidRPr="00BD4FCB">
        <w:rPr>
          <w:rFonts w:ascii="Arial" w:hAnsi="Arial" w:cs="Arial"/>
        </w:rPr>
        <w:t xml:space="preserve">astupitelstva </w:t>
      </w:r>
      <w:r w:rsidR="00F43924" w:rsidRPr="00BD4FCB">
        <w:rPr>
          <w:rFonts w:ascii="Arial" w:hAnsi="Arial" w:cs="Arial"/>
          <w:i/>
          <w:color w:val="000000"/>
        </w:rPr>
        <w:t>(</w:t>
      </w:r>
      <w:r w:rsidR="0060299A">
        <w:rPr>
          <w:rFonts w:ascii="Arial" w:hAnsi="Arial" w:cs="Arial"/>
          <w:i/>
          <w:color w:val="000000"/>
        </w:rPr>
        <w:t>R</w:t>
      </w:r>
      <w:r w:rsidR="00F43924" w:rsidRPr="00BD4FCB">
        <w:rPr>
          <w:rFonts w:ascii="Arial" w:hAnsi="Arial" w:cs="Arial"/>
          <w:i/>
          <w:color w:val="000000"/>
        </w:rPr>
        <w:t>ady)</w:t>
      </w:r>
      <w:r w:rsidR="00F43924" w:rsidRPr="00BD4FCB">
        <w:rPr>
          <w:rFonts w:ascii="Arial" w:hAnsi="Arial" w:cs="Arial"/>
          <w:i/>
          <w:color w:val="FF0000"/>
        </w:rPr>
        <w:t xml:space="preserve"> </w:t>
      </w:r>
      <w:r w:rsidRPr="00BD4FCB">
        <w:rPr>
          <w:rFonts w:ascii="Arial" w:hAnsi="Arial" w:cs="Arial"/>
        </w:rPr>
        <w:t xml:space="preserve">obce </w:t>
      </w:r>
      <w:r w:rsidR="0060299A">
        <w:rPr>
          <w:rFonts w:ascii="Arial" w:hAnsi="Arial" w:cs="Arial"/>
        </w:rPr>
        <w:t>Y</w:t>
      </w:r>
      <w:r w:rsidRPr="00BD4FCB">
        <w:rPr>
          <w:rFonts w:ascii="Arial" w:hAnsi="Arial" w:cs="Arial"/>
        </w:rPr>
        <w:t xml:space="preserve"> </w:t>
      </w:r>
      <w:r w:rsidR="00F43924">
        <w:rPr>
          <w:rFonts w:ascii="Arial" w:hAnsi="Arial" w:cs="Arial"/>
        </w:rPr>
        <w:t xml:space="preserve">a </w:t>
      </w:r>
      <w:r w:rsidRPr="00BD4FCB">
        <w:rPr>
          <w:rFonts w:ascii="Arial" w:hAnsi="Arial" w:cs="Arial"/>
        </w:rPr>
        <w:t xml:space="preserve">pravomocné rozhodnutí Krajského úřadu Plzeňského kraje o udělení souhlasu k uzavření </w:t>
      </w:r>
      <w:r w:rsidRPr="003D38DF">
        <w:rPr>
          <w:rFonts w:ascii="Arial" w:hAnsi="Arial" w:cs="Arial"/>
        </w:rPr>
        <w:t>smlouvy</w:t>
      </w:r>
      <w:r w:rsidR="003D38DF" w:rsidRPr="003D38DF">
        <w:rPr>
          <w:rFonts w:ascii="Arial" w:hAnsi="Arial" w:cs="Arial"/>
        </w:rPr>
        <w:t>.</w:t>
      </w:r>
    </w:p>
    <w:p w:rsidR="003D38DF" w:rsidRPr="003D38DF" w:rsidRDefault="003D38DF" w:rsidP="003D38DF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3D38DF">
        <w:rPr>
          <w:rFonts w:ascii="Arial" w:hAnsi="Arial" w:cs="Arial"/>
        </w:rPr>
        <w:t>Tato smlouva může být měněna pouze písemnými dodatky, které podléhají schválení smluvních stran a souhlasu Krajského úřadu Plzeňského kraje.</w:t>
      </w:r>
    </w:p>
    <w:p w:rsidR="003D38DF" w:rsidRPr="003D38DF" w:rsidRDefault="003D38DF" w:rsidP="003D38DF">
      <w:pPr>
        <w:pStyle w:val="NormlnIMP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3D38DF">
        <w:rPr>
          <w:rFonts w:ascii="Arial" w:hAnsi="Arial" w:cs="Arial"/>
          <w:szCs w:val="24"/>
        </w:rPr>
        <w:t xml:space="preserve">Obec </w:t>
      </w:r>
      <w:r w:rsidR="0060299A">
        <w:rPr>
          <w:rFonts w:ascii="Arial" w:hAnsi="Arial" w:cs="Arial"/>
          <w:szCs w:val="24"/>
        </w:rPr>
        <w:t>X</w:t>
      </w:r>
      <w:r w:rsidRPr="003D38DF">
        <w:rPr>
          <w:rFonts w:ascii="Arial" w:hAnsi="Arial" w:cs="Arial"/>
          <w:szCs w:val="24"/>
        </w:rPr>
        <w:t xml:space="preserve"> i</w:t>
      </w:r>
      <w:r w:rsidRPr="00F43924">
        <w:rPr>
          <w:rFonts w:ascii="Arial" w:hAnsi="Arial" w:cs="Arial"/>
        </w:rPr>
        <w:t xml:space="preserve"> obec </w:t>
      </w:r>
      <w:r w:rsidR="0060299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43924">
        <w:rPr>
          <w:rFonts w:ascii="Arial" w:hAnsi="Arial" w:cs="Arial"/>
        </w:rPr>
        <w:t xml:space="preserve">jsou oprávněny vypovědět tuto smlouvu kdykoliv bez udání důvodu. Výpovědní lhůta činí </w:t>
      </w:r>
      <w:r>
        <w:rPr>
          <w:rFonts w:ascii="Arial" w:hAnsi="Arial" w:cs="Arial"/>
        </w:rPr>
        <w:t xml:space="preserve">.......... </w:t>
      </w:r>
      <w:r w:rsidRPr="003D38DF">
        <w:rPr>
          <w:rFonts w:ascii="Arial" w:hAnsi="Arial" w:cs="Arial"/>
          <w:i/>
        </w:rPr>
        <w:t>(např. 3 měsíce)</w:t>
      </w:r>
      <w:r w:rsidR="0060299A">
        <w:rPr>
          <w:rFonts w:ascii="Arial" w:hAnsi="Arial" w:cs="Arial"/>
        </w:rPr>
        <w:t xml:space="preserve"> a </w:t>
      </w:r>
      <w:r w:rsidRPr="00F43924">
        <w:rPr>
          <w:rFonts w:ascii="Arial" w:hAnsi="Arial" w:cs="Arial"/>
        </w:rPr>
        <w:t xml:space="preserve">počíná běžet prvním dnem kalendářního měsíce následujícího </w:t>
      </w:r>
      <w:r w:rsidRPr="003D38DF">
        <w:rPr>
          <w:rFonts w:ascii="Arial" w:hAnsi="Arial" w:cs="Arial"/>
          <w:szCs w:val="24"/>
        </w:rPr>
        <w:t xml:space="preserve">po měsíci, v němž byla výpověď doručena druhé straně. </w:t>
      </w:r>
      <w:r w:rsidRPr="003D38DF">
        <w:rPr>
          <w:rFonts w:ascii="Arial" w:hAnsi="Arial" w:cs="Arial"/>
          <w:color w:val="000000"/>
          <w:szCs w:val="24"/>
        </w:rPr>
        <w:t>Výpověď musí být oběma stranami oznámena Krajskému úřadu Plzeňského kraje.</w:t>
      </w:r>
    </w:p>
    <w:p w:rsidR="003D38DF" w:rsidRPr="00F43924" w:rsidRDefault="003D38DF" w:rsidP="003D38DF">
      <w:pPr>
        <w:pStyle w:val="NormlnIMP"/>
        <w:numPr>
          <w:ilvl w:val="0"/>
          <w:numId w:val="7"/>
        </w:numPr>
        <w:jc w:val="both"/>
        <w:rPr>
          <w:rFonts w:ascii="Arial" w:hAnsi="Arial" w:cs="Arial"/>
        </w:rPr>
      </w:pPr>
      <w:r w:rsidRPr="00F43924">
        <w:rPr>
          <w:rFonts w:ascii="Arial" w:hAnsi="Arial" w:cs="Arial"/>
        </w:rPr>
        <w:t>Smlouvu je možné ukončit též vzájemnou dohodou smluvních stran</w:t>
      </w:r>
      <w:r>
        <w:rPr>
          <w:rFonts w:ascii="Arial" w:hAnsi="Arial" w:cs="Arial"/>
        </w:rPr>
        <w:t>,</w:t>
      </w:r>
      <w:r w:rsidR="00E16686">
        <w:rPr>
          <w:rFonts w:ascii="Arial" w:hAnsi="Arial" w:cs="Arial"/>
        </w:rPr>
        <w:t xml:space="preserve"> která vyžaduje souhlas Krajského</w:t>
      </w:r>
      <w:r>
        <w:rPr>
          <w:rFonts w:ascii="Arial" w:hAnsi="Arial" w:cs="Arial"/>
        </w:rPr>
        <w:t xml:space="preserve"> úřadu</w:t>
      </w:r>
      <w:r w:rsidRPr="00F43924">
        <w:rPr>
          <w:rFonts w:ascii="Arial" w:hAnsi="Arial" w:cs="Arial"/>
        </w:rPr>
        <w:t xml:space="preserve"> Plzeňského kraje.</w:t>
      </w:r>
    </w:p>
    <w:p w:rsidR="00293694" w:rsidRPr="00BD4FCB" w:rsidRDefault="00293694">
      <w:pPr>
        <w:rPr>
          <w:rFonts w:ascii="Arial" w:hAnsi="Arial" w:cs="Arial"/>
        </w:rPr>
      </w:pPr>
    </w:p>
    <w:p w:rsidR="00293694" w:rsidRPr="00BD4FCB" w:rsidRDefault="00293694">
      <w:pPr>
        <w:rPr>
          <w:rFonts w:ascii="Arial" w:hAnsi="Arial" w:cs="Arial"/>
        </w:rPr>
      </w:pPr>
    </w:p>
    <w:p w:rsidR="00293694" w:rsidRPr="00BD4FCB" w:rsidRDefault="00293694">
      <w:pPr>
        <w:rPr>
          <w:rFonts w:ascii="Arial" w:hAnsi="Arial" w:cs="Arial"/>
        </w:rPr>
      </w:pPr>
    </w:p>
    <w:p w:rsidR="00293694" w:rsidRPr="00BD4FCB" w:rsidRDefault="00293694" w:rsidP="00F43924">
      <w:pPr>
        <w:pStyle w:val="Zkladntext2"/>
        <w:tabs>
          <w:tab w:val="left" w:pos="2700"/>
          <w:tab w:val="left" w:pos="5760"/>
        </w:tabs>
        <w:rPr>
          <w:sz w:val="24"/>
          <w:szCs w:val="24"/>
        </w:rPr>
      </w:pPr>
      <w:r w:rsidRPr="00BD4FCB">
        <w:rPr>
          <w:sz w:val="24"/>
          <w:szCs w:val="24"/>
        </w:rPr>
        <w:t xml:space="preserve">V </w:t>
      </w:r>
      <w:r w:rsidR="00F43924">
        <w:rPr>
          <w:sz w:val="24"/>
          <w:szCs w:val="24"/>
        </w:rPr>
        <w:t>..........</w:t>
      </w:r>
      <w:r w:rsidRPr="00BD4FCB">
        <w:rPr>
          <w:sz w:val="24"/>
          <w:szCs w:val="24"/>
        </w:rPr>
        <w:t xml:space="preserve"> dne</w:t>
      </w:r>
      <w:r w:rsidR="00F43924">
        <w:rPr>
          <w:sz w:val="24"/>
          <w:szCs w:val="24"/>
        </w:rPr>
        <w:t xml:space="preserve"> ..........</w:t>
      </w:r>
      <w:r w:rsidR="00F43924">
        <w:rPr>
          <w:sz w:val="24"/>
          <w:szCs w:val="24"/>
        </w:rPr>
        <w:tab/>
      </w:r>
      <w:r w:rsidR="00F43924">
        <w:rPr>
          <w:sz w:val="24"/>
          <w:szCs w:val="24"/>
        </w:rPr>
        <w:tab/>
      </w:r>
      <w:r w:rsidRPr="00BD4FCB">
        <w:rPr>
          <w:sz w:val="24"/>
          <w:szCs w:val="24"/>
        </w:rPr>
        <w:t>V</w:t>
      </w:r>
      <w:r w:rsidR="00F43924">
        <w:rPr>
          <w:sz w:val="24"/>
          <w:szCs w:val="24"/>
        </w:rPr>
        <w:t xml:space="preserve"> ..........</w:t>
      </w:r>
      <w:r w:rsidRPr="00BD4FCB">
        <w:rPr>
          <w:sz w:val="24"/>
          <w:szCs w:val="24"/>
        </w:rPr>
        <w:t xml:space="preserve"> dne</w:t>
      </w:r>
      <w:r w:rsidR="00F43924">
        <w:rPr>
          <w:sz w:val="24"/>
          <w:szCs w:val="24"/>
        </w:rPr>
        <w:t xml:space="preserve"> ..........</w:t>
      </w:r>
    </w:p>
    <w:p w:rsidR="00293694" w:rsidRPr="00BD4FCB" w:rsidRDefault="00293694">
      <w:pPr>
        <w:rPr>
          <w:rFonts w:ascii="Arial" w:hAnsi="Arial" w:cs="Arial"/>
        </w:rPr>
      </w:pPr>
    </w:p>
    <w:p w:rsidR="00293694" w:rsidRDefault="00293694">
      <w:pPr>
        <w:rPr>
          <w:rFonts w:ascii="Arial" w:hAnsi="Arial" w:cs="Arial"/>
        </w:rPr>
      </w:pPr>
    </w:p>
    <w:p w:rsidR="00E4039D" w:rsidRDefault="00E4039D">
      <w:pPr>
        <w:rPr>
          <w:rFonts w:ascii="Arial" w:hAnsi="Arial" w:cs="Arial"/>
        </w:rPr>
      </w:pPr>
    </w:p>
    <w:p w:rsidR="00E4039D" w:rsidRPr="00BD4FCB" w:rsidRDefault="00E4039D">
      <w:pPr>
        <w:rPr>
          <w:rFonts w:ascii="Arial" w:hAnsi="Arial" w:cs="Arial"/>
        </w:rPr>
      </w:pPr>
    </w:p>
    <w:p w:rsidR="00911BA7" w:rsidRDefault="00911BA7" w:rsidP="00911BA7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……………………...</w:t>
      </w:r>
    </w:p>
    <w:p w:rsidR="00911BA7" w:rsidRDefault="00911BA7" w:rsidP="00911BA7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ab/>
        <w:t>(jméno)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(jméno)</w:t>
      </w:r>
    </w:p>
    <w:p w:rsidR="00911BA7" w:rsidRDefault="00911BA7" w:rsidP="00911BA7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starosta obce X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starosta obce Y</w:t>
      </w:r>
    </w:p>
    <w:p w:rsidR="00293694" w:rsidRPr="00E4039D" w:rsidRDefault="00293694" w:rsidP="00911BA7">
      <w:pPr>
        <w:rPr>
          <w:rFonts w:ascii="Arial" w:hAnsi="Arial" w:cs="Arial"/>
        </w:rPr>
      </w:pPr>
    </w:p>
    <w:sectPr w:rsidR="00293694" w:rsidRPr="00E4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36C0"/>
    <w:multiLevelType w:val="hybridMultilevel"/>
    <w:tmpl w:val="096276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42623"/>
    <w:multiLevelType w:val="hybridMultilevel"/>
    <w:tmpl w:val="D916D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B4230"/>
    <w:multiLevelType w:val="hybridMultilevel"/>
    <w:tmpl w:val="F692CA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156159"/>
    <w:multiLevelType w:val="hybridMultilevel"/>
    <w:tmpl w:val="3954A1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752B48"/>
    <w:multiLevelType w:val="hybridMultilevel"/>
    <w:tmpl w:val="C77A18D6"/>
    <w:lvl w:ilvl="0" w:tplc="08724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B3F1D"/>
    <w:multiLevelType w:val="hybridMultilevel"/>
    <w:tmpl w:val="B9881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C76F43"/>
    <w:multiLevelType w:val="hybridMultilevel"/>
    <w:tmpl w:val="666008CC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6F514AE3"/>
    <w:multiLevelType w:val="hybridMultilevel"/>
    <w:tmpl w:val="FCACE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BC6936"/>
    <w:multiLevelType w:val="hybridMultilevel"/>
    <w:tmpl w:val="F5A67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F3373"/>
    <w:rsid w:val="000A198E"/>
    <w:rsid w:val="00293694"/>
    <w:rsid w:val="002B0FE0"/>
    <w:rsid w:val="002F4C09"/>
    <w:rsid w:val="00307A11"/>
    <w:rsid w:val="003650E4"/>
    <w:rsid w:val="003B7F00"/>
    <w:rsid w:val="003D38DF"/>
    <w:rsid w:val="00444C52"/>
    <w:rsid w:val="005536C8"/>
    <w:rsid w:val="0060299A"/>
    <w:rsid w:val="00707750"/>
    <w:rsid w:val="008F3373"/>
    <w:rsid w:val="00911BA7"/>
    <w:rsid w:val="009D10F4"/>
    <w:rsid w:val="00A94A76"/>
    <w:rsid w:val="00A94BAB"/>
    <w:rsid w:val="00BA489A"/>
    <w:rsid w:val="00BD4FCB"/>
    <w:rsid w:val="00BE6CFB"/>
    <w:rsid w:val="00E16686"/>
    <w:rsid w:val="00E4039D"/>
    <w:rsid w:val="00E5499B"/>
    <w:rsid w:val="00F4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  <w:szCs w:val="20"/>
    </w:rPr>
  </w:style>
  <w:style w:type="paragraph" w:customStyle="1" w:styleId="NormlnIMP">
    <w:name w:val="Normální_IMP"/>
    <w:basedOn w:val="Normln"/>
    <w:rsid w:val="00BD4FCB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11BA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Veřejnoprávní smlouva uzavřená obcemi</vt:lpstr>
    </vt:vector>
  </TitlesOfParts>
  <Company>KUPK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Veřejnoprávní smlouva uzavřená obcemi</dc:title>
  <dc:subject/>
  <dc:creator>simunkova</dc:creator>
  <cp:keywords/>
  <cp:lastModifiedBy>Veronika Kudrová</cp:lastModifiedBy>
  <cp:revision>2</cp:revision>
  <dcterms:created xsi:type="dcterms:W3CDTF">2013-04-04T17:53:00Z</dcterms:created>
  <dcterms:modified xsi:type="dcterms:W3CDTF">2013-04-04T17:53:00Z</dcterms:modified>
</cp:coreProperties>
</file>