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82" w:rsidRPr="00E2451A" w:rsidRDefault="000B3DB1" w:rsidP="00AF5E25">
      <w:pPr>
        <w:pStyle w:val="Zkladntext2"/>
        <w:ind w:left="360"/>
        <w:jc w:val="center"/>
        <w:rPr>
          <w:rStyle w:val="watch-title"/>
          <w:rFonts w:ascii="Arial Narrow" w:hAnsi="Arial Narrow"/>
          <w:b/>
          <w:color w:val="222222"/>
          <w:kern w:val="36"/>
          <w:sz w:val="28"/>
          <w:szCs w:val="28"/>
          <w:lang w:val="de-DE"/>
        </w:rPr>
      </w:pPr>
      <w:r>
        <w:rPr>
          <w:rStyle w:val="watch-title"/>
          <w:rFonts w:ascii="Arial Narrow" w:hAnsi="Arial Narrow"/>
          <w:b/>
          <w:color w:val="222222"/>
          <w:kern w:val="36"/>
          <w:sz w:val="28"/>
          <w:szCs w:val="28"/>
          <w:lang w:val="de-DE"/>
        </w:rPr>
        <w:t>VIII</w:t>
      </w:r>
      <w:r w:rsidR="00AF5E25" w:rsidRPr="00E2451A">
        <w:rPr>
          <w:rStyle w:val="watch-title"/>
          <w:rFonts w:ascii="Arial Narrow" w:hAnsi="Arial Narrow"/>
          <w:b/>
          <w:color w:val="222222"/>
          <w:kern w:val="36"/>
          <w:sz w:val="28"/>
          <w:szCs w:val="28"/>
          <w:lang w:val="de-DE"/>
        </w:rPr>
        <w:t xml:space="preserve">. </w:t>
      </w:r>
      <w:r>
        <w:rPr>
          <w:rStyle w:val="watch-title"/>
          <w:rFonts w:ascii="Arial Narrow" w:hAnsi="Arial Narrow"/>
          <w:b/>
          <w:color w:val="222222"/>
          <w:kern w:val="36"/>
          <w:sz w:val="28"/>
          <w:szCs w:val="28"/>
          <w:lang w:val="de-DE"/>
        </w:rPr>
        <w:t>Zivilverfahren</w:t>
      </w:r>
    </w:p>
    <w:p w:rsidR="00AF5E25" w:rsidRPr="00E2451A" w:rsidRDefault="00AF5E25" w:rsidP="00C84B7A">
      <w:pPr>
        <w:pStyle w:val="Zkladntext2"/>
        <w:ind w:left="360"/>
        <w:rPr>
          <w:rStyle w:val="watch-title"/>
          <w:rFonts w:ascii="Arial Narrow" w:hAnsi="Arial Narrow"/>
          <w:color w:val="222222"/>
          <w:kern w:val="36"/>
          <w:szCs w:val="24"/>
          <w:lang w:val="de-DE"/>
        </w:rPr>
      </w:pPr>
    </w:p>
    <w:p w:rsidR="00AF5E25" w:rsidRPr="00E2451A" w:rsidRDefault="00E2451A" w:rsidP="006F12E6">
      <w:pPr>
        <w:pStyle w:val="Zkladntext2"/>
        <w:numPr>
          <w:ilvl w:val="0"/>
          <w:numId w:val="7"/>
        </w:numPr>
        <w:rPr>
          <w:rStyle w:val="watch-title"/>
          <w:rFonts w:ascii="Arial Narrow" w:hAnsi="Arial Narrow"/>
          <w:b/>
          <w:color w:val="222222"/>
          <w:kern w:val="36"/>
          <w:szCs w:val="24"/>
          <w:lang w:val="de-DE"/>
        </w:rPr>
      </w:pPr>
      <w:r>
        <w:rPr>
          <w:rStyle w:val="watch-title"/>
          <w:rFonts w:ascii="Arial Narrow" w:hAnsi="Arial Narrow"/>
          <w:b/>
          <w:color w:val="222222"/>
          <w:kern w:val="36"/>
          <w:szCs w:val="24"/>
          <w:lang w:val="de-DE"/>
        </w:rPr>
        <w:t xml:space="preserve">Hören Sie </w:t>
      </w:r>
      <w:r w:rsidR="00AF5E25" w:rsidRPr="00E2451A">
        <w:rPr>
          <w:rStyle w:val="watch-title"/>
          <w:rFonts w:ascii="Arial Narrow" w:hAnsi="Arial Narrow"/>
          <w:b/>
          <w:color w:val="222222"/>
          <w:kern w:val="36"/>
          <w:szCs w:val="24"/>
          <w:lang w:val="de-DE"/>
        </w:rPr>
        <w:t>das V</w:t>
      </w:r>
      <w:r w:rsidR="003B731A" w:rsidRPr="00E2451A">
        <w:rPr>
          <w:rStyle w:val="watch-title"/>
          <w:rFonts w:ascii="Arial Narrow" w:hAnsi="Arial Narrow"/>
          <w:b/>
          <w:color w:val="222222"/>
          <w:kern w:val="36"/>
          <w:szCs w:val="24"/>
          <w:lang w:val="de-DE"/>
        </w:rPr>
        <w:t>ideo an und ergänzen Sie die</w:t>
      </w:r>
      <w:r w:rsidR="006F12E6" w:rsidRPr="00E2451A">
        <w:rPr>
          <w:rStyle w:val="watch-title"/>
          <w:rFonts w:ascii="Arial Narrow" w:hAnsi="Arial Narrow"/>
          <w:b/>
          <w:color w:val="222222"/>
          <w:kern w:val="36"/>
          <w:szCs w:val="24"/>
          <w:lang w:val="de-DE"/>
        </w:rPr>
        <w:t xml:space="preserve"> fehlenden </w:t>
      </w:r>
      <w:r w:rsidR="003B731A" w:rsidRPr="00E2451A">
        <w:rPr>
          <w:rStyle w:val="watch-title"/>
          <w:rFonts w:ascii="Arial Narrow" w:hAnsi="Arial Narrow"/>
          <w:b/>
          <w:color w:val="222222"/>
          <w:kern w:val="36"/>
          <w:szCs w:val="24"/>
          <w:lang w:val="de-DE"/>
        </w:rPr>
        <w:t>Informationen</w:t>
      </w:r>
      <w:r w:rsidR="00AF5E25" w:rsidRPr="00E2451A">
        <w:rPr>
          <w:rStyle w:val="watch-title"/>
          <w:rFonts w:ascii="Arial Narrow" w:hAnsi="Arial Narrow"/>
          <w:b/>
          <w:color w:val="222222"/>
          <w:kern w:val="36"/>
          <w:szCs w:val="24"/>
          <w:lang w:val="de-DE"/>
        </w:rPr>
        <w:t>.</w:t>
      </w:r>
    </w:p>
    <w:p w:rsidR="00AF5E25" w:rsidRPr="00E2451A" w:rsidRDefault="00AF5E25" w:rsidP="00C84B7A">
      <w:pPr>
        <w:pStyle w:val="Zkladntext2"/>
        <w:ind w:left="360"/>
        <w:rPr>
          <w:rStyle w:val="watch-title"/>
          <w:rFonts w:ascii="Arial Narrow" w:hAnsi="Arial Narrow"/>
          <w:b/>
          <w:color w:val="222222"/>
          <w:kern w:val="36"/>
          <w:szCs w:val="24"/>
          <w:lang w:val="de-DE"/>
        </w:rPr>
      </w:pPr>
    </w:p>
    <w:p w:rsidR="00EF721A" w:rsidRPr="00E2451A" w:rsidRDefault="00E04CE0" w:rsidP="006F12E6">
      <w:pPr>
        <w:pStyle w:val="Zkladntext2"/>
        <w:ind w:left="360"/>
        <w:jc w:val="center"/>
        <w:rPr>
          <w:rFonts w:ascii="Arial Narrow" w:hAnsi="Arial Narrow" w:cs="Arial"/>
          <w:b/>
          <w:szCs w:val="24"/>
          <w:lang w:val="de-DE"/>
        </w:rPr>
      </w:pPr>
      <w:r w:rsidRPr="00E2451A">
        <w:rPr>
          <w:rStyle w:val="watch-title"/>
          <w:rFonts w:ascii="Arial Narrow" w:hAnsi="Arial Narrow"/>
          <w:b/>
          <w:color w:val="222222"/>
          <w:kern w:val="36"/>
          <w:szCs w:val="24"/>
          <w:lang w:val="de-DE"/>
        </w:rPr>
        <w:t>Die Verhandlung ist eröffnet! - Alltag am Frankfurter Amtsgericht</w:t>
      </w:r>
    </w:p>
    <w:p w:rsidR="00AF5E25" w:rsidRPr="00E2451A" w:rsidRDefault="00AF5E25" w:rsidP="00C84B7A">
      <w:pPr>
        <w:pStyle w:val="Zkladntext2"/>
        <w:ind w:left="360"/>
        <w:rPr>
          <w:rFonts w:ascii="Arial Narrow" w:hAnsi="Arial Narrow" w:cs="Arial"/>
          <w:szCs w:val="24"/>
          <w:lang w:val="de-DE"/>
        </w:rPr>
      </w:pPr>
    </w:p>
    <w:p w:rsidR="00AF5E25" w:rsidRPr="00E2451A" w:rsidRDefault="00AF5E25" w:rsidP="00C84B7A">
      <w:pPr>
        <w:pStyle w:val="Zkladntext2"/>
        <w:ind w:left="360"/>
        <w:rPr>
          <w:rFonts w:ascii="Arial Narrow" w:hAnsi="Arial Narrow" w:cs="Arial"/>
          <w:szCs w:val="24"/>
          <w:lang w:val="de-DE"/>
        </w:rPr>
      </w:pPr>
    </w:p>
    <w:p w:rsidR="003C3523" w:rsidRPr="00E2451A" w:rsidRDefault="008B4025" w:rsidP="00C84B7A">
      <w:pPr>
        <w:pStyle w:val="Zkladntext2"/>
        <w:ind w:left="360"/>
        <w:rPr>
          <w:rFonts w:ascii="Arial Narrow" w:hAnsi="Arial Narrow" w:cs="Arial"/>
          <w:szCs w:val="24"/>
          <w:lang w:val="de-DE"/>
        </w:rPr>
      </w:pPr>
      <w:r w:rsidRPr="00E2451A">
        <w:rPr>
          <w:rFonts w:ascii="Arial Narrow" w:hAnsi="Arial Narrow" w:cs="Arial"/>
          <w:szCs w:val="24"/>
          <w:lang w:val="de-DE"/>
        </w:rPr>
        <w:t xml:space="preserve">Amtsgericht </w:t>
      </w:r>
      <w:r w:rsidR="00AF5E25" w:rsidRPr="00E2451A">
        <w:rPr>
          <w:rFonts w:ascii="Arial Narrow" w:hAnsi="Arial Narrow" w:cs="Arial"/>
          <w:szCs w:val="24"/>
          <w:lang w:val="de-DE"/>
        </w:rPr>
        <w:t>Frankfurt befass</w:t>
      </w:r>
      <w:r w:rsidRPr="00E2451A">
        <w:rPr>
          <w:rFonts w:ascii="Arial Narrow" w:hAnsi="Arial Narrow" w:cs="Arial"/>
          <w:szCs w:val="24"/>
          <w:lang w:val="de-DE"/>
        </w:rPr>
        <w:t xml:space="preserve">t sich </w:t>
      </w:r>
      <w:r w:rsidR="00AF5E25" w:rsidRPr="00E2451A">
        <w:rPr>
          <w:rFonts w:ascii="Arial Narrow" w:hAnsi="Arial Narrow" w:cs="Arial"/>
          <w:szCs w:val="24"/>
          <w:lang w:val="de-DE"/>
        </w:rPr>
        <w:t xml:space="preserve">beispielsweise mit folgen Sachen: </w:t>
      </w:r>
      <w:r w:rsidR="003C3523" w:rsidRPr="00E2451A">
        <w:rPr>
          <w:rFonts w:ascii="Arial Narrow" w:hAnsi="Arial Narrow" w:cs="Arial"/>
          <w:szCs w:val="24"/>
          <w:lang w:val="de-DE"/>
        </w:rPr>
        <w:t>________________</w:t>
      </w:r>
    </w:p>
    <w:p w:rsidR="003C3523" w:rsidRPr="00E2451A" w:rsidRDefault="003C3523" w:rsidP="00C84B7A">
      <w:pPr>
        <w:pStyle w:val="Zkladntext2"/>
        <w:ind w:left="360"/>
        <w:rPr>
          <w:rFonts w:ascii="Arial Narrow" w:hAnsi="Arial Narrow" w:cs="Arial"/>
          <w:szCs w:val="24"/>
          <w:lang w:val="de-DE"/>
        </w:rPr>
      </w:pPr>
    </w:p>
    <w:p w:rsidR="008B4025" w:rsidRPr="00E2451A" w:rsidRDefault="00AF5E25" w:rsidP="00C84B7A">
      <w:pPr>
        <w:pStyle w:val="Zkladntext2"/>
        <w:ind w:left="360"/>
        <w:rPr>
          <w:rFonts w:ascii="Arial Narrow" w:hAnsi="Arial Narrow" w:cs="Arial"/>
          <w:szCs w:val="24"/>
          <w:lang w:val="de-DE"/>
        </w:rPr>
      </w:pPr>
      <w:r w:rsidRPr="00E2451A">
        <w:rPr>
          <w:rFonts w:ascii="Arial Narrow" w:hAnsi="Arial Narrow" w:cs="Arial"/>
          <w:szCs w:val="24"/>
          <w:lang w:val="de-DE"/>
        </w:rPr>
        <w:t>Am Amtsgericht Frankfurt</w:t>
      </w:r>
      <w:r w:rsidR="008B4025" w:rsidRPr="00E2451A">
        <w:rPr>
          <w:rFonts w:ascii="Arial Narrow" w:hAnsi="Arial Narrow" w:cs="Arial"/>
          <w:szCs w:val="24"/>
          <w:lang w:val="de-DE"/>
        </w:rPr>
        <w:t xml:space="preserve"> werden </w:t>
      </w:r>
      <w:r w:rsidRPr="00E2451A">
        <w:rPr>
          <w:rFonts w:ascii="Arial Narrow" w:hAnsi="Arial Narrow" w:cs="Arial"/>
          <w:szCs w:val="24"/>
          <w:lang w:val="de-DE"/>
        </w:rPr>
        <w:t xml:space="preserve">jährlich </w:t>
      </w:r>
      <w:r w:rsidR="003C3523" w:rsidRPr="00E2451A">
        <w:rPr>
          <w:rFonts w:ascii="Arial Narrow" w:hAnsi="Arial Narrow" w:cs="Arial"/>
          <w:szCs w:val="24"/>
          <w:lang w:val="de-DE"/>
        </w:rPr>
        <w:t>_____________</w:t>
      </w:r>
      <w:r w:rsidRPr="00E2451A">
        <w:rPr>
          <w:rFonts w:ascii="Arial Narrow" w:hAnsi="Arial Narrow" w:cs="Arial"/>
          <w:szCs w:val="24"/>
          <w:lang w:val="de-DE"/>
        </w:rPr>
        <w:t xml:space="preserve"> verhandelt</w:t>
      </w:r>
      <w:r w:rsidR="008B4025" w:rsidRPr="00E2451A">
        <w:rPr>
          <w:rFonts w:ascii="Arial Narrow" w:hAnsi="Arial Narrow" w:cs="Arial"/>
          <w:szCs w:val="24"/>
          <w:lang w:val="de-DE"/>
        </w:rPr>
        <w:t>. In Zi</w:t>
      </w:r>
      <w:r w:rsidRPr="00E2451A">
        <w:rPr>
          <w:rFonts w:ascii="Arial Narrow" w:hAnsi="Arial Narrow" w:cs="Arial"/>
          <w:szCs w:val="24"/>
          <w:lang w:val="de-DE"/>
        </w:rPr>
        <w:t xml:space="preserve">vilsachen geht es z. B. </w:t>
      </w:r>
      <w:r w:rsidR="008B4025" w:rsidRPr="00E2451A">
        <w:rPr>
          <w:rFonts w:ascii="Arial Narrow" w:hAnsi="Arial Narrow" w:cs="Arial"/>
          <w:szCs w:val="24"/>
          <w:lang w:val="de-DE"/>
        </w:rPr>
        <w:t xml:space="preserve"> um </w:t>
      </w:r>
      <w:r w:rsidR="003C3523" w:rsidRPr="00E2451A">
        <w:rPr>
          <w:rFonts w:ascii="Arial Narrow" w:hAnsi="Arial Narrow" w:cs="Arial"/>
          <w:szCs w:val="24"/>
          <w:lang w:val="de-DE"/>
        </w:rPr>
        <w:t>______________</w:t>
      </w:r>
    </w:p>
    <w:p w:rsidR="008B4025" w:rsidRPr="00E2451A" w:rsidRDefault="008B4025" w:rsidP="00C84B7A">
      <w:pPr>
        <w:pStyle w:val="Zkladntext2"/>
        <w:ind w:left="360"/>
        <w:rPr>
          <w:rFonts w:ascii="Arial Narrow" w:hAnsi="Arial Narrow" w:cs="Arial"/>
          <w:szCs w:val="24"/>
          <w:lang w:val="de-DE"/>
        </w:rPr>
      </w:pPr>
    </w:p>
    <w:p w:rsidR="008B4025" w:rsidRPr="00E2451A" w:rsidRDefault="00AF5E25" w:rsidP="00C84B7A">
      <w:pPr>
        <w:pStyle w:val="Zkladntext2"/>
        <w:ind w:left="360"/>
        <w:rPr>
          <w:rFonts w:ascii="Arial Narrow" w:hAnsi="Arial Narrow" w:cs="Arial"/>
          <w:szCs w:val="24"/>
          <w:lang w:val="de-DE"/>
        </w:rPr>
      </w:pPr>
      <w:r w:rsidRPr="00E2451A">
        <w:rPr>
          <w:rFonts w:ascii="Arial Narrow" w:hAnsi="Arial Narrow" w:cs="Arial"/>
          <w:szCs w:val="24"/>
          <w:lang w:val="de-DE"/>
        </w:rPr>
        <w:t>Ein Amtsr</w:t>
      </w:r>
      <w:r w:rsidR="008B4025" w:rsidRPr="00E2451A">
        <w:rPr>
          <w:rFonts w:ascii="Arial Narrow" w:hAnsi="Arial Narrow" w:cs="Arial"/>
          <w:szCs w:val="24"/>
          <w:lang w:val="de-DE"/>
        </w:rPr>
        <w:t xml:space="preserve">ichter </w:t>
      </w:r>
      <w:r w:rsidR="0082336B" w:rsidRPr="00E2451A">
        <w:rPr>
          <w:rFonts w:ascii="Arial Narrow" w:hAnsi="Arial Narrow" w:cs="Arial"/>
          <w:szCs w:val="24"/>
          <w:lang w:val="de-DE"/>
        </w:rPr>
        <w:t xml:space="preserve">kann </w:t>
      </w:r>
      <w:r w:rsidRPr="00E2451A">
        <w:rPr>
          <w:rFonts w:ascii="Arial Narrow" w:hAnsi="Arial Narrow" w:cs="Arial"/>
          <w:szCs w:val="24"/>
          <w:lang w:val="de-DE"/>
        </w:rPr>
        <w:t xml:space="preserve">maximal </w:t>
      </w:r>
      <w:r w:rsidR="003C3523" w:rsidRPr="00E2451A">
        <w:rPr>
          <w:rFonts w:ascii="Arial Narrow" w:hAnsi="Arial Narrow" w:cs="Arial"/>
          <w:szCs w:val="24"/>
          <w:lang w:val="de-DE"/>
        </w:rPr>
        <w:t>____________</w:t>
      </w:r>
      <w:r w:rsidRPr="00E2451A">
        <w:rPr>
          <w:rFonts w:ascii="Arial Narrow" w:hAnsi="Arial Narrow" w:cs="Arial"/>
          <w:szCs w:val="24"/>
          <w:lang w:val="de-DE"/>
        </w:rPr>
        <w:t>verhängen</w:t>
      </w:r>
      <w:r w:rsidR="008B4025" w:rsidRPr="00E2451A">
        <w:rPr>
          <w:rFonts w:ascii="Arial Narrow" w:hAnsi="Arial Narrow" w:cs="Arial"/>
          <w:szCs w:val="24"/>
          <w:lang w:val="de-DE"/>
        </w:rPr>
        <w:t xml:space="preserve">, </w:t>
      </w:r>
      <w:r w:rsidRPr="00E2451A">
        <w:rPr>
          <w:rFonts w:ascii="Arial Narrow" w:hAnsi="Arial Narrow" w:cs="Arial"/>
          <w:szCs w:val="24"/>
          <w:lang w:val="de-DE"/>
        </w:rPr>
        <w:t xml:space="preserve">und zwar für Delikte wie </w:t>
      </w:r>
      <w:r w:rsidR="003C3523" w:rsidRPr="00E2451A">
        <w:rPr>
          <w:rFonts w:ascii="Arial Narrow" w:hAnsi="Arial Narrow" w:cs="Arial"/>
          <w:szCs w:val="24"/>
          <w:lang w:val="de-DE"/>
        </w:rPr>
        <w:t>________________________</w:t>
      </w:r>
    </w:p>
    <w:p w:rsidR="0080626B" w:rsidRPr="00E2451A" w:rsidRDefault="0080626B" w:rsidP="00C84B7A">
      <w:pPr>
        <w:pStyle w:val="Zkladntext2"/>
        <w:ind w:left="360"/>
        <w:rPr>
          <w:rFonts w:ascii="Arial Narrow" w:hAnsi="Arial Narrow" w:cs="Arial"/>
          <w:szCs w:val="24"/>
          <w:lang w:val="de-DE"/>
        </w:rPr>
      </w:pPr>
    </w:p>
    <w:p w:rsidR="0080626B" w:rsidRPr="00E2451A" w:rsidRDefault="0080626B" w:rsidP="00C84B7A">
      <w:pPr>
        <w:pStyle w:val="Zkladntext2"/>
        <w:ind w:left="360"/>
        <w:rPr>
          <w:rFonts w:ascii="Arial Narrow" w:hAnsi="Arial Narrow" w:cs="Arial"/>
          <w:szCs w:val="24"/>
          <w:lang w:val="de-DE"/>
        </w:rPr>
      </w:pPr>
      <w:r w:rsidRPr="00E2451A">
        <w:rPr>
          <w:rFonts w:ascii="Arial Narrow" w:hAnsi="Arial Narrow" w:cs="Arial"/>
          <w:szCs w:val="24"/>
          <w:lang w:val="de-DE"/>
        </w:rPr>
        <w:t xml:space="preserve">Richter M. G. verhandelt </w:t>
      </w:r>
      <w:r w:rsidR="00AF5E25" w:rsidRPr="00E2451A">
        <w:rPr>
          <w:rFonts w:ascii="Arial Narrow" w:hAnsi="Arial Narrow" w:cs="Arial"/>
          <w:szCs w:val="24"/>
          <w:lang w:val="de-DE"/>
        </w:rPr>
        <w:t xml:space="preserve">als Strafrichter </w:t>
      </w:r>
      <w:r w:rsidRPr="00E2451A">
        <w:rPr>
          <w:rFonts w:ascii="Arial Narrow" w:hAnsi="Arial Narrow" w:cs="Arial"/>
          <w:szCs w:val="24"/>
          <w:lang w:val="de-DE"/>
        </w:rPr>
        <w:t>jede Woche</w:t>
      </w:r>
      <w:r w:rsidR="00AF5E25" w:rsidRPr="00E2451A">
        <w:rPr>
          <w:rFonts w:ascii="Arial Narrow" w:hAnsi="Arial Narrow" w:cs="Arial"/>
          <w:szCs w:val="24"/>
          <w:lang w:val="de-DE"/>
        </w:rPr>
        <w:t xml:space="preserve"> </w:t>
      </w:r>
      <w:r w:rsidR="003C3523" w:rsidRPr="00E2451A">
        <w:rPr>
          <w:rFonts w:ascii="Arial Narrow" w:hAnsi="Arial Narrow" w:cs="Arial"/>
          <w:szCs w:val="24"/>
          <w:lang w:val="de-DE"/>
        </w:rPr>
        <w:t>___</w:t>
      </w:r>
      <w:r w:rsidR="00AF5E25" w:rsidRPr="00E2451A">
        <w:rPr>
          <w:rFonts w:ascii="Arial Narrow" w:hAnsi="Arial Narrow" w:cs="Arial"/>
          <w:szCs w:val="24"/>
          <w:lang w:val="de-DE"/>
        </w:rPr>
        <w:t xml:space="preserve"> manchmal  </w:t>
      </w:r>
      <w:r w:rsidR="003C3523" w:rsidRPr="00E2451A">
        <w:rPr>
          <w:rFonts w:ascii="Arial Narrow" w:hAnsi="Arial Narrow" w:cs="Arial"/>
          <w:szCs w:val="24"/>
          <w:lang w:val="de-DE"/>
        </w:rPr>
        <w:t>____</w:t>
      </w:r>
      <w:r w:rsidR="00AF5E25" w:rsidRPr="00E2451A">
        <w:rPr>
          <w:rFonts w:ascii="Arial Narrow" w:hAnsi="Arial Narrow" w:cs="Arial"/>
          <w:szCs w:val="24"/>
          <w:lang w:val="de-DE"/>
        </w:rPr>
        <w:t>Fälle als Strafrichter, mon</w:t>
      </w:r>
      <w:r w:rsidRPr="00E2451A">
        <w:rPr>
          <w:rFonts w:ascii="Arial Narrow" w:hAnsi="Arial Narrow" w:cs="Arial"/>
          <w:szCs w:val="24"/>
          <w:lang w:val="de-DE"/>
        </w:rPr>
        <w:t xml:space="preserve">tags </w:t>
      </w:r>
      <w:r w:rsidR="00AF5E25" w:rsidRPr="00E2451A">
        <w:rPr>
          <w:rFonts w:ascii="Arial Narrow" w:hAnsi="Arial Narrow" w:cs="Arial"/>
          <w:szCs w:val="24"/>
          <w:lang w:val="de-DE"/>
        </w:rPr>
        <w:t xml:space="preserve">gemeinsam </w:t>
      </w:r>
      <w:r w:rsidR="003C3523" w:rsidRPr="00E2451A">
        <w:rPr>
          <w:rFonts w:ascii="Arial Narrow" w:hAnsi="Arial Narrow" w:cs="Arial"/>
          <w:szCs w:val="24"/>
          <w:lang w:val="de-DE"/>
        </w:rPr>
        <w:t>__________</w:t>
      </w:r>
      <w:r w:rsidRPr="00E2451A">
        <w:rPr>
          <w:rFonts w:ascii="Arial Narrow" w:hAnsi="Arial Narrow" w:cs="Arial"/>
          <w:szCs w:val="24"/>
          <w:lang w:val="de-DE"/>
        </w:rPr>
        <w:t xml:space="preserve">, </w:t>
      </w:r>
      <w:r w:rsidR="00AF5E25" w:rsidRPr="00E2451A">
        <w:rPr>
          <w:rFonts w:ascii="Arial Narrow" w:hAnsi="Arial Narrow" w:cs="Arial"/>
          <w:szCs w:val="24"/>
          <w:lang w:val="de-DE"/>
        </w:rPr>
        <w:t xml:space="preserve">Delikte wie </w:t>
      </w:r>
      <w:r w:rsidR="003C3523" w:rsidRPr="00E2451A">
        <w:rPr>
          <w:rFonts w:ascii="Arial Narrow" w:hAnsi="Arial Narrow" w:cs="Arial"/>
          <w:szCs w:val="24"/>
          <w:lang w:val="de-DE"/>
        </w:rPr>
        <w:t>___________</w:t>
      </w:r>
      <w:r w:rsidRPr="00E2451A">
        <w:rPr>
          <w:rFonts w:ascii="Arial Narrow" w:hAnsi="Arial Narrow" w:cs="Arial"/>
          <w:szCs w:val="24"/>
          <w:lang w:val="de-DE"/>
        </w:rPr>
        <w:t xml:space="preserve">, mittwochs </w:t>
      </w:r>
      <w:r w:rsidR="003C3523" w:rsidRPr="00E2451A">
        <w:rPr>
          <w:rFonts w:ascii="Arial Narrow" w:hAnsi="Arial Narrow" w:cs="Arial"/>
          <w:szCs w:val="24"/>
          <w:lang w:val="de-DE"/>
        </w:rPr>
        <w:t>____________________</w:t>
      </w:r>
    </w:p>
    <w:p w:rsidR="0080626B" w:rsidRPr="00E2451A" w:rsidRDefault="0080626B" w:rsidP="00C84B7A">
      <w:pPr>
        <w:pStyle w:val="Zkladntext2"/>
        <w:ind w:left="360"/>
        <w:rPr>
          <w:rFonts w:ascii="Arial Narrow" w:hAnsi="Arial Narrow" w:cs="Arial"/>
          <w:szCs w:val="24"/>
          <w:lang w:val="de-DE"/>
        </w:rPr>
      </w:pPr>
    </w:p>
    <w:p w:rsidR="0080626B" w:rsidRPr="00E2451A" w:rsidRDefault="0080626B" w:rsidP="00C84B7A">
      <w:pPr>
        <w:pStyle w:val="Zkladntext2"/>
        <w:ind w:left="360"/>
        <w:rPr>
          <w:rFonts w:ascii="Arial Narrow" w:hAnsi="Arial Narrow" w:cs="Arial"/>
          <w:color w:val="FF0000"/>
          <w:szCs w:val="24"/>
          <w:lang w:val="de-DE"/>
        </w:rPr>
      </w:pPr>
      <w:r w:rsidRPr="00E2451A">
        <w:rPr>
          <w:rFonts w:ascii="Arial Narrow" w:hAnsi="Arial Narrow" w:cs="Arial"/>
          <w:szCs w:val="24"/>
          <w:lang w:val="de-DE"/>
        </w:rPr>
        <w:t>Am Frankfurter Amtsgericht arbeite</w:t>
      </w:r>
      <w:r w:rsidR="004D1AC7" w:rsidRPr="00E2451A">
        <w:rPr>
          <w:rFonts w:ascii="Arial Narrow" w:hAnsi="Arial Narrow" w:cs="Arial"/>
          <w:szCs w:val="24"/>
          <w:lang w:val="de-DE"/>
        </w:rPr>
        <w:t>n</w:t>
      </w:r>
      <w:r w:rsidRPr="00E2451A">
        <w:rPr>
          <w:rFonts w:ascii="Arial Narrow" w:hAnsi="Arial Narrow" w:cs="Arial"/>
          <w:szCs w:val="24"/>
          <w:lang w:val="de-DE"/>
        </w:rPr>
        <w:t xml:space="preserve">  Richter für </w:t>
      </w:r>
      <w:r w:rsidR="003C3523" w:rsidRPr="00E2451A">
        <w:rPr>
          <w:rFonts w:ascii="Arial Narrow" w:hAnsi="Arial Narrow" w:cs="Arial"/>
          <w:szCs w:val="24"/>
          <w:lang w:val="de-DE"/>
        </w:rPr>
        <w:t>_________________________</w:t>
      </w:r>
      <w:r w:rsidR="00AF5E25" w:rsidRPr="00E2451A">
        <w:rPr>
          <w:rFonts w:ascii="Arial Narrow" w:hAnsi="Arial Narrow" w:cs="Arial"/>
          <w:szCs w:val="24"/>
          <w:lang w:val="de-DE"/>
        </w:rPr>
        <w:t xml:space="preserve"> </w:t>
      </w:r>
    </w:p>
    <w:p w:rsidR="0082336B" w:rsidRPr="00E2451A" w:rsidRDefault="0082336B" w:rsidP="0082336B">
      <w:pPr>
        <w:pStyle w:val="Zkladntext2"/>
        <w:ind w:left="360"/>
        <w:rPr>
          <w:rFonts w:ascii="Arial Narrow" w:hAnsi="Arial Narrow" w:cs="Arial"/>
          <w:color w:val="FF0000"/>
          <w:szCs w:val="24"/>
          <w:lang w:val="de-DE"/>
        </w:rPr>
      </w:pPr>
    </w:p>
    <w:p w:rsidR="0082336B" w:rsidRPr="00E2451A" w:rsidRDefault="0082336B" w:rsidP="0082336B">
      <w:pPr>
        <w:pStyle w:val="Zkladntext2"/>
        <w:ind w:left="360"/>
        <w:rPr>
          <w:rFonts w:ascii="Arial Narrow" w:hAnsi="Arial Narrow" w:cs="Arial"/>
          <w:szCs w:val="24"/>
          <w:lang w:val="de-DE"/>
        </w:rPr>
      </w:pPr>
      <w:r w:rsidRPr="00E2451A">
        <w:rPr>
          <w:rFonts w:ascii="Arial Narrow" w:hAnsi="Arial Narrow" w:cs="Arial"/>
          <w:szCs w:val="24"/>
          <w:lang w:val="de-DE"/>
        </w:rPr>
        <w:t xml:space="preserve">Sachverhalt:  </w:t>
      </w:r>
    </w:p>
    <w:p w:rsidR="0082336B" w:rsidRPr="00E2451A" w:rsidRDefault="003C3523" w:rsidP="0082336B">
      <w:pPr>
        <w:pStyle w:val="Zkladntext2"/>
        <w:ind w:left="360"/>
        <w:rPr>
          <w:rFonts w:ascii="Arial Narrow" w:hAnsi="Arial Narrow" w:cs="Arial"/>
          <w:szCs w:val="24"/>
          <w:lang w:val="de-DE"/>
        </w:rPr>
      </w:pPr>
      <w:r w:rsidRPr="00E2451A">
        <w:rPr>
          <w:rFonts w:ascii="Arial Narrow" w:hAnsi="Arial Narrow" w:cs="Arial"/>
          <w:szCs w:val="24"/>
          <w:lang w:val="de-DE"/>
        </w:rPr>
        <w:t>_____________________________________</w:t>
      </w:r>
      <w:r w:rsidR="0082336B" w:rsidRPr="00E2451A">
        <w:rPr>
          <w:rFonts w:ascii="Arial Narrow" w:hAnsi="Arial Narrow" w:cs="Arial"/>
          <w:szCs w:val="24"/>
          <w:lang w:val="de-DE"/>
        </w:rPr>
        <w:t xml:space="preserve"> </w:t>
      </w:r>
    </w:p>
    <w:p w:rsidR="0082336B" w:rsidRPr="00E2451A" w:rsidRDefault="0082336B" w:rsidP="0082336B">
      <w:pPr>
        <w:pStyle w:val="Zkladntext2"/>
        <w:ind w:left="360"/>
        <w:rPr>
          <w:rFonts w:ascii="Arial Narrow" w:hAnsi="Arial Narrow" w:cs="Arial"/>
          <w:szCs w:val="24"/>
          <w:lang w:val="de-DE"/>
        </w:rPr>
      </w:pPr>
    </w:p>
    <w:p w:rsidR="0082336B" w:rsidRPr="00E2451A" w:rsidRDefault="0082336B" w:rsidP="0082336B">
      <w:pPr>
        <w:pStyle w:val="Zkladntext2"/>
        <w:ind w:left="360"/>
        <w:rPr>
          <w:rFonts w:ascii="Arial Narrow" w:hAnsi="Arial Narrow" w:cs="Arial"/>
          <w:szCs w:val="24"/>
          <w:lang w:val="de-DE"/>
        </w:rPr>
      </w:pPr>
      <w:r w:rsidRPr="00E2451A">
        <w:rPr>
          <w:rFonts w:ascii="Arial Narrow" w:hAnsi="Arial Narrow" w:cs="Arial"/>
          <w:szCs w:val="24"/>
          <w:lang w:val="de-DE"/>
        </w:rPr>
        <w:t>Stellungnahme</w:t>
      </w:r>
      <w:r w:rsidR="003C3523" w:rsidRPr="00E2451A">
        <w:rPr>
          <w:rFonts w:ascii="Arial Narrow" w:hAnsi="Arial Narrow" w:cs="Arial"/>
          <w:szCs w:val="24"/>
          <w:lang w:val="de-DE"/>
        </w:rPr>
        <w:t xml:space="preserve"> des Klägers</w:t>
      </w:r>
      <w:r w:rsidRPr="00E2451A">
        <w:rPr>
          <w:rFonts w:ascii="Arial Narrow" w:hAnsi="Arial Narrow" w:cs="Arial"/>
          <w:szCs w:val="24"/>
          <w:lang w:val="de-DE"/>
        </w:rPr>
        <w:t xml:space="preserve">: </w:t>
      </w:r>
      <w:r w:rsidR="003C3523" w:rsidRPr="00E2451A">
        <w:rPr>
          <w:rFonts w:ascii="Arial Narrow" w:hAnsi="Arial Narrow" w:cs="Arial"/>
          <w:szCs w:val="24"/>
          <w:lang w:val="de-DE"/>
        </w:rPr>
        <w:t xml:space="preserve">________________, </w:t>
      </w:r>
      <w:r w:rsidRPr="00E2451A">
        <w:rPr>
          <w:rFonts w:ascii="Arial Narrow" w:hAnsi="Arial Narrow" w:cs="Arial"/>
          <w:szCs w:val="24"/>
          <w:lang w:val="de-DE"/>
        </w:rPr>
        <w:t xml:space="preserve">er hat gegen Bußgeldbescheid   </w:t>
      </w:r>
      <w:r w:rsidR="003C3523" w:rsidRPr="00E2451A">
        <w:rPr>
          <w:rFonts w:ascii="Arial Narrow" w:hAnsi="Arial Narrow" w:cs="Arial"/>
          <w:szCs w:val="24"/>
          <w:lang w:val="de-DE"/>
        </w:rPr>
        <w:t xml:space="preserve">_________________ </w:t>
      </w:r>
      <w:r w:rsidRPr="00E2451A">
        <w:rPr>
          <w:rFonts w:ascii="Arial Narrow" w:hAnsi="Arial Narrow" w:cs="Arial"/>
          <w:szCs w:val="24"/>
          <w:lang w:val="de-DE"/>
        </w:rPr>
        <w:t xml:space="preserve">eingelegt </w:t>
      </w:r>
    </w:p>
    <w:p w:rsidR="0080626B" w:rsidRPr="00E2451A" w:rsidRDefault="0080626B" w:rsidP="00C84B7A">
      <w:pPr>
        <w:pStyle w:val="Zkladntext2"/>
        <w:ind w:left="360"/>
        <w:rPr>
          <w:rFonts w:ascii="Arial Narrow" w:hAnsi="Arial Narrow" w:cs="Arial"/>
          <w:szCs w:val="24"/>
          <w:lang w:val="de-DE"/>
        </w:rPr>
      </w:pPr>
    </w:p>
    <w:p w:rsidR="0080626B" w:rsidRPr="00E2451A" w:rsidRDefault="0080626B" w:rsidP="00C84B7A">
      <w:pPr>
        <w:pStyle w:val="Zkladntext2"/>
        <w:ind w:left="360"/>
        <w:rPr>
          <w:rFonts w:ascii="Arial Narrow" w:hAnsi="Arial Narrow" w:cs="Arial"/>
          <w:szCs w:val="24"/>
          <w:lang w:val="de-DE"/>
        </w:rPr>
      </w:pPr>
      <w:r w:rsidRPr="00E2451A">
        <w:rPr>
          <w:rFonts w:ascii="Arial Narrow" w:hAnsi="Arial Narrow" w:cs="Arial"/>
          <w:szCs w:val="24"/>
          <w:lang w:val="de-DE"/>
        </w:rPr>
        <w:t xml:space="preserve">Am </w:t>
      </w:r>
      <w:r w:rsidR="004D1AC7" w:rsidRPr="00E2451A">
        <w:rPr>
          <w:rFonts w:ascii="Arial Narrow" w:hAnsi="Arial Narrow" w:cs="Arial"/>
          <w:szCs w:val="24"/>
          <w:lang w:val="de-DE"/>
        </w:rPr>
        <w:t>Amtsgericht</w:t>
      </w:r>
      <w:r w:rsidR="0082336B" w:rsidRPr="00E2451A">
        <w:rPr>
          <w:rFonts w:ascii="Arial Narrow" w:hAnsi="Arial Narrow" w:cs="Arial"/>
          <w:szCs w:val="24"/>
          <w:lang w:val="de-DE"/>
        </w:rPr>
        <w:t xml:space="preserve"> Frankfurt </w:t>
      </w:r>
      <w:r w:rsidR="004D1AC7" w:rsidRPr="00E2451A">
        <w:rPr>
          <w:rFonts w:ascii="Arial Narrow" w:hAnsi="Arial Narrow" w:cs="Arial"/>
          <w:szCs w:val="24"/>
          <w:lang w:val="de-DE"/>
        </w:rPr>
        <w:t xml:space="preserve"> landen </w:t>
      </w:r>
      <w:r w:rsidR="003C3523" w:rsidRPr="00E2451A">
        <w:rPr>
          <w:rFonts w:ascii="Arial Narrow" w:hAnsi="Arial Narrow" w:cs="Arial"/>
          <w:szCs w:val="24"/>
          <w:lang w:val="de-DE"/>
        </w:rPr>
        <w:t xml:space="preserve">___________________ </w:t>
      </w:r>
      <w:r w:rsidRPr="00E2451A">
        <w:rPr>
          <w:rFonts w:ascii="Arial Narrow" w:hAnsi="Arial Narrow" w:cs="Arial"/>
          <w:szCs w:val="24"/>
          <w:lang w:val="de-DE"/>
        </w:rPr>
        <w:t xml:space="preserve"> jedes Jahr, rund </w:t>
      </w:r>
      <w:r w:rsidR="003C3523" w:rsidRPr="00E2451A">
        <w:rPr>
          <w:rFonts w:ascii="Arial Narrow" w:hAnsi="Arial Narrow" w:cs="Arial"/>
          <w:szCs w:val="24"/>
          <w:lang w:val="de-DE"/>
        </w:rPr>
        <w:t>____________</w:t>
      </w:r>
      <w:r w:rsidRPr="00E2451A">
        <w:rPr>
          <w:rFonts w:ascii="Arial Narrow" w:hAnsi="Arial Narrow" w:cs="Arial"/>
          <w:szCs w:val="24"/>
          <w:lang w:val="de-DE"/>
        </w:rPr>
        <w:t>Zi</w:t>
      </w:r>
      <w:r w:rsidR="004D1AC7" w:rsidRPr="00E2451A">
        <w:rPr>
          <w:rFonts w:ascii="Arial Narrow" w:hAnsi="Arial Narrow" w:cs="Arial"/>
          <w:szCs w:val="24"/>
          <w:lang w:val="de-DE"/>
        </w:rPr>
        <w:t>v</w:t>
      </w:r>
      <w:r w:rsidRPr="00E2451A">
        <w:rPr>
          <w:rFonts w:ascii="Arial Narrow" w:hAnsi="Arial Narrow" w:cs="Arial"/>
          <w:szCs w:val="24"/>
          <w:lang w:val="de-DE"/>
        </w:rPr>
        <w:t xml:space="preserve">ilsachen, </w:t>
      </w:r>
      <w:r w:rsidR="003C3523" w:rsidRPr="00E2451A">
        <w:rPr>
          <w:rFonts w:ascii="Arial Narrow" w:hAnsi="Arial Narrow" w:cs="Arial"/>
          <w:szCs w:val="24"/>
          <w:lang w:val="de-DE"/>
        </w:rPr>
        <w:t>________________</w:t>
      </w:r>
      <w:r w:rsidRPr="00E2451A">
        <w:rPr>
          <w:rFonts w:ascii="Arial Narrow" w:hAnsi="Arial Narrow" w:cs="Arial"/>
          <w:szCs w:val="24"/>
          <w:lang w:val="de-DE"/>
        </w:rPr>
        <w:t xml:space="preserve"> Strafsachen und  </w:t>
      </w:r>
      <w:r w:rsidR="003C3523" w:rsidRPr="00E2451A">
        <w:rPr>
          <w:rFonts w:ascii="Arial Narrow" w:hAnsi="Arial Narrow" w:cs="Arial"/>
          <w:szCs w:val="24"/>
          <w:lang w:val="de-DE"/>
        </w:rPr>
        <w:t>____________</w:t>
      </w:r>
      <w:r w:rsidRPr="00E2451A">
        <w:rPr>
          <w:rFonts w:ascii="Arial Narrow" w:hAnsi="Arial Narrow" w:cs="Arial"/>
          <w:szCs w:val="24"/>
          <w:lang w:val="de-DE"/>
        </w:rPr>
        <w:t xml:space="preserve"> </w:t>
      </w:r>
      <w:r w:rsidR="004D1AC7" w:rsidRPr="00E2451A">
        <w:rPr>
          <w:rFonts w:ascii="Arial Narrow" w:hAnsi="Arial Narrow" w:cs="Arial"/>
          <w:szCs w:val="24"/>
          <w:lang w:val="de-DE"/>
        </w:rPr>
        <w:t>Familienkonfli</w:t>
      </w:r>
      <w:r w:rsidRPr="00E2451A">
        <w:rPr>
          <w:rFonts w:ascii="Arial Narrow" w:hAnsi="Arial Narrow" w:cs="Arial"/>
          <w:szCs w:val="24"/>
          <w:lang w:val="de-DE"/>
        </w:rPr>
        <w:t>kte</w:t>
      </w:r>
      <w:r w:rsidR="004D1AC7" w:rsidRPr="00E2451A">
        <w:rPr>
          <w:rFonts w:ascii="Arial Narrow" w:hAnsi="Arial Narrow" w:cs="Arial"/>
          <w:szCs w:val="24"/>
          <w:lang w:val="de-DE"/>
        </w:rPr>
        <w:t xml:space="preserve">. </w:t>
      </w:r>
    </w:p>
    <w:p w:rsidR="00DE7630" w:rsidRPr="00E2451A" w:rsidRDefault="00DE7630" w:rsidP="00DE7630">
      <w:pPr>
        <w:pStyle w:val="Zkladntext2"/>
        <w:ind w:left="360"/>
        <w:rPr>
          <w:rFonts w:ascii="Arial Narrow" w:hAnsi="Arial Narrow" w:cs="Arial"/>
          <w:szCs w:val="24"/>
          <w:lang w:val="de-DE"/>
        </w:rPr>
      </w:pPr>
    </w:p>
    <w:p w:rsidR="0080626B" w:rsidRPr="00E2451A" w:rsidRDefault="004D1AC7" w:rsidP="00C84B7A">
      <w:pPr>
        <w:pStyle w:val="Zkladntext2"/>
        <w:ind w:left="360"/>
        <w:rPr>
          <w:rFonts w:ascii="Arial Narrow" w:hAnsi="Arial Narrow" w:cs="Arial"/>
          <w:szCs w:val="24"/>
          <w:lang w:val="de-DE"/>
        </w:rPr>
      </w:pPr>
      <w:r w:rsidRPr="00E2451A">
        <w:rPr>
          <w:rFonts w:ascii="Arial Narrow" w:hAnsi="Arial Narrow" w:cs="Arial"/>
          <w:szCs w:val="24"/>
          <w:lang w:val="de-DE"/>
        </w:rPr>
        <w:t>Der</w:t>
      </w:r>
      <w:r w:rsidR="0080626B" w:rsidRPr="00E2451A">
        <w:rPr>
          <w:rFonts w:ascii="Arial Narrow" w:hAnsi="Arial Narrow" w:cs="Arial"/>
          <w:szCs w:val="24"/>
          <w:lang w:val="de-DE"/>
        </w:rPr>
        <w:t xml:space="preserve"> </w:t>
      </w:r>
      <w:r w:rsidRPr="00E2451A">
        <w:rPr>
          <w:rFonts w:ascii="Arial Narrow" w:hAnsi="Arial Narrow" w:cs="Arial"/>
          <w:szCs w:val="24"/>
          <w:lang w:val="de-DE"/>
        </w:rPr>
        <w:t>Anwalt beantragt für seine</w:t>
      </w:r>
      <w:r w:rsidR="0082336B" w:rsidRPr="00E2451A">
        <w:rPr>
          <w:rFonts w:ascii="Arial Narrow" w:hAnsi="Arial Narrow" w:cs="Arial"/>
          <w:szCs w:val="24"/>
          <w:lang w:val="de-DE"/>
        </w:rPr>
        <w:t>n</w:t>
      </w:r>
      <w:r w:rsidR="003C3523" w:rsidRPr="00E2451A">
        <w:rPr>
          <w:rFonts w:ascii="Arial Narrow" w:hAnsi="Arial Narrow" w:cs="Arial"/>
          <w:szCs w:val="24"/>
          <w:lang w:val="de-DE"/>
        </w:rPr>
        <w:t xml:space="preserve"> Mandanten ______________</w:t>
      </w:r>
      <w:r w:rsidRPr="00E2451A">
        <w:rPr>
          <w:rFonts w:ascii="Arial Narrow" w:hAnsi="Arial Narrow" w:cs="Arial"/>
          <w:szCs w:val="24"/>
          <w:lang w:val="de-DE"/>
        </w:rPr>
        <w:t xml:space="preserve"> und </w:t>
      </w:r>
      <w:r w:rsidR="0080626B" w:rsidRPr="00E2451A">
        <w:rPr>
          <w:rFonts w:ascii="Arial Narrow" w:hAnsi="Arial Narrow" w:cs="Arial"/>
          <w:szCs w:val="24"/>
          <w:lang w:val="de-DE"/>
        </w:rPr>
        <w:t>die sämtlichen Kosten</w:t>
      </w:r>
      <w:r w:rsidRPr="00E2451A">
        <w:rPr>
          <w:rFonts w:ascii="Arial Narrow" w:hAnsi="Arial Narrow" w:cs="Arial"/>
          <w:szCs w:val="24"/>
          <w:lang w:val="de-DE"/>
        </w:rPr>
        <w:t xml:space="preserve"> soll </w:t>
      </w:r>
      <w:r w:rsidR="003C3523" w:rsidRPr="00E2451A">
        <w:rPr>
          <w:rFonts w:ascii="Arial Narrow" w:hAnsi="Arial Narrow" w:cs="Arial"/>
          <w:szCs w:val="24"/>
          <w:lang w:val="de-DE"/>
        </w:rPr>
        <w:t xml:space="preserve">________ </w:t>
      </w:r>
      <w:r w:rsidRPr="00E2451A">
        <w:rPr>
          <w:rFonts w:ascii="Arial Narrow" w:hAnsi="Arial Narrow" w:cs="Arial"/>
          <w:szCs w:val="24"/>
          <w:lang w:val="de-DE"/>
        </w:rPr>
        <w:t xml:space="preserve">tragen. </w:t>
      </w:r>
    </w:p>
    <w:p w:rsidR="004D1AC7" w:rsidRPr="00E2451A" w:rsidRDefault="004D1AC7" w:rsidP="00C84B7A">
      <w:pPr>
        <w:pStyle w:val="Zkladntext2"/>
        <w:ind w:left="360"/>
        <w:rPr>
          <w:rFonts w:ascii="Arial Narrow" w:hAnsi="Arial Narrow" w:cs="Arial"/>
          <w:szCs w:val="24"/>
          <w:lang w:val="de-DE"/>
        </w:rPr>
      </w:pPr>
    </w:p>
    <w:p w:rsidR="00020C2C" w:rsidRPr="00E2451A" w:rsidRDefault="004D1AC7" w:rsidP="00C84B7A">
      <w:pPr>
        <w:pStyle w:val="Zkladntext2"/>
        <w:ind w:left="360"/>
        <w:rPr>
          <w:rFonts w:ascii="Arial Narrow" w:hAnsi="Arial Narrow" w:cs="Arial"/>
          <w:szCs w:val="24"/>
          <w:lang w:val="de-DE"/>
        </w:rPr>
      </w:pPr>
      <w:r w:rsidRPr="00E2451A">
        <w:rPr>
          <w:rFonts w:ascii="Arial Narrow" w:hAnsi="Arial Narrow" w:cs="Arial"/>
          <w:szCs w:val="24"/>
          <w:lang w:val="de-DE"/>
        </w:rPr>
        <w:t>Beweiswürdigung</w:t>
      </w:r>
      <w:r w:rsidR="0082336B" w:rsidRPr="00E2451A">
        <w:rPr>
          <w:rFonts w:ascii="Arial Narrow" w:hAnsi="Arial Narrow" w:cs="Arial"/>
          <w:szCs w:val="24"/>
          <w:lang w:val="de-DE"/>
        </w:rPr>
        <w:t xml:space="preserve"> vor dem Gericht</w:t>
      </w:r>
      <w:r w:rsidRPr="00E2451A">
        <w:rPr>
          <w:rFonts w:ascii="Arial Narrow" w:hAnsi="Arial Narrow" w:cs="Arial"/>
          <w:szCs w:val="24"/>
          <w:lang w:val="de-DE"/>
        </w:rPr>
        <w:t xml:space="preserve">: </w:t>
      </w:r>
      <w:r w:rsidR="003C3523" w:rsidRPr="00E2451A">
        <w:rPr>
          <w:rFonts w:ascii="Arial Narrow" w:hAnsi="Arial Narrow" w:cs="Arial"/>
          <w:szCs w:val="24"/>
          <w:lang w:val="de-DE"/>
        </w:rPr>
        <w:t>_________________________________</w:t>
      </w:r>
    </w:p>
    <w:p w:rsidR="00020C2C" w:rsidRPr="00E2451A" w:rsidRDefault="00020C2C" w:rsidP="00C84B7A">
      <w:pPr>
        <w:pStyle w:val="Zkladntext2"/>
        <w:ind w:left="360"/>
        <w:rPr>
          <w:rFonts w:ascii="Arial Narrow" w:hAnsi="Arial Narrow" w:cs="Arial"/>
          <w:szCs w:val="24"/>
          <w:lang w:val="de-DE"/>
        </w:rPr>
      </w:pPr>
    </w:p>
    <w:p w:rsidR="0080626B" w:rsidRPr="00E2451A" w:rsidRDefault="004D1AC7" w:rsidP="00C84B7A">
      <w:pPr>
        <w:pStyle w:val="Zkladntext2"/>
        <w:ind w:left="360"/>
        <w:rPr>
          <w:rFonts w:ascii="Arial Narrow" w:hAnsi="Arial Narrow" w:cs="Arial"/>
          <w:szCs w:val="24"/>
          <w:lang w:val="de-DE"/>
        </w:rPr>
      </w:pPr>
      <w:r w:rsidRPr="00E2451A">
        <w:rPr>
          <w:rFonts w:ascii="Arial Narrow" w:hAnsi="Arial Narrow" w:cs="Arial"/>
          <w:szCs w:val="24"/>
          <w:lang w:val="de-DE"/>
        </w:rPr>
        <w:t xml:space="preserve">Im Gerichtssaal ist es in Deutschland verboten, </w:t>
      </w:r>
      <w:r w:rsidR="003C3523" w:rsidRPr="00E2451A">
        <w:rPr>
          <w:rFonts w:ascii="Arial Narrow" w:hAnsi="Arial Narrow" w:cs="Arial"/>
          <w:szCs w:val="24"/>
          <w:lang w:val="de-DE"/>
        </w:rPr>
        <w:t>______________</w:t>
      </w:r>
      <w:r w:rsidRPr="00E2451A">
        <w:rPr>
          <w:rFonts w:ascii="Arial Narrow" w:hAnsi="Arial Narrow" w:cs="Arial"/>
          <w:szCs w:val="24"/>
          <w:lang w:val="de-DE"/>
        </w:rPr>
        <w:t xml:space="preserve">. Dies ist </w:t>
      </w:r>
      <w:r w:rsidR="00020C2C" w:rsidRPr="00E2451A">
        <w:rPr>
          <w:rFonts w:ascii="Arial Narrow" w:hAnsi="Arial Narrow" w:cs="Arial"/>
          <w:szCs w:val="24"/>
          <w:lang w:val="de-DE"/>
        </w:rPr>
        <w:t xml:space="preserve">im </w:t>
      </w:r>
      <w:r w:rsidR="003C3523" w:rsidRPr="00E2451A">
        <w:rPr>
          <w:rFonts w:ascii="Arial Narrow" w:hAnsi="Arial Narrow" w:cs="Arial"/>
          <w:szCs w:val="24"/>
          <w:lang w:val="de-DE"/>
        </w:rPr>
        <w:t>____________________</w:t>
      </w:r>
      <w:r w:rsidRPr="00E2451A">
        <w:rPr>
          <w:rFonts w:ascii="Arial Narrow" w:hAnsi="Arial Narrow" w:cs="Arial"/>
          <w:szCs w:val="24"/>
          <w:lang w:val="de-DE"/>
        </w:rPr>
        <w:t xml:space="preserve"> g</w:t>
      </w:r>
      <w:r w:rsidR="00020C2C" w:rsidRPr="00E2451A">
        <w:rPr>
          <w:rFonts w:ascii="Arial Narrow" w:hAnsi="Arial Narrow" w:cs="Arial"/>
          <w:szCs w:val="24"/>
          <w:lang w:val="de-DE"/>
        </w:rPr>
        <w:t xml:space="preserve">eregelt </w:t>
      </w:r>
    </w:p>
    <w:p w:rsidR="0080626B" w:rsidRPr="00E2451A" w:rsidRDefault="0080626B" w:rsidP="00C84B7A">
      <w:pPr>
        <w:pStyle w:val="Zkladntext2"/>
        <w:ind w:left="360"/>
        <w:rPr>
          <w:rFonts w:ascii="Arial Narrow" w:hAnsi="Arial Narrow" w:cs="Arial"/>
          <w:szCs w:val="24"/>
          <w:lang w:val="de-DE"/>
        </w:rPr>
      </w:pPr>
    </w:p>
    <w:p w:rsidR="004D1AC7" w:rsidRPr="00E2451A" w:rsidRDefault="004D1AC7" w:rsidP="00C84B7A">
      <w:pPr>
        <w:pStyle w:val="Zkladntext2"/>
        <w:ind w:left="360"/>
        <w:rPr>
          <w:rFonts w:ascii="Arial Narrow" w:hAnsi="Arial Narrow" w:cs="Arial"/>
          <w:szCs w:val="24"/>
          <w:lang w:val="de-DE"/>
        </w:rPr>
      </w:pPr>
    </w:p>
    <w:p w:rsidR="004D1AC7" w:rsidRPr="00E2451A" w:rsidRDefault="00020C2C" w:rsidP="00C84B7A">
      <w:pPr>
        <w:pStyle w:val="Zkladntext2"/>
        <w:ind w:left="360"/>
        <w:rPr>
          <w:rFonts w:ascii="Arial Narrow" w:hAnsi="Arial Narrow" w:cs="Arial"/>
          <w:szCs w:val="24"/>
          <w:lang w:val="de-DE"/>
        </w:rPr>
      </w:pPr>
      <w:r w:rsidRPr="00E2451A">
        <w:rPr>
          <w:rFonts w:ascii="Arial Narrow" w:hAnsi="Arial Narrow" w:cs="Arial"/>
          <w:szCs w:val="24"/>
          <w:lang w:val="de-DE"/>
        </w:rPr>
        <w:t>Gerichtliche Entscheidun</w:t>
      </w:r>
      <w:r w:rsidR="004D1AC7" w:rsidRPr="00E2451A">
        <w:rPr>
          <w:rFonts w:ascii="Arial Narrow" w:hAnsi="Arial Narrow" w:cs="Arial"/>
          <w:szCs w:val="24"/>
          <w:lang w:val="de-DE"/>
        </w:rPr>
        <w:t>g</w:t>
      </w:r>
      <w:r w:rsidRPr="00E2451A">
        <w:rPr>
          <w:rFonts w:ascii="Arial Narrow" w:hAnsi="Arial Narrow" w:cs="Arial"/>
          <w:szCs w:val="24"/>
          <w:lang w:val="de-DE"/>
        </w:rPr>
        <w:t xml:space="preserve">: </w:t>
      </w:r>
      <w:r w:rsidR="003C3523" w:rsidRPr="00E2451A">
        <w:rPr>
          <w:rFonts w:ascii="Arial Narrow" w:hAnsi="Arial Narrow" w:cs="Arial"/>
          <w:szCs w:val="24"/>
          <w:lang w:val="de-DE"/>
        </w:rPr>
        <w:t>_____________________</w:t>
      </w:r>
    </w:p>
    <w:p w:rsidR="003C3523" w:rsidRPr="00E2451A" w:rsidRDefault="003C3523" w:rsidP="00C84B7A">
      <w:pPr>
        <w:pStyle w:val="Zkladntext2"/>
        <w:ind w:left="360"/>
        <w:rPr>
          <w:rFonts w:ascii="Arial Narrow" w:hAnsi="Arial Narrow" w:cs="Arial"/>
          <w:szCs w:val="24"/>
          <w:lang w:val="de-DE"/>
        </w:rPr>
      </w:pPr>
    </w:p>
    <w:p w:rsidR="00020C2C" w:rsidRPr="00E2451A" w:rsidRDefault="004D1AC7" w:rsidP="00DE7630">
      <w:pPr>
        <w:pStyle w:val="Zkladntext2"/>
        <w:ind w:left="360"/>
        <w:rPr>
          <w:rFonts w:ascii="Arial Narrow" w:hAnsi="Arial Narrow" w:cs="Arial"/>
          <w:szCs w:val="24"/>
          <w:lang w:val="de-DE"/>
        </w:rPr>
      </w:pPr>
      <w:r w:rsidRPr="00E2451A">
        <w:rPr>
          <w:rFonts w:ascii="Arial Narrow" w:hAnsi="Arial Narrow" w:cs="Arial"/>
          <w:szCs w:val="24"/>
          <w:lang w:val="de-DE"/>
        </w:rPr>
        <w:t xml:space="preserve">Begründung: </w:t>
      </w:r>
      <w:r w:rsidR="003C3523" w:rsidRPr="00E2451A">
        <w:rPr>
          <w:rFonts w:ascii="Arial Narrow" w:hAnsi="Arial Narrow" w:cs="Arial"/>
          <w:szCs w:val="24"/>
          <w:lang w:val="de-DE"/>
        </w:rPr>
        <w:t>______________</w:t>
      </w:r>
    </w:p>
    <w:p w:rsidR="0082336B" w:rsidRPr="00E2451A" w:rsidRDefault="0082336B" w:rsidP="00DE7630">
      <w:pPr>
        <w:pStyle w:val="Zkladntext2"/>
        <w:ind w:left="360"/>
        <w:rPr>
          <w:rFonts w:ascii="Arial Narrow" w:hAnsi="Arial Narrow" w:cs="Arial"/>
          <w:szCs w:val="24"/>
          <w:lang w:val="de-DE"/>
        </w:rPr>
      </w:pPr>
    </w:p>
    <w:p w:rsidR="0082336B" w:rsidRPr="00E2451A" w:rsidRDefault="0082336B" w:rsidP="00DE7630">
      <w:pPr>
        <w:pStyle w:val="Zkladntext2"/>
        <w:ind w:left="360"/>
        <w:rPr>
          <w:rFonts w:ascii="Arial Narrow" w:hAnsi="Arial Narrow" w:cs="Arial"/>
          <w:szCs w:val="24"/>
          <w:lang w:val="de-DE"/>
        </w:rPr>
      </w:pPr>
      <w:r w:rsidRPr="00E2451A">
        <w:rPr>
          <w:rFonts w:ascii="Arial Narrow" w:hAnsi="Arial Narrow" w:cs="Arial"/>
          <w:szCs w:val="24"/>
          <w:lang w:val="de-DE"/>
        </w:rPr>
        <w:t xml:space="preserve">Das Verfahren hat die Staatskasse </w:t>
      </w:r>
      <w:r w:rsidR="003C3523" w:rsidRPr="00E2451A">
        <w:rPr>
          <w:rFonts w:ascii="Arial Narrow" w:hAnsi="Arial Narrow" w:cs="Arial"/>
          <w:szCs w:val="24"/>
          <w:lang w:val="de-DE"/>
        </w:rPr>
        <w:t>______________</w:t>
      </w:r>
      <w:r w:rsidRPr="00E2451A">
        <w:rPr>
          <w:rFonts w:ascii="Arial Narrow" w:hAnsi="Arial Narrow" w:cs="Arial"/>
          <w:szCs w:val="24"/>
          <w:lang w:val="de-DE"/>
        </w:rPr>
        <w:t xml:space="preserve"> gekostet.</w:t>
      </w:r>
    </w:p>
    <w:p w:rsidR="009D3E32" w:rsidRPr="00E2451A" w:rsidRDefault="009D3E32" w:rsidP="00C84B7A">
      <w:pPr>
        <w:pStyle w:val="Zkladntext2"/>
        <w:ind w:left="360"/>
        <w:rPr>
          <w:rFonts w:ascii="Arial Narrow" w:hAnsi="Arial Narrow" w:cs="Arial"/>
          <w:szCs w:val="24"/>
          <w:lang w:val="de-DE"/>
        </w:rPr>
      </w:pPr>
    </w:p>
    <w:p w:rsidR="00020C2C" w:rsidRPr="00E2451A" w:rsidRDefault="009D3E32" w:rsidP="00C84B7A">
      <w:pPr>
        <w:pStyle w:val="Zkladntext2"/>
        <w:ind w:left="360"/>
        <w:rPr>
          <w:rFonts w:ascii="Arial Narrow" w:hAnsi="Arial Narrow" w:cs="Arial"/>
          <w:szCs w:val="24"/>
          <w:lang w:val="de-DE"/>
        </w:rPr>
      </w:pPr>
      <w:r w:rsidRPr="00E2451A">
        <w:rPr>
          <w:rFonts w:ascii="Arial Narrow" w:hAnsi="Arial Narrow" w:cs="Arial"/>
          <w:szCs w:val="24"/>
          <w:lang w:val="de-DE"/>
        </w:rPr>
        <w:t>A</w:t>
      </w:r>
      <w:r w:rsidR="00E44F13" w:rsidRPr="00E2451A">
        <w:rPr>
          <w:rFonts w:ascii="Arial Narrow" w:hAnsi="Arial Narrow" w:cs="Arial"/>
          <w:szCs w:val="24"/>
          <w:lang w:val="de-DE"/>
        </w:rPr>
        <w:t>lte</w:t>
      </w:r>
      <w:r w:rsidRPr="00E2451A">
        <w:rPr>
          <w:rFonts w:ascii="Arial Narrow" w:hAnsi="Arial Narrow" w:cs="Arial"/>
          <w:szCs w:val="24"/>
          <w:lang w:val="de-DE"/>
        </w:rPr>
        <w:t xml:space="preserve"> Weisheit</w:t>
      </w:r>
      <w:r w:rsidR="00E44F13" w:rsidRPr="00E2451A">
        <w:rPr>
          <w:rFonts w:ascii="Arial Narrow" w:hAnsi="Arial Narrow" w:cs="Arial"/>
          <w:szCs w:val="24"/>
          <w:lang w:val="de-DE"/>
        </w:rPr>
        <w:t xml:space="preserve"> sagt, dass </w:t>
      </w:r>
      <w:r w:rsidR="003C3523" w:rsidRPr="00E2451A">
        <w:rPr>
          <w:rFonts w:ascii="Arial Narrow" w:hAnsi="Arial Narrow" w:cs="Arial"/>
          <w:szCs w:val="24"/>
          <w:lang w:val="de-DE"/>
        </w:rPr>
        <w:t>____________________________________</w:t>
      </w:r>
    </w:p>
    <w:p w:rsidR="00E44F13" w:rsidRPr="00E2451A" w:rsidRDefault="00E44F13" w:rsidP="00C84B7A">
      <w:pPr>
        <w:pStyle w:val="Zkladntext2"/>
        <w:ind w:left="360"/>
        <w:rPr>
          <w:rFonts w:ascii="Arial Narrow" w:hAnsi="Arial Narrow" w:cs="Arial"/>
          <w:szCs w:val="24"/>
          <w:lang w:val="de-DE"/>
        </w:rPr>
      </w:pPr>
    </w:p>
    <w:p w:rsidR="002E6FB2" w:rsidRPr="00E2451A" w:rsidRDefault="002E6FB2" w:rsidP="00882505">
      <w:pPr>
        <w:pStyle w:val="Zkladntext2"/>
        <w:ind w:left="360"/>
        <w:rPr>
          <w:rFonts w:ascii="Arial Narrow" w:hAnsi="Arial Narrow" w:cs="Arial"/>
          <w:szCs w:val="24"/>
          <w:lang w:val="de-DE"/>
        </w:rPr>
      </w:pPr>
      <w:bookmarkStart w:id="0" w:name="_GoBack"/>
      <w:bookmarkEnd w:id="0"/>
    </w:p>
    <w:p w:rsidR="00C84B7A" w:rsidRPr="00E2451A" w:rsidRDefault="00C84B7A" w:rsidP="006F12E6">
      <w:pPr>
        <w:pStyle w:val="Zkladntext2"/>
        <w:numPr>
          <w:ilvl w:val="0"/>
          <w:numId w:val="7"/>
        </w:numPr>
        <w:rPr>
          <w:rFonts w:ascii="Arial Narrow" w:hAnsi="Arial Narrow" w:cs="Arial"/>
          <w:b/>
          <w:szCs w:val="24"/>
          <w:lang w:val="de-DE"/>
        </w:rPr>
      </w:pPr>
      <w:r w:rsidRPr="00E2451A">
        <w:rPr>
          <w:rFonts w:ascii="Arial Narrow" w:hAnsi="Arial Narrow" w:cs="Arial"/>
          <w:b/>
          <w:szCs w:val="24"/>
          <w:lang w:val="de-DE"/>
        </w:rPr>
        <w:t>Nachfolgend finden Sie konstruierte Rechtsfälle. Entscheiden Sie, welches Gericht (österreichisches bzw. deutsches) für den jeweiligen Fall zuständig ist. Begründen Sie Ihre Meinung.</w:t>
      </w:r>
    </w:p>
    <w:p w:rsidR="006C1125" w:rsidRPr="00E2451A" w:rsidRDefault="006C1125" w:rsidP="00C84B7A">
      <w:pPr>
        <w:pStyle w:val="Zkladntext2"/>
        <w:ind w:left="360"/>
        <w:rPr>
          <w:rFonts w:ascii="Arial Narrow" w:hAnsi="Arial Narrow" w:cs="Arial"/>
          <w:b/>
          <w:szCs w:val="24"/>
          <w:lang w:val="de-DE"/>
        </w:rPr>
      </w:pPr>
    </w:p>
    <w:p w:rsidR="00C84B7A" w:rsidRPr="00E2451A" w:rsidRDefault="00C84B7A" w:rsidP="00C84B7A">
      <w:pPr>
        <w:pStyle w:val="Zkladntext2"/>
        <w:numPr>
          <w:ilvl w:val="0"/>
          <w:numId w:val="1"/>
        </w:numPr>
        <w:rPr>
          <w:rFonts w:ascii="Arial Narrow" w:hAnsi="Arial Narrow" w:cs="Arial"/>
          <w:szCs w:val="24"/>
          <w:lang w:val="de-DE"/>
        </w:rPr>
      </w:pPr>
      <w:r w:rsidRPr="00E2451A">
        <w:rPr>
          <w:rFonts w:ascii="Arial Narrow" w:hAnsi="Arial Narrow" w:cs="Arial"/>
          <w:szCs w:val="24"/>
          <w:lang w:val="de-DE"/>
        </w:rPr>
        <w:t>M arbeitet in einer Textilfabrik. Am Monatsende fehlt der Lohn auf seinem Konto. Er möchte sich dagegen wehren und geht zum Chef. Dieser weigert sich, den Lohn zu zahlen. Vor welchem Gericht ist zu verhandeln?</w:t>
      </w:r>
    </w:p>
    <w:p w:rsidR="00C84B7A" w:rsidRPr="00E2451A" w:rsidRDefault="00C84B7A" w:rsidP="00C84B7A">
      <w:pPr>
        <w:pStyle w:val="Zkladntext2"/>
        <w:rPr>
          <w:rFonts w:ascii="Arial Narrow" w:hAnsi="Arial Narrow" w:cs="Arial"/>
          <w:b/>
          <w:szCs w:val="24"/>
          <w:lang w:val="de-DE"/>
        </w:rPr>
      </w:pPr>
      <w:r w:rsidRPr="00E2451A">
        <w:rPr>
          <w:rFonts w:ascii="Arial Narrow" w:hAnsi="Arial Narrow" w:cs="Arial"/>
          <w:b/>
          <w:szCs w:val="24"/>
          <w:lang w:val="de-DE"/>
        </w:rPr>
        <w:t>Gericht:</w:t>
      </w:r>
    </w:p>
    <w:p w:rsidR="00C84B7A" w:rsidRPr="00E2451A" w:rsidRDefault="00C84B7A" w:rsidP="00C84B7A">
      <w:pPr>
        <w:pStyle w:val="Zkladntext2"/>
        <w:rPr>
          <w:rFonts w:ascii="Arial Narrow" w:hAnsi="Arial Narrow" w:cs="Arial"/>
          <w:szCs w:val="24"/>
          <w:lang w:val="de-DE"/>
        </w:rPr>
      </w:pPr>
      <w:r w:rsidRPr="00E2451A">
        <w:rPr>
          <w:rFonts w:ascii="Arial Narrow" w:hAnsi="Arial Narrow" w:cs="Arial"/>
          <w:b/>
          <w:szCs w:val="24"/>
          <w:lang w:val="de-DE"/>
        </w:rPr>
        <w:t>Begründung:</w:t>
      </w:r>
    </w:p>
    <w:p w:rsidR="00C84B7A" w:rsidRPr="00E2451A" w:rsidRDefault="00C84B7A" w:rsidP="00C84B7A">
      <w:pPr>
        <w:pStyle w:val="Zkladntext2"/>
        <w:numPr>
          <w:ilvl w:val="0"/>
          <w:numId w:val="1"/>
        </w:numPr>
        <w:rPr>
          <w:rFonts w:ascii="Arial Narrow" w:hAnsi="Arial Narrow" w:cs="Arial"/>
          <w:szCs w:val="24"/>
          <w:lang w:val="de-DE"/>
        </w:rPr>
      </w:pPr>
      <w:r w:rsidRPr="00E2451A">
        <w:rPr>
          <w:rFonts w:ascii="Arial Narrow" w:hAnsi="Arial Narrow" w:cs="Arial"/>
          <w:szCs w:val="24"/>
          <w:lang w:val="de-DE"/>
        </w:rPr>
        <w:t>Der Arbeitnehmer A hat seinen Arbeitgeber B wegen einer Urlaubsforderung über 250,- Euro vor dem Bezirksgericht (bzw. Amtsgericht) verklagt. Ist das Gericht zuständig?</w:t>
      </w:r>
    </w:p>
    <w:p w:rsidR="00C84B7A" w:rsidRPr="00E2451A" w:rsidRDefault="00C84B7A" w:rsidP="00C84B7A">
      <w:pPr>
        <w:pStyle w:val="Zkladntext2"/>
        <w:rPr>
          <w:rFonts w:ascii="Arial Narrow" w:hAnsi="Arial Narrow" w:cs="Arial"/>
          <w:b/>
          <w:szCs w:val="24"/>
          <w:lang w:val="de-DE"/>
        </w:rPr>
      </w:pPr>
      <w:r w:rsidRPr="00E2451A">
        <w:rPr>
          <w:rFonts w:ascii="Arial Narrow" w:hAnsi="Arial Narrow" w:cs="Arial"/>
          <w:b/>
          <w:szCs w:val="24"/>
          <w:lang w:val="de-DE"/>
        </w:rPr>
        <w:t>Gericht:</w:t>
      </w:r>
    </w:p>
    <w:p w:rsidR="00C84B7A" w:rsidRPr="00E2451A" w:rsidRDefault="00C84B7A" w:rsidP="00C84B7A">
      <w:pPr>
        <w:pStyle w:val="Zkladntext2"/>
        <w:rPr>
          <w:rFonts w:ascii="Arial Narrow" w:hAnsi="Arial Narrow" w:cs="Arial"/>
          <w:szCs w:val="24"/>
          <w:lang w:val="de-DE"/>
        </w:rPr>
      </w:pPr>
      <w:r w:rsidRPr="00E2451A">
        <w:rPr>
          <w:rFonts w:ascii="Arial Narrow" w:hAnsi="Arial Narrow" w:cs="Arial"/>
          <w:b/>
          <w:szCs w:val="24"/>
          <w:lang w:val="de-DE"/>
        </w:rPr>
        <w:t>Begründung:</w:t>
      </w:r>
    </w:p>
    <w:p w:rsidR="00C84B7A" w:rsidRPr="00E2451A" w:rsidRDefault="00C84B7A" w:rsidP="00C84B7A">
      <w:pPr>
        <w:pStyle w:val="Zkladntext2"/>
        <w:numPr>
          <w:ilvl w:val="0"/>
          <w:numId w:val="1"/>
        </w:numPr>
        <w:rPr>
          <w:rFonts w:ascii="Arial Narrow" w:hAnsi="Arial Narrow" w:cs="Arial"/>
          <w:szCs w:val="24"/>
          <w:lang w:val="de-DE"/>
        </w:rPr>
      </w:pPr>
      <w:r w:rsidRPr="00E2451A">
        <w:rPr>
          <w:rFonts w:ascii="Arial Narrow" w:hAnsi="Arial Narrow" w:cs="Arial"/>
          <w:szCs w:val="24"/>
          <w:lang w:val="de-DE"/>
        </w:rPr>
        <w:t>Die Eheleute Müller leben schon seit drei Jahren getrennt. Sie vereinbaren, die Scheidung vor dem Landesgericht (bzw. Landgericht) durchzuführen. Ist das möglich?</w:t>
      </w:r>
    </w:p>
    <w:p w:rsidR="00C84B7A" w:rsidRPr="00E2451A" w:rsidRDefault="00C84B7A" w:rsidP="00C84B7A">
      <w:pPr>
        <w:pStyle w:val="Zkladntext2"/>
        <w:rPr>
          <w:rFonts w:ascii="Arial Narrow" w:hAnsi="Arial Narrow" w:cs="Arial"/>
          <w:b/>
          <w:szCs w:val="24"/>
          <w:lang w:val="de-DE"/>
        </w:rPr>
      </w:pPr>
      <w:r w:rsidRPr="00E2451A">
        <w:rPr>
          <w:rFonts w:ascii="Arial Narrow" w:hAnsi="Arial Narrow" w:cs="Arial"/>
          <w:b/>
          <w:szCs w:val="24"/>
          <w:lang w:val="de-DE"/>
        </w:rPr>
        <w:t>Gericht:</w:t>
      </w:r>
    </w:p>
    <w:p w:rsidR="00C84B7A" w:rsidRPr="00E2451A" w:rsidRDefault="00C84B7A" w:rsidP="00C84B7A">
      <w:pPr>
        <w:pStyle w:val="Zkladntext2"/>
        <w:rPr>
          <w:rFonts w:ascii="Arial Narrow" w:hAnsi="Arial Narrow" w:cs="Arial"/>
          <w:szCs w:val="24"/>
          <w:lang w:val="de-DE"/>
        </w:rPr>
      </w:pPr>
      <w:r w:rsidRPr="00E2451A">
        <w:rPr>
          <w:rFonts w:ascii="Arial Narrow" w:hAnsi="Arial Narrow" w:cs="Arial"/>
          <w:b/>
          <w:szCs w:val="24"/>
          <w:lang w:val="de-DE"/>
        </w:rPr>
        <w:t>Begründung:</w:t>
      </w:r>
    </w:p>
    <w:p w:rsidR="00C84B7A" w:rsidRPr="00E2451A" w:rsidRDefault="00C84B7A" w:rsidP="00C84B7A">
      <w:pPr>
        <w:pStyle w:val="Zkladntext2"/>
        <w:numPr>
          <w:ilvl w:val="0"/>
          <w:numId w:val="1"/>
        </w:numPr>
        <w:rPr>
          <w:rFonts w:ascii="Arial Narrow" w:hAnsi="Arial Narrow" w:cs="Arial"/>
          <w:szCs w:val="24"/>
          <w:lang w:val="de-DE"/>
        </w:rPr>
      </w:pPr>
      <w:r w:rsidRPr="00E2451A">
        <w:rPr>
          <w:rFonts w:ascii="Arial Narrow" w:hAnsi="Arial Narrow" w:cs="Arial"/>
          <w:szCs w:val="24"/>
          <w:lang w:val="de-DE"/>
        </w:rPr>
        <w:t xml:space="preserve">Die Großtante von R ist gestorben. R macht eine dicke Erbschaft, denn die Großtante hinterlässt  ihm zwei Miethäuser mit je fünf Etagenwohnungen. R erhält einen Brief von der Behörde und soll für drei Miethäuser Steuern bezahlen. Gegen diese Aufforderung will R sich wehren. </w:t>
      </w:r>
    </w:p>
    <w:p w:rsidR="00C84B7A" w:rsidRPr="00E2451A" w:rsidRDefault="00C84B7A" w:rsidP="00C84B7A">
      <w:pPr>
        <w:pStyle w:val="Zkladntext2"/>
        <w:rPr>
          <w:rFonts w:ascii="Arial Narrow" w:hAnsi="Arial Narrow" w:cs="Arial"/>
          <w:b/>
          <w:szCs w:val="24"/>
          <w:lang w:val="de-DE"/>
        </w:rPr>
      </w:pPr>
      <w:r w:rsidRPr="00E2451A">
        <w:rPr>
          <w:rFonts w:ascii="Arial Narrow" w:hAnsi="Arial Narrow" w:cs="Arial"/>
          <w:b/>
          <w:szCs w:val="24"/>
          <w:lang w:val="de-DE"/>
        </w:rPr>
        <w:t>Gericht:</w:t>
      </w:r>
    </w:p>
    <w:p w:rsidR="00C84B7A" w:rsidRPr="00E2451A" w:rsidRDefault="00C84B7A" w:rsidP="00C84B7A">
      <w:pPr>
        <w:pStyle w:val="Zkladntext2"/>
        <w:rPr>
          <w:rFonts w:ascii="Arial Narrow" w:hAnsi="Arial Narrow" w:cs="Arial"/>
          <w:szCs w:val="24"/>
          <w:lang w:val="de-DE"/>
        </w:rPr>
      </w:pPr>
      <w:r w:rsidRPr="00E2451A">
        <w:rPr>
          <w:rFonts w:ascii="Arial Narrow" w:hAnsi="Arial Narrow" w:cs="Arial"/>
          <w:b/>
          <w:szCs w:val="24"/>
          <w:lang w:val="de-DE"/>
        </w:rPr>
        <w:t>Begründung:</w:t>
      </w:r>
    </w:p>
    <w:p w:rsidR="00C84B7A" w:rsidRPr="00E2451A" w:rsidRDefault="00C84B7A" w:rsidP="00C84B7A">
      <w:pPr>
        <w:pStyle w:val="Blockquote"/>
        <w:numPr>
          <w:ilvl w:val="0"/>
          <w:numId w:val="1"/>
        </w:numPr>
        <w:jc w:val="both"/>
        <w:rPr>
          <w:rFonts w:ascii="Arial Narrow" w:hAnsi="Arial Narrow" w:cs="Arial"/>
          <w:szCs w:val="24"/>
          <w:lang w:val="de-DE"/>
        </w:rPr>
      </w:pPr>
      <w:r w:rsidRPr="00E2451A">
        <w:rPr>
          <w:rFonts w:ascii="Arial Narrow" w:hAnsi="Arial Narrow" w:cs="Arial"/>
          <w:szCs w:val="24"/>
          <w:lang w:val="de-DE"/>
        </w:rPr>
        <w:t>Nachbar A verbrennt im Herbst in seinem Garten Laub. Bei diesem Feuer entsteht wegen der Nässe der Blätter sehr viel Qualm und Gestank. Die Nachbarn fühlen sich belästigt und wollen gerichtlich gegen A vorgehen.</w:t>
      </w:r>
    </w:p>
    <w:p w:rsidR="00C84B7A" w:rsidRPr="00E2451A" w:rsidRDefault="00C84B7A" w:rsidP="00C84B7A">
      <w:pPr>
        <w:pStyle w:val="Zkladntext2"/>
        <w:rPr>
          <w:rFonts w:ascii="Arial Narrow" w:hAnsi="Arial Narrow" w:cs="Arial"/>
          <w:b/>
          <w:szCs w:val="24"/>
          <w:lang w:val="de-DE"/>
        </w:rPr>
      </w:pPr>
      <w:r w:rsidRPr="00E2451A">
        <w:rPr>
          <w:rFonts w:ascii="Arial Narrow" w:hAnsi="Arial Narrow" w:cs="Arial"/>
          <w:b/>
          <w:szCs w:val="24"/>
          <w:lang w:val="de-DE"/>
        </w:rPr>
        <w:t>Gericht:</w:t>
      </w:r>
    </w:p>
    <w:p w:rsidR="00C84B7A" w:rsidRPr="00E2451A" w:rsidRDefault="00C84B7A" w:rsidP="00C84B7A">
      <w:pPr>
        <w:pStyle w:val="Zkladntext2"/>
        <w:rPr>
          <w:rFonts w:ascii="Arial Narrow" w:hAnsi="Arial Narrow" w:cs="Arial"/>
          <w:b/>
          <w:bCs/>
          <w:szCs w:val="24"/>
          <w:lang w:val="de-DE"/>
        </w:rPr>
      </w:pPr>
      <w:r w:rsidRPr="00E2451A">
        <w:rPr>
          <w:rFonts w:ascii="Arial Narrow" w:hAnsi="Arial Narrow" w:cs="Arial"/>
          <w:b/>
          <w:bCs/>
          <w:szCs w:val="24"/>
          <w:lang w:val="de-DE"/>
        </w:rPr>
        <w:t>Begründung:</w:t>
      </w:r>
    </w:p>
    <w:p w:rsidR="00C84B7A" w:rsidRPr="00E2451A" w:rsidRDefault="00C84B7A" w:rsidP="00C84B7A">
      <w:pPr>
        <w:pStyle w:val="Blockquote"/>
        <w:numPr>
          <w:ilvl w:val="0"/>
          <w:numId w:val="1"/>
        </w:numPr>
        <w:jc w:val="both"/>
        <w:rPr>
          <w:rFonts w:ascii="Arial Narrow" w:hAnsi="Arial Narrow" w:cs="Arial"/>
          <w:szCs w:val="24"/>
          <w:lang w:val="de-DE"/>
        </w:rPr>
      </w:pPr>
      <w:r w:rsidRPr="00E2451A">
        <w:rPr>
          <w:rFonts w:ascii="Arial Narrow" w:hAnsi="Arial Narrow" w:cs="Arial"/>
          <w:szCs w:val="24"/>
          <w:lang w:val="de-DE"/>
        </w:rPr>
        <w:t>A wird unverschuldet in einen Autounfall verwickelt. Sein VW Passat Variant ist nach Aussage der Sachverständigen schrottreif. A verlangt daher von der Gegenpartei 12. 000 Euro zur Anschaffung eines neuen Fahrzeuges. Die Gegenpartei geht auf diese Anforderung nicht ein.</w:t>
      </w:r>
    </w:p>
    <w:p w:rsidR="00C84B7A" w:rsidRPr="00E2451A" w:rsidRDefault="00C84B7A" w:rsidP="00C84B7A">
      <w:pPr>
        <w:pStyle w:val="Zkladntext2"/>
        <w:rPr>
          <w:rFonts w:ascii="Arial Narrow" w:hAnsi="Arial Narrow" w:cs="Arial"/>
          <w:b/>
          <w:szCs w:val="24"/>
          <w:lang w:val="de-DE"/>
        </w:rPr>
      </w:pPr>
      <w:r w:rsidRPr="00E2451A">
        <w:rPr>
          <w:rFonts w:ascii="Arial Narrow" w:hAnsi="Arial Narrow" w:cs="Arial"/>
          <w:b/>
          <w:szCs w:val="24"/>
          <w:lang w:val="de-DE"/>
        </w:rPr>
        <w:t>Gericht:</w:t>
      </w:r>
    </w:p>
    <w:p w:rsidR="00C84B7A" w:rsidRPr="00E2451A" w:rsidRDefault="00C84B7A" w:rsidP="00C84B7A">
      <w:pPr>
        <w:pStyle w:val="Zkladntext2"/>
        <w:rPr>
          <w:rFonts w:ascii="Arial Narrow" w:hAnsi="Arial Narrow" w:cs="Arial"/>
          <w:b/>
          <w:szCs w:val="24"/>
          <w:lang w:val="de-DE"/>
        </w:rPr>
      </w:pPr>
      <w:r w:rsidRPr="00E2451A">
        <w:rPr>
          <w:rFonts w:ascii="Arial Narrow" w:hAnsi="Arial Narrow" w:cs="Arial"/>
          <w:b/>
          <w:szCs w:val="24"/>
          <w:lang w:val="de-DE"/>
        </w:rPr>
        <w:t>Begründung:</w:t>
      </w:r>
    </w:p>
    <w:p w:rsidR="00C84B7A" w:rsidRPr="00E2451A" w:rsidRDefault="00C84B7A" w:rsidP="00C84B7A">
      <w:pPr>
        <w:pStyle w:val="Zkladntext2"/>
        <w:numPr>
          <w:ilvl w:val="0"/>
          <w:numId w:val="1"/>
        </w:numPr>
        <w:rPr>
          <w:rFonts w:ascii="Arial Narrow" w:hAnsi="Arial Narrow" w:cs="Arial"/>
          <w:bCs/>
          <w:szCs w:val="24"/>
          <w:lang w:val="de-DE"/>
        </w:rPr>
      </w:pPr>
      <w:r w:rsidRPr="00E2451A">
        <w:rPr>
          <w:rFonts w:ascii="Arial Narrow" w:hAnsi="Arial Narrow" w:cs="Arial"/>
          <w:bCs/>
          <w:szCs w:val="24"/>
          <w:lang w:val="de-DE"/>
        </w:rPr>
        <w:t>Kaufmann J und Kaufmann K streiten um den Inhalt eines zwischen ihnen geschlossenen Kaufvertrags über Waren im Wert von 10. 000 Euro.</w:t>
      </w:r>
    </w:p>
    <w:p w:rsidR="00C84B7A" w:rsidRPr="00E2451A" w:rsidRDefault="00C84B7A" w:rsidP="00C84B7A">
      <w:pPr>
        <w:pStyle w:val="Zkladntext2"/>
        <w:rPr>
          <w:rFonts w:ascii="Arial Narrow" w:hAnsi="Arial Narrow" w:cs="Arial"/>
          <w:b/>
          <w:szCs w:val="24"/>
          <w:lang w:val="de-DE"/>
        </w:rPr>
      </w:pPr>
      <w:r w:rsidRPr="00E2451A">
        <w:rPr>
          <w:rFonts w:ascii="Arial Narrow" w:hAnsi="Arial Narrow" w:cs="Arial"/>
          <w:b/>
          <w:szCs w:val="24"/>
          <w:lang w:val="de-DE"/>
        </w:rPr>
        <w:t>Gericht:</w:t>
      </w:r>
    </w:p>
    <w:p w:rsidR="00C84B7A" w:rsidRPr="00E2451A" w:rsidRDefault="00C84B7A" w:rsidP="00C84B7A">
      <w:pPr>
        <w:pStyle w:val="Zkladntext2"/>
        <w:rPr>
          <w:rFonts w:ascii="Arial Narrow" w:hAnsi="Arial Narrow" w:cs="Arial"/>
          <w:b/>
          <w:szCs w:val="24"/>
          <w:lang w:val="de-DE"/>
        </w:rPr>
      </w:pPr>
      <w:r w:rsidRPr="00E2451A">
        <w:rPr>
          <w:rFonts w:ascii="Arial Narrow" w:hAnsi="Arial Narrow" w:cs="Arial"/>
          <w:b/>
          <w:szCs w:val="24"/>
          <w:lang w:val="de-DE"/>
        </w:rPr>
        <w:t>Begründung:</w:t>
      </w:r>
    </w:p>
    <w:p w:rsidR="00C84B7A" w:rsidRPr="00E2451A" w:rsidRDefault="00C84B7A" w:rsidP="00C84B7A">
      <w:pPr>
        <w:pStyle w:val="Zkladntext2"/>
        <w:rPr>
          <w:rFonts w:ascii="Arial Narrow" w:hAnsi="Arial Narrow" w:cs="Arial"/>
          <w:b/>
          <w:szCs w:val="24"/>
          <w:lang w:val="de-DE"/>
        </w:rPr>
      </w:pPr>
    </w:p>
    <w:p w:rsidR="00C84B7A" w:rsidRPr="00E2451A" w:rsidRDefault="00C84B7A" w:rsidP="00C84B7A">
      <w:pPr>
        <w:pStyle w:val="Zkladntext2"/>
        <w:rPr>
          <w:rFonts w:ascii="Arial Narrow" w:hAnsi="Arial Narrow" w:cs="Arial"/>
          <w:b/>
          <w:szCs w:val="24"/>
          <w:lang w:val="de-DE"/>
        </w:rPr>
      </w:pPr>
    </w:p>
    <w:p w:rsidR="00C84B7A" w:rsidRPr="00E2451A" w:rsidRDefault="00C84B7A" w:rsidP="00E2451A">
      <w:pPr>
        <w:pStyle w:val="Zkladntext2"/>
        <w:rPr>
          <w:rFonts w:ascii="Arial Narrow" w:hAnsi="Arial Narrow" w:cs="Arial"/>
          <w:szCs w:val="24"/>
          <w:lang w:val="de-DE"/>
        </w:rPr>
      </w:pPr>
    </w:p>
    <w:p w:rsidR="006F12E6" w:rsidRPr="00E2451A" w:rsidRDefault="006F12E6" w:rsidP="006F12E6">
      <w:pPr>
        <w:pStyle w:val="Zkladntext2"/>
        <w:numPr>
          <w:ilvl w:val="0"/>
          <w:numId w:val="7"/>
        </w:numPr>
        <w:rPr>
          <w:rFonts w:ascii="Arial Narrow" w:hAnsi="Arial Narrow" w:cs="Arial"/>
          <w:b/>
          <w:szCs w:val="24"/>
          <w:lang w:val="de-DE"/>
        </w:rPr>
      </w:pPr>
      <w:r w:rsidRPr="00E2451A">
        <w:rPr>
          <w:rFonts w:ascii="Arial Narrow" w:hAnsi="Arial Narrow" w:cs="Arial"/>
          <w:b/>
          <w:szCs w:val="24"/>
          <w:lang w:val="de-DE"/>
        </w:rPr>
        <w:t xml:space="preserve">Wählen Sie das passende Substantiv und tragen Sie diese in der richtigen grammatischen Form in den Text ein. </w:t>
      </w:r>
    </w:p>
    <w:p w:rsidR="006F12E6" w:rsidRPr="00E2451A" w:rsidRDefault="006F12E6" w:rsidP="006F12E6">
      <w:pPr>
        <w:pStyle w:val="Zkladntext2"/>
        <w:ind w:left="2520"/>
        <w:rPr>
          <w:rFonts w:ascii="Arial Narrow" w:hAnsi="Arial Narrow" w:cs="Arial"/>
          <w:b/>
          <w:szCs w:val="24"/>
          <w:lang w:val="de-DE"/>
        </w:rPr>
      </w:pPr>
    </w:p>
    <w:p w:rsidR="00882505" w:rsidRPr="00E2451A" w:rsidRDefault="00882505" w:rsidP="006F12E6">
      <w:pPr>
        <w:pStyle w:val="Zkladntext2"/>
        <w:ind w:left="2520"/>
        <w:rPr>
          <w:rFonts w:ascii="Arial Narrow" w:hAnsi="Arial Narrow" w:cs="Arial"/>
          <w:b/>
          <w:szCs w:val="24"/>
          <w:lang w:val="de-DE"/>
        </w:rPr>
      </w:pPr>
      <w:r w:rsidRPr="00E2451A">
        <w:rPr>
          <w:rFonts w:ascii="Arial Narrow" w:hAnsi="Arial Narrow" w:cs="Arial"/>
          <w:b/>
          <w:szCs w:val="24"/>
          <w:lang w:val="de-DE"/>
        </w:rPr>
        <w:t>Doping: Sportgerichtshof sperrt österreichischen Skilangläufer</w:t>
      </w:r>
    </w:p>
    <w:p w:rsidR="00E2451A" w:rsidRPr="00E2451A" w:rsidRDefault="00E2451A" w:rsidP="006F12E6">
      <w:pPr>
        <w:pStyle w:val="Zkladntext2"/>
        <w:ind w:left="2520"/>
        <w:rPr>
          <w:rFonts w:ascii="Arial Narrow" w:hAnsi="Arial Narrow" w:cs="Arial"/>
          <w:b/>
          <w:i/>
          <w:szCs w:val="24"/>
          <w:lang w:val="de-DE"/>
        </w:rPr>
      </w:pPr>
    </w:p>
    <w:p w:rsidR="00882505" w:rsidRPr="00E2451A" w:rsidRDefault="00E2451A" w:rsidP="00882505">
      <w:pPr>
        <w:pStyle w:val="Zkladntext2"/>
        <w:ind w:left="360"/>
        <w:rPr>
          <w:rFonts w:ascii="Arial Narrow" w:hAnsi="Arial Narrow" w:cs="Arial"/>
          <w:i/>
          <w:szCs w:val="24"/>
          <w:lang w:val="de-DE"/>
        </w:rPr>
      </w:pPr>
      <w:r w:rsidRPr="00E2451A">
        <w:rPr>
          <w:rFonts w:ascii="Arial Narrow" w:hAnsi="Arial Narrow" w:cs="Arial"/>
          <w:i/>
          <w:szCs w:val="24"/>
          <w:lang w:val="de-DE"/>
        </w:rPr>
        <w:t>Strafe - Einstellung – Besitz -  Verfahren - Einspruch – Beweismaterial – Verstoß</w:t>
      </w:r>
    </w:p>
    <w:p w:rsidR="00E2451A" w:rsidRPr="00E2451A" w:rsidRDefault="00E2451A" w:rsidP="00882505">
      <w:pPr>
        <w:pStyle w:val="Zkladntext2"/>
        <w:ind w:left="360"/>
        <w:rPr>
          <w:rFonts w:ascii="Arial Narrow" w:hAnsi="Arial Narrow" w:cs="Arial"/>
          <w:szCs w:val="24"/>
          <w:lang w:val="de-DE"/>
        </w:rPr>
      </w:pPr>
    </w:p>
    <w:p w:rsidR="00C84B7A" w:rsidRPr="00E2451A" w:rsidRDefault="00882505" w:rsidP="00882505">
      <w:pPr>
        <w:pStyle w:val="Zkladntext2"/>
        <w:ind w:left="360"/>
        <w:rPr>
          <w:rFonts w:ascii="Arial Narrow" w:hAnsi="Arial Narrow" w:cs="Arial"/>
          <w:szCs w:val="24"/>
          <w:lang w:val="de-DE"/>
        </w:rPr>
      </w:pPr>
      <w:r w:rsidRPr="00E2451A">
        <w:rPr>
          <w:rFonts w:ascii="Arial Narrow" w:hAnsi="Arial Narrow" w:cs="Arial"/>
          <w:szCs w:val="24"/>
          <w:lang w:val="de-DE"/>
        </w:rPr>
        <w:t xml:space="preserve">Der Internationale Sportgerichtshof CAS hat den österreichischen Ski-Langläufer Jürgen Pinter wegen </w:t>
      </w:r>
      <w:r w:rsidR="00E2451A" w:rsidRPr="00E2451A">
        <w:rPr>
          <w:rFonts w:ascii="Arial Narrow" w:hAnsi="Arial Narrow" w:cs="Arial"/>
          <w:szCs w:val="24"/>
          <w:lang w:val="de-DE"/>
        </w:rPr>
        <w:t xml:space="preserve">______________ </w:t>
      </w:r>
      <w:r w:rsidRPr="00E2451A">
        <w:rPr>
          <w:rFonts w:ascii="Arial Narrow" w:hAnsi="Arial Narrow" w:cs="Arial"/>
          <w:szCs w:val="24"/>
          <w:lang w:val="de-DE"/>
        </w:rPr>
        <w:t xml:space="preserve">gegen die Anti-Doping-Regeln für vier Jahre gesperrt. Damit gab das Gericht dem </w:t>
      </w:r>
      <w:r w:rsidR="00E2451A" w:rsidRPr="00E2451A">
        <w:rPr>
          <w:rFonts w:ascii="Arial Narrow" w:hAnsi="Arial Narrow" w:cs="Arial"/>
          <w:szCs w:val="24"/>
          <w:lang w:val="de-DE"/>
        </w:rPr>
        <w:t xml:space="preserve">_____________ </w:t>
      </w:r>
      <w:r w:rsidRPr="00E2451A">
        <w:rPr>
          <w:rFonts w:ascii="Arial Narrow" w:hAnsi="Arial Narrow" w:cs="Arial"/>
          <w:szCs w:val="24"/>
          <w:lang w:val="de-DE"/>
        </w:rPr>
        <w:t xml:space="preserve">der Welt-Anti-Doping-Agentur und des Internationalen Olympischen Komitees gegen die </w:t>
      </w:r>
      <w:r w:rsidR="00E2451A" w:rsidRPr="00E2451A">
        <w:rPr>
          <w:rFonts w:ascii="Arial Narrow" w:hAnsi="Arial Narrow" w:cs="Arial"/>
          <w:szCs w:val="24"/>
          <w:lang w:val="de-DE"/>
        </w:rPr>
        <w:t xml:space="preserve">_________ </w:t>
      </w:r>
      <w:r w:rsidRPr="00E2451A">
        <w:rPr>
          <w:rFonts w:ascii="Arial Narrow" w:hAnsi="Arial Narrow" w:cs="Arial"/>
          <w:szCs w:val="24"/>
          <w:lang w:val="de-DE"/>
        </w:rPr>
        <w:t xml:space="preserve">des Verfahrens durch den Ski-Weltverband statt. Der CAS sah es </w:t>
      </w:r>
      <w:r w:rsidRPr="00E2451A">
        <w:rPr>
          <w:rFonts w:ascii="Arial Narrow" w:hAnsi="Arial Narrow" w:cs="Arial"/>
          <w:szCs w:val="24"/>
          <w:lang w:val="de-DE"/>
        </w:rPr>
        <w:lastRenderedPageBreak/>
        <w:t>als erwiesen an, dass Pinter im</w:t>
      </w:r>
      <w:r w:rsidR="00E2451A" w:rsidRPr="00E2451A">
        <w:rPr>
          <w:rFonts w:ascii="Arial Narrow" w:hAnsi="Arial Narrow" w:cs="Arial"/>
          <w:szCs w:val="24"/>
          <w:lang w:val="de-DE"/>
        </w:rPr>
        <w:t xml:space="preserve"> __________ </w:t>
      </w:r>
      <w:r w:rsidRPr="00E2451A">
        <w:rPr>
          <w:rFonts w:ascii="Arial Narrow" w:hAnsi="Arial Narrow" w:cs="Arial"/>
          <w:szCs w:val="24"/>
          <w:lang w:val="de-DE"/>
        </w:rPr>
        <w:t xml:space="preserve"> verbotener Mittel war. Die </w:t>
      </w:r>
      <w:r w:rsidR="00E2451A" w:rsidRPr="00E2451A">
        <w:rPr>
          <w:rFonts w:ascii="Arial Narrow" w:hAnsi="Arial Narrow" w:cs="Arial"/>
          <w:szCs w:val="24"/>
          <w:lang w:val="de-DE"/>
        </w:rPr>
        <w:t xml:space="preserve"> ___________ </w:t>
      </w:r>
      <w:r w:rsidRPr="00E2451A">
        <w:rPr>
          <w:rFonts w:ascii="Arial Narrow" w:hAnsi="Arial Narrow" w:cs="Arial"/>
          <w:szCs w:val="24"/>
          <w:lang w:val="de-DE"/>
        </w:rPr>
        <w:t xml:space="preserve">tritt rückwirkend zum 1. März 2006 in Kraft. - Während der Olympischen Winterspiele von Turin 2006 hatten Dopingfahnder bei einer Razzia im österreichischen Teamquartier umfangreiches </w:t>
      </w:r>
      <w:r w:rsidR="00E2451A" w:rsidRPr="00E2451A">
        <w:rPr>
          <w:rFonts w:ascii="Arial Narrow" w:hAnsi="Arial Narrow" w:cs="Arial"/>
          <w:szCs w:val="24"/>
          <w:lang w:val="de-DE"/>
        </w:rPr>
        <w:t xml:space="preserve">___________________ </w:t>
      </w:r>
      <w:r w:rsidRPr="00E2451A">
        <w:rPr>
          <w:rFonts w:ascii="Arial Narrow" w:hAnsi="Arial Narrow" w:cs="Arial"/>
          <w:szCs w:val="24"/>
          <w:lang w:val="de-DE"/>
        </w:rPr>
        <w:t xml:space="preserve"> sichergestellt. Der Ski-Weltverband hatte das </w:t>
      </w:r>
      <w:r w:rsidR="00E2451A" w:rsidRPr="00E2451A">
        <w:rPr>
          <w:rFonts w:ascii="Arial Narrow" w:hAnsi="Arial Narrow" w:cs="Arial"/>
          <w:szCs w:val="24"/>
          <w:lang w:val="de-DE"/>
        </w:rPr>
        <w:t xml:space="preserve"> _____________ </w:t>
      </w:r>
      <w:r w:rsidRPr="00E2451A">
        <w:rPr>
          <w:rFonts w:ascii="Arial Narrow" w:hAnsi="Arial Narrow" w:cs="Arial"/>
          <w:szCs w:val="24"/>
          <w:lang w:val="de-DE"/>
        </w:rPr>
        <w:t>eingestellt, weil er keine Verbindung zwischen Pinter und der Razzia sah.</w:t>
      </w:r>
    </w:p>
    <w:p w:rsidR="00882505" w:rsidRPr="00E2451A" w:rsidRDefault="00882505" w:rsidP="00882505">
      <w:pPr>
        <w:pStyle w:val="Zkladntext2"/>
        <w:ind w:left="360"/>
        <w:rPr>
          <w:rFonts w:ascii="Arial Narrow" w:hAnsi="Arial Narrow" w:cs="Arial"/>
          <w:szCs w:val="24"/>
          <w:lang w:val="de-DE"/>
        </w:rPr>
      </w:pPr>
    </w:p>
    <w:p w:rsidR="00882505" w:rsidRDefault="00882505" w:rsidP="00882505">
      <w:pPr>
        <w:pStyle w:val="Zkladntext2"/>
        <w:ind w:left="360"/>
        <w:rPr>
          <w:rFonts w:ascii="Arial Narrow" w:hAnsi="Arial Narrow" w:cs="Arial"/>
          <w:szCs w:val="24"/>
          <w:lang w:val="de-DE"/>
        </w:rPr>
      </w:pPr>
      <w:r w:rsidRPr="00E2451A">
        <w:rPr>
          <w:rFonts w:ascii="Arial Narrow" w:hAnsi="Arial Narrow" w:cs="Arial"/>
          <w:szCs w:val="24"/>
          <w:lang w:val="de-DE"/>
        </w:rPr>
        <w:t xml:space="preserve">Quelle: </w:t>
      </w:r>
      <w:r w:rsidR="00E2451A" w:rsidRPr="00E2451A">
        <w:rPr>
          <w:rFonts w:ascii="Arial Narrow" w:hAnsi="Arial Narrow" w:cs="Arial"/>
          <w:szCs w:val="24"/>
          <w:lang w:val="de-DE"/>
        </w:rPr>
        <w:t>http://www.dw.de</w:t>
      </w:r>
    </w:p>
    <w:p w:rsidR="003B731A" w:rsidRPr="00AF5E25" w:rsidRDefault="003B731A" w:rsidP="00882505">
      <w:pPr>
        <w:pStyle w:val="Zkladntext2"/>
        <w:ind w:left="360"/>
        <w:rPr>
          <w:rFonts w:ascii="Arial Narrow" w:hAnsi="Arial Narrow" w:cs="Arial"/>
          <w:szCs w:val="24"/>
          <w:lang w:val="de-DE"/>
        </w:rPr>
      </w:pPr>
    </w:p>
    <w:sectPr w:rsidR="003B731A" w:rsidRPr="00AF5E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25" w:rsidRDefault="00AF5E25" w:rsidP="00AF5E25">
      <w:pPr>
        <w:spacing w:after="0" w:line="240" w:lineRule="auto"/>
      </w:pPr>
      <w:r>
        <w:separator/>
      </w:r>
    </w:p>
  </w:endnote>
  <w:endnote w:type="continuationSeparator" w:id="0">
    <w:p w:rsidR="00AF5E25" w:rsidRDefault="00AF5E25" w:rsidP="00AF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25" w:rsidRDefault="00AF5E25" w:rsidP="00AF5E25">
      <w:pPr>
        <w:spacing w:after="0" w:line="240" w:lineRule="auto"/>
      </w:pPr>
      <w:r>
        <w:separator/>
      </w:r>
    </w:p>
  </w:footnote>
  <w:footnote w:type="continuationSeparator" w:id="0">
    <w:p w:rsidR="00AF5E25" w:rsidRDefault="00AF5E25" w:rsidP="00AF5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7EED"/>
    <w:multiLevelType w:val="hybridMultilevel"/>
    <w:tmpl w:val="7076CD36"/>
    <w:lvl w:ilvl="0" w:tplc="0405000F">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
    <w:nsid w:val="1F012436"/>
    <w:multiLevelType w:val="hybridMultilevel"/>
    <w:tmpl w:val="CF7A3970"/>
    <w:lvl w:ilvl="0" w:tplc="12F47B88">
      <w:numFmt w:val="decimalZero"/>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B0F1F01"/>
    <w:multiLevelType w:val="hybridMultilevel"/>
    <w:tmpl w:val="34A27B8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EE128AB"/>
    <w:multiLevelType w:val="hybridMultilevel"/>
    <w:tmpl w:val="ABB6D88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07B1448"/>
    <w:multiLevelType w:val="hybridMultilevel"/>
    <w:tmpl w:val="854E6B20"/>
    <w:lvl w:ilvl="0" w:tplc="12F47B88">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125262"/>
    <w:multiLevelType w:val="singleLevel"/>
    <w:tmpl w:val="04050019"/>
    <w:lvl w:ilvl="0">
      <w:start w:val="1"/>
      <w:numFmt w:val="lowerLetter"/>
      <w:lvlText w:val="%1."/>
      <w:lvlJc w:val="left"/>
      <w:pPr>
        <w:tabs>
          <w:tab w:val="num" w:pos="720"/>
        </w:tabs>
        <w:ind w:left="720" w:hanging="360"/>
      </w:pPr>
    </w:lvl>
  </w:abstractNum>
  <w:abstractNum w:abstractNumId="6">
    <w:nsid w:val="386C55D1"/>
    <w:multiLevelType w:val="hybridMultilevel"/>
    <w:tmpl w:val="D48A29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5A87D7B"/>
    <w:multiLevelType w:val="hybridMultilevel"/>
    <w:tmpl w:val="594AC8D6"/>
    <w:lvl w:ilvl="0" w:tplc="12F47B88">
      <w:numFmt w:val="decimalZero"/>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5"/>
  </w:num>
  <w:num w:numId="2">
    <w:abstractNumId w:val="4"/>
  </w:num>
  <w:num w:numId="3">
    <w:abstractNumId w:val="1"/>
  </w:num>
  <w:num w:numId="4">
    <w:abstractNumId w:val="7"/>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7A"/>
    <w:rsid w:val="00020C2C"/>
    <w:rsid w:val="000B3DB1"/>
    <w:rsid w:val="001F6A49"/>
    <w:rsid w:val="00211882"/>
    <w:rsid w:val="002E6FB2"/>
    <w:rsid w:val="003B731A"/>
    <w:rsid w:val="003C3523"/>
    <w:rsid w:val="00457722"/>
    <w:rsid w:val="004A46E4"/>
    <w:rsid w:val="004D1AC7"/>
    <w:rsid w:val="004E7AD8"/>
    <w:rsid w:val="0069447E"/>
    <w:rsid w:val="006C1125"/>
    <w:rsid w:val="006F12E6"/>
    <w:rsid w:val="0080626B"/>
    <w:rsid w:val="0082336B"/>
    <w:rsid w:val="00856183"/>
    <w:rsid w:val="00882505"/>
    <w:rsid w:val="008B4025"/>
    <w:rsid w:val="009D3E32"/>
    <w:rsid w:val="00AF5E25"/>
    <w:rsid w:val="00BE09E8"/>
    <w:rsid w:val="00C84B7A"/>
    <w:rsid w:val="00D927E8"/>
    <w:rsid w:val="00DE7630"/>
    <w:rsid w:val="00E04CE0"/>
    <w:rsid w:val="00E2451A"/>
    <w:rsid w:val="00E44F13"/>
    <w:rsid w:val="00EF7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ockquote">
    <w:name w:val="Blockquote"/>
    <w:basedOn w:val="Normln"/>
    <w:rsid w:val="00C84B7A"/>
    <w:pPr>
      <w:spacing w:before="100" w:after="100" w:line="240" w:lineRule="auto"/>
      <w:ind w:left="360" w:right="360"/>
    </w:pPr>
    <w:rPr>
      <w:rFonts w:ascii="Times New Roman" w:eastAsia="Times New Roman" w:hAnsi="Times New Roman" w:cs="Times New Roman"/>
      <w:snapToGrid w:val="0"/>
      <w:sz w:val="24"/>
      <w:szCs w:val="20"/>
      <w:lang w:eastAsia="cs-CZ"/>
    </w:rPr>
  </w:style>
  <w:style w:type="paragraph" w:styleId="Zkladntext2">
    <w:name w:val="Body Text 2"/>
    <w:basedOn w:val="Normln"/>
    <w:link w:val="Zkladntext2Char"/>
    <w:rsid w:val="00C84B7A"/>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C84B7A"/>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EF721A"/>
    <w:rPr>
      <w:color w:val="0000FF" w:themeColor="hyperlink"/>
      <w:u w:val="single"/>
    </w:rPr>
  </w:style>
  <w:style w:type="character" w:customStyle="1" w:styleId="watch-title">
    <w:name w:val="watch-title"/>
    <w:basedOn w:val="Standardnpsmoodstavce"/>
    <w:rsid w:val="00E04CE0"/>
  </w:style>
  <w:style w:type="paragraph" w:styleId="Zhlav">
    <w:name w:val="header"/>
    <w:basedOn w:val="Normln"/>
    <w:link w:val="ZhlavChar"/>
    <w:uiPriority w:val="99"/>
    <w:unhideWhenUsed/>
    <w:rsid w:val="00AF5E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5E25"/>
  </w:style>
  <w:style w:type="paragraph" w:styleId="Zpat">
    <w:name w:val="footer"/>
    <w:basedOn w:val="Normln"/>
    <w:link w:val="ZpatChar"/>
    <w:uiPriority w:val="99"/>
    <w:unhideWhenUsed/>
    <w:rsid w:val="00AF5E25"/>
    <w:pPr>
      <w:tabs>
        <w:tab w:val="center" w:pos="4536"/>
        <w:tab w:val="right" w:pos="9072"/>
      </w:tabs>
      <w:spacing w:after="0" w:line="240" w:lineRule="auto"/>
    </w:pPr>
  </w:style>
  <w:style w:type="character" w:customStyle="1" w:styleId="ZpatChar">
    <w:name w:val="Zápatí Char"/>
    <w:basedOn w:val="Standardnpsmoodstavce"/>
    <w:link w:val="Zpat"/>
    <w:uiPriority w:val="99"/>
    <w:rsid w:val="00AF5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ockquote">
    <w:name w:val="Blockquote"/>
    <w:basedOn w:val="Normln"/>
    <w:rsid w:val="00C84B7A"/>
    <w:pPr>
      <w:spacing w:before="100" w:after="100" w:line="240" w:lineRule="auto"/>
      <w:ind w:left="360" w:right="360"/>
    </w:pPr>
    <w:rPr>
      <w:rFonts w:ascii="Times New Roman" w:eastAsia="Times New Roman" w:hAnsi="Times New Roman" w:cs="Times New Roman"/>
      <w:snapToGrid w:val="0"/>
      <w:sz w:val="24"/>
      <w:szCs w:val="20"/>
      <w:lang w:eastAsia="cs-CZ"/>
    </w:rPr>
  </w:style>
  <w:style w:type="paragraph" w:styleId="Zkladntext2">
    <w:name w:val="Body Text 2"/>
    <w:basedOn w:val="Normln"/>
    <w:link w:val="Zkladntext2Char"/>
    <w:rsid w:val="00C84B7A"/>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C84B7A"/>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EF721A"/>
    <w:rPr>
      <w:color w:val="0000FF" w:themeColor="hyperlink"/>
      <w:u w:val="single"/>
    </w:rPr>
  </w:style>
  <w:style w:type="character" w:customStyle="1" w:styleId="watch-title">
    <w:name w:val="watch-title"/>
    <w:basedOn w:val="Standardnpsmoodstavce"/>
    <w:rsid w:val="00E04CE0"/>
  </w:style>
  <w:style w:type="paragraph" w:styleId="Zhlav">
    <w:name w:val="header"/>
    <w:basedOn w:val="Normln"/>
    <w:link w:val="ZhlavChar"/>
    <w:uiPriority w:val="99"/>
    <w:unhideWhenUsed/>
    <w:rsid w:val="00AF5E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5E25"/>
  </w:style>
  <w:style w:type="paragraph" w:styleId="Zpat">
    <w:name w:val="footer"/>
    <w:basedOn w:val="Normln"/>
    <w:link w:val="ZpatChar"/>
    <w:uiPriority w:val="99"/>
    <w:unhideWhenUsed/>
    <w:rsid w:val="00AF5E25"/>
    <w:pPr>
      <w:tabs>
        <w:tab w:val="center" w:pos="4536"/>
        <w:tab w:val="right" w:pos="9072"/>
      </w:tabs>
      <w:spacing w:after="0" w:line="240" w:lineRule="auto"/>
    </w:pPr>
  </w:style>
  <w:style w:type="character" w:customStyle="1" w:styleId="ZpatChar">
    <w:name w:val="Zápatí Char"/>
    <w:basedOn w:val="Standardnpsmoodstavce"/>
    <w:link w:val="Zpat"/>
    <w:uiPriority w:val="99"/>
    <w:rsid w:val="00AF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9BAD-4C6C-4D11-A25C-A5721256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3745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 Šrámková</cp:lastModifiedBy>
  <cp:revision>3</cp:revision>
  <dcterms:created xsi:type="dcterms:W3CDTF">2015-12-03T08:21:00Z</dcterms:created>
  <dcterms:modified xsi:type="dcterms:W3CDTF">2015-12-04T09:45:00Z</dcterms:modified>
</cp:coreProperties>
</file>