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9D" w:rsidRPr="00AE023A" w:rsidRDefault="00AE023A" w:rsidP="00AE023A">
      <w:pPr>
        <w:jc w:val="center"/>
        <w:rPr>
          <w:b/>
          <w:color w:val="000000"/>
          <w:sz w:val="24"/>
          <w:szCs w:val="24"/>
        </w:rPr>
      </w:pPr>
      <w:r w:rsidRPr="00AE023A">
        <w:rPr>
          <w:b/>
          <w:color w:val="000000"/>
          <w:sz w:val="24"/>
          <w:szCs w:val="24"/>
        </w:rPr>
        <w:t>Zadání případu</w:t>
      </w:r>
      <w:r>
        <w:rPr>
          <w:b/>
          <w:color w:val="000000"/>
          <w:sz w:val="24"/>
          <w:szCs w:val="24"/>
        </w:rPr>
        <w:br/>
      </w:r>
      <w:r w:rsidR="002D2C9D" w:rsidRPr="00AE023A">
        <w:rPr>
          <w:b/>
          <w:color w:val="000000"/>
          <w:sz w:val="24"/>
          <w:szCs w:val="24"/>
        </w:rPr>
        <w:t>kupní smlouva, seminář č. 2</w:t>
      </w:r>
    </w:p>
    <w:p w:rsidR="00AE023A" w:rsidRPr="00B76301" w:rsidRDefault="00AE023A" w:rsidP="00AE023A">
      <w:pPr>
        <w:jc w:val="both"/>
        <w:rPr>
          <w:color w:val="000000"/>
        </w:rPr>
      </w:pPr>
      <w:r w:rsidRPr="00B76301">
        <w:rPr>
          <w:color w:val="000000"/>
        </w:rPr>
        <w:t>Zadání si přečtěte a popřemýšlejte nad situací</w:t>
      </w:r>
      <w:r w:rsidR="00434C21" w:rsidRPr="00B76301">
        <w:rPr>
          <w:color w:val="000000"/>
        </w:rPr>
        <w:t xml:space="preserve"> (hlavně viz otázky k zamyšlení)</w:t>
      </w:r>
      <w:r w:rsidRPr="00B76301">
        <w:rPr>
          <w:color w:val="000000"/>
        </w:rPr>
        <w:t xml:space="preserve"> a nad možnostmi řešení. </w:t>
      </w:r>
      <w:r w:rsidR="00434C21" w:rsidRPr="00B76301">
        <w:rPr>
          <w:color w:val="000000"/>
        </w:rPr>
        <w:t xml:space="preserve">Navrhněte také časovou souslednost transakce. U této kupní smlouvy nenavrhujte, že by kupní cenu notář bral do úschovy. </w:t>
      </w:r>
      <w:r w:rsidRPr="00B76301">
        <w:rPr>
          <w:color w:val="000000"/>
        </w:rPr>
        <w:t>Smlouvu zatím nechystejte, pobavíme se o tom na semináři a tam ji začneme spolu psát.</w:t>
      </w:r>
    </w:p>
    <w:p w:rsidR="002D2C9D" w:rsidRPr="00B76301" w:rsidRDefault="00AE023A">
      <w:pPr>
        <w:rPr>
          <w:b/>
          <w:color w:val="000000"/>
        </w:rPr>
      </w:pPr>
      <w:r w:rsidRPr="00B76301">
        <w:rPr>
          <w:b/>
          <w:color w:val="000000"/>
        </w:rPr>
        <w:t>Zadání:</w:t>
      </w:r>
    </w:p>
    <w:p w:rsidR="00E93DB1" w:rsidRPr="00B76301" w:rsidRDefault="00E93DB1" w:rsidP="00434C21">
      <w:pPr>
        <w:jc w:val="both"/>
        <w:rPr>
          <w:color w:val="000000"/>
        </w:rPr>
      </w:pPr>
      <w:r w:rsidRPr="00B76301">
        <w:rPr>
          <w:color w:val="000000"/>
        </w:rPr>
        <w:t>Adam Novák se stěhuje z Opavy do Brna za prací a chce prodat svůj dům v Opavě, který zdědil po rodičích a pozemky u domu. O dům mají zájem manželé Svobodovi. Kupní cena má být 3.000.000,- Kč.</w:t>
      </w:r>
    </w:p>
    <w:p w:rsidR="00B76301" w:rsidRPr="00B76301" w:rsidRDefault="00434C21" w:rsidP="00434C21">
      <w:pPr>
        <w:jc w:val="both"/>
        <w:rPr>
          <w:color w:val="000000"/>
        </w:rPr>
      </w:pPr>
      <w:r w:rsidRPr="00B76301">
        <w:rPr>
          <w:color w:val="000000"/>
        </w:rPr>
        <w:t xml:space="preserve">Manželé Svobodovi v současné době nemají na koupi dostatek peněz, rádi by si vzali úvěr ve výši 2.000.000,- Kč u </w:t>
      </w:r>
      <w:proofErr w:type="spellStart"/>
      <w:r w:rsidRPr="00B76301">
        <w:rPr>
          <w:color w:val="000000"/>
        </w:rPr>
        <w:t>Raiffeisen</w:t>
      </w:r>
      <w:proofErr w:type="spellEnd"/>
      <w:r w:rsidRPr="00B76301">
        <w:rPr>
          <w:color w:val="000000"/>
        </w:rPr>
        <w:t xml:space="preserve"> bank, a.s. </w:t>
      </w:r>
    </w:p>
    <w:p w:rsidR="00434C21" w:rsidRPr="00B76301" w:rsidRDefault="00B76301" w:rsidP="00434C21">
      <w:pPr>
        <w:jc w:val="both"/>
        <w:rPr>
          <w:color w:val="000000"/>
        </w:rPr>
      </w:pPr>
      <w:r w:rsidRPr="00B76301">
        <w:rPr>
          <w:color w:val="000000"/>
        </w:rPr>
        <w:t>1.000.000</w:t>
      </w:r>
      <w:r>
        <w:rPr>
          <w:color w:val="000000"/>
        </w:rPr>
        <w:t>,- Kč</w:t>
      </w:r>
      <w:r w:rsidR="00434C21" w:rsidRPr="00B76301">
        <w:rPr>
          <w:color w:val="000000"/>
        </w:rPr>
        <w:t xml:space="preserve"> jsou schopni </w:t>
      </w:r>
      <w:r w:rsidRPr="00B76301">
        <w:rPr>
          <w:color w:val="000000"/>
        </w:rPr>
        <w:t xml:space="preserve">kupující </w:t>
      </w:r>
      <w:r w:rsidR="00434C21" w:rsidRPr="00B76301">
        <w:rPr>
          <w:color w:val="000000"/>
        </w:rPr>
        <w:t>financovat z vlastních úspor</w:t>
      </w:r>
      <w:r w:rsidRPr="00B76301">
        <w:rPr>
          <w:color w:val="000000"/>
        </w:rPr>
        <w:t xml:space="preserve"> a jsou ochotni ji poskytnout jako zálohu dřív, než budou zapsáni v katastru nemovitostí jako vlastníci převáděných nemovitostí</w:t>
      </w:r>
      <w:r w:rsidR="00434C21" w:rsidRPr="00B76301">
        <w:rPr>
          <w:color w:val="000000"/>
        </w:rPr>
        <w:t>.</w:t>
      </w:r>
    </w:p>
    <w:p w:rsidR="00434C21" w:rsidRPr="00B76301" w:rsidRDefault="00AE023A" w:rsidP="00434C21">
      <w:pPr>
        <w:jc w:val="both"/>
        <w:rPr>
          <w:color w:val="000000"/>
        </w:rPr>
      </w:pPr>
      <w:r w:rsidRPr="00B76301">
        <w:rPr>
          <w:color w:val="000000"/>
        </w:rPr>
        <w:t xml:space="preserve">V katastru nemovitostí je </w:t>
      </w:r>
      <w:r w:rsidR="00434C21" w:rsidRPr="00B76301">
        <w:rPr>
          <w:color w:val="000000"/>
        </w:rPr>
        <w:t xml:space="preserve">v současnosti </w:t>
      </w:r>
      <w:r w:rsidRPr="00B76301">
        <w:rPr>
          <w:color w:val="000000"/>
        </w:rPr>
        <w:t>vedeno zástavní právo ve prospěch</w:t>
      </w:r>
      <w:r w:rsidR="00E93DB1" w:rsidRPr="00B76301">
        <w:rPr>
          <w:color w:val="000000"/>
        </w:rPr>
        <w:t xml:space="preserve"> Hypoteční banky, a.s</w:t>
      </w:r>
      <w:r w:rsidR="00B76301" w:rsidRPr="00B76301">
        <w:rPr>
          <w:color w:val="000000"/>
        </w:rPr>
        <w:t xml:space="preserve"> a právo bytu J</w:t>
      </w:r>
      <w:r w:rsidR="003A7075">
        <w:rPr>
          <w:color w:val="000000"/>
        </w:rPr>
        <w:t>any Veselé</w:t>
      </w:r>
      <w:r w:rsidR="00E93DB1" w:rsidRPr="00B76301">
        <w:rPr>
          <w:color w:val="000000"/>
        </w:rPr>
        <w:t>.</w:t>
      </w:r>
      <w:r w:rsidR="003A7075">
        <w:rPr>
          <w:color w:val="000000"/>
        </w:rPr>
        <w:t xml:space="preserve"> Účastníci si neví rady, co s tím a poprosili notáře o radu.</w:t>
      </w:r>
      <w:r w:rsidR="00E93DB1" w:rsidRPr="00B76301">
        <w:rPr>
          <w:color w:val="000000"/>
        </w:rPr>
        <w:t xml:space="preserve"> </w:t>
      </w:r>
    </w:p>
    <w:p w:rsidR="00B76301" w:rsidRPr="00B76301" w:rsidRDefault="00B76301" w:rsidP="00434C21">
      <w:pPr>
        <w:jc w:val="both"/>
        <w:rPr>
          <w:color w:val="000000"/>
        </w:rPr>
      </w:pPr>
      <w:r w:rsidRPr="00B76301">
        <w:rPr>
          <w:color w:val="000000"/>
        </w:rPr>
        <w:t>Adam Novák trvá na tom, že nemovitosti chce prodat tak, jak stojí a leží, kupující s tím souhlasí. Kupující si zase přejí mít nějak podchycenu povinnost prodávajícího se odstěhovat a odhlásit z domu trvalé bydliště.</w:t>
      </w:r>
    </w:p>
    <w:p w:rsidR="00AE023A" w:rsidRPr="00B76301" w:rsidRDefault="00AE023A">
      <w:pPr>
        <w:rPr>
          <w:color w:val="000000"/>
        </w:rPr>
      </w:pPr>
    </w:p>
    <w:p w:rsidR="00AE023A" w:rsidRPr="00B76301" w:rsidRDefault="00AE023A">
      <w:pPr>
        <w:rPr>
          <w:b/>
          <w:color w:val="000000"/>
        </w:rPr>
      </w:pPr>
      <w:r w:rsidRPr="00B76301">
        <w:rPr>
          <w:b/>
          <w:color w:val="000000"/>
        </w:rPr>
        <w:t>Otázky k zamyšlení</w:t>
      </w:r>
    </w:p>
    <w:p w:rsidR="003A7075" w:rsidRDefault="003A7075" w:rsidP="00B76301">
      <w:pPr>
        <w:pStyle w:val="Odstavecseseznamem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Navrhněte koncepci transakce a celkovou časovou souslednost. </w:t>
      </w:r>
    </w:p>
    <w:p w:rsidR="00E93DB1" w:rsidRPr="00B76301" w:rsidRDefault="00AE023A" w:rsidP="00B76301">
      <w:pPr>
        <w:pStyle w:val="Odstavecseseznamem"/>
        <w:numPr>
          <w:ilvl w:val="0"/>
          <w:numId w:val="1"/>
        </w:numPr>
        <w:rPr>
          <w:color w:val="000000"/>
        </w:rPr>
      </w:pPr>
      <w:r w:rsidRPr="00B76301">
        <w:rPr>
          <w:color w:val="000000"/>
        </w:rPr>
        <w:t>Co když se zjistí, že převod</w:t>
      </w:r>
      <w:r w:rsidR="00E93DB1" w:rsidRPr="00B76301">
        <w:rPr>
          <w:color w:val="000000"/>
        </w:rPr>
        <w:t xml:space="preserve">ce je v katastru nemovitostí zapsán na základě chyby (nesvědčí mu však nabývací titul, podle usnesení o dědictví dům zdědila jeho sestra a on měl z pozůstalosti obdržet peněžitou částku)? </w:t>
      </w:r>
    </w:p>
    <w:p w:rsidR="00AE023A" w:rsidRPr="00B76301" w:rsidRDefault="00E93DB1" w:rsidP="00B76301">
      <w:pPr>
        <w:pStyle w:val="Odstavecseseznamem"/>
        <w:numPr>
          <w:ilvl w:val="0"/>
          <w:numId w:val="1"/>
        </w:numPr>
        <w:rPr>
          <w:color w:val="000000"/>
        </w:rPr>
      </w:pPr>
      <w:r w:rsidRPr="00B76301">
        <w:rPr>
          <w:color w:val="000000"/>
        </w:rPr>
        <w:t>Jak bude potřeba identifikovat ve smlouvě nemovité věci?</w:t>
      </w:r>
    </w:p>
    <w:p w:rsidR="00E93DB1" w:rsidRPr="00B76301" w:rsidRDefault="00E93DB1" w:rsidP="00B76301">
      <w:pPr>
        <w:pStyle w:val="Odstavecseseznamem"/>
        <w:numPr>
          <w:ilvl w:val="0"/>
          <w:numId w:val="1"/>
        </w:numPr>
        <w:rPr>
          <w:color w:val="000000"/>
        </w:rPr>
      </w:pPr>
      <w:r w:rsidRPr="00B76301">
        <w:rPr>
          <w:color w:val="000000"/>
        </w:rPr>
        <w:t>Jaké důsledky má, že na nemovitosti je zástavní právo? Lze takovou nemovitost prodat nebo darovat? Jak bude v dané situaci notář postupovat?</w:t>
      </w:r>
      <w:r w:rsidR="00434C21" w:rsidRPr="00B76301">
        <w:rPr>
          <w:color w:val="000000"/>
        </w:rPr>
        <w:t xml:space="preserve"> </w:t>
      </w:r>
    </w:p>
    <w:p w:rsidR="00E93DB1" w:rsidRPr="00B76301" w:rsidRDefault="00E93DB1" w:rsidP="00B76301">
      <w:pPr>
        <w:pStyle w:val="Odstavecseseznamem"/>
        <w:numPr>
          <w:ilvl w:val="0"/>
          <w:numId w:val="1"/>
        </w:numPr>
        <w:rPr>
          <w:color w:val="000000"/>
        </w:rPr>
      </w:pPr>
      <w:r w:rsidRPr="00B76301">
        <w:rPr>
          <w:color w:val="000000"/>
        </w:rPr>
        <w:t xml:space="preserve">Jaké důsledky by mělo, kdyby na nemovitosti vázl exekuční příkaz zapsaný v katastru nemovitostí? </w:t>
      </w:r>
    </w:p>
    <w:p w:rsidR="00434C21" w:rsidRPr="00B76301" w:rsidRDefault="00434C21" w:rsidP="00B76301">
      <w:pPr>
        <w:pStyle w:val="Odstavecseseznamem"/>
        <w:numPr>
          <w:ilvl w:val="0"/>
          <w:numId w:val="1"/>
        </w:numPr>
        <w:rPr>
          <w:color w:val="000000"/>
        </w:rPr>
      </w:pPr>
      <w:r w:rsidRPr="00B76301">
        <w:rPr>
          <w:color w:val="000000"/>
        </w:rPr>
        <w:t>Převádějí se věci jako bazén, venkovní úpravy nebo dřeviny automaticky spolu s pozemkem?</w:t>
      </w:r>
    </w:p>
    <w:p w:rsidR="00B76301" w:rsidRPr="00B76301" w:rsidRDefault="00B76301" w:rsidP="00B76301">
      <w:pPr>
        <w:pStyle w:val="Odstavecseseznamem"/>
        <w:numPr>
          <w:ilvl w:val="0"/>
          <w:numId w:val="1"/>
        </w:numPr>
        <w:rPr>
          <w:color w:val="000000"/>
        </w:rPr>
      </w:pPr>
      <w:r w:rsidRPr="00B76301">
        <w:rPr>
          <w:color w:val="000000"/>
        </w:rPr>
        <w:t>Musí být v souvislosti s převodem vyhotoven znalecký posudek?</w:t>
      </w:r>
    </w:p>
    <w:p w:rsidR="00B76301" w:rsidRPr="00B76301" w:rsidRDefault="00B76301" w:rsidP="00B76301">
      <w:pPr>
        <w:pStyle w:val="Odstavecseseznamem"/>
        <w:numPr>
          <w:ilvl w:val="0"/>
          <w:numId w:val="1"/>
        </w:numPr>
        <w:rPr>
          <w:color w:val="000000"/>
        </w:rPr>
      </w:pPr>
      <w:r w:rsidRPr="00B76301">
        <w:rPr>
          <w:color w:val="000000"/>
        </w:rPr>
        <w:t>Jaké jsou důsledky prodeje nemovitosti tak jak stojí a leží?</w:t>
      </w:r>
    </w:p>
    <w:p w:rsidR="00B76301" w:rsidRPr="00B76301" w:rsidRDefault="00B76301" w:rsidP="00B76301">
      <w:pPr>
        <w:pStyle w:val="Odstavecseseznamem"/>
        <w:numPr>
          <w:ilvl w:val="0"/>
          <w:numId w:val="1"/>
        </w:numPr>
        <w:rPr>
          <w:color w:val="000000"/>
        </w:rPr>
      </w:pPr>
      <w:r w:rsidRPr="00B76301">
        <w:rPr>
          <w:color w:val="000000"/>
        </w:rPr>
        <w:t>Musí se vyhotovit v souvislosti s prodejem tzv. energetický průkaz budovy?</w:t>
      </w:r>
    </w:p>
    <w:p w:rsidR="00B76301" w:rsidRPr="00B76301" w:rsidRDefault="00B76301" w:rsidP="00B76301">
      <w:pPr>
        <w:pStyle w:val="Odstavecseseznamem"/>
        <w:numPr>
          <w:ilvl w:val="0"/>
          <w:numId w:val="1"/>
        </w:numPr>
        <w:rPr>
          <w:color w:val="000000"/>
        </w:rPr>
      </w:pPr>
      <w:r w:rsidRPr="00B76301">
        <w:rPr>
          <w:color w:val="000000"/>
        </w:rPr>
        <w:t>Kdo platí daň z převodu nemovitostí? Je daň součástí kupní ceny?</w:t>
      </w:r>
    </w:p>
    <w:p w:rsidR="00B76301" w:rsidRPr="00B76301" w:rsidRDefault="00B76301">
      <w:pPr>
        <w:rPr>
          <w:color w:val="000000"/>
        </w:rPr>
      </w:pPr>
    </w:p>
    <w:p w:rsidR="00AE023A" w:rsidRPr="00B76301" w:rsidRDefault="00AE023A" w:rsidP="00AE023A">
      <w:pPr>
        <w:rPr>
          <w:b/>
          <w:color w:val="000000"/>
        </w:rPr>
      </w:pPr>
      <w:r w:rsidRPr="00B76301">
        <w:rPr>
          <w:b/>
          <w:color w:val="000000"/>
        </w:rPr>
        <w:t>Údaje o převáděných nemovitostech:</w:t>
      </w:r>
    </w:p>
    <w:p w:rsidR="00AE023A" w:rsidRPr="00B76301" w:rsidRDefault="00AE023A" w:rsidP="00AE023A">
      <w:pPr>
        <w:rPr>
          <w:b/>
          <w:color w:val="000000"/>
        </w:rPr>
      </w:pPr>
      <w:r w:rsidRPr="00B76301">
        <w:rPr>
          <w:snapToGrid w:val="0"/>
        </w:rPr>
        <w:t xml:space="preserve">Všechny nemovitosti jsou zapsány v katastru nemovitostí na listu vlastnictví č. 234 pro obec Opava,  katastrální území </w:t>
      </w:r>
      <w:proofErr w:type="spellStart"/>
      <w:r w:rsidRPr="00B76301">
        <w:rPr>
          <w:snapToGrid w:val="0"/>
        </w:rPr>
        <w:t>Opava</w:t>
      </w:r>
      <w:proofErr w:type="spellEnd"/>
      <w:r w:rsidRPr="00B76301">
        <w:rPr>
          <w:snapToGrid w:val="0"/>
        </w:rPr>
        <w:t>-Předměstí</w:t>
      </w:r>
    </w:p>
    <w:p w:rsidR="00AE023A" w:rsidRPr="00B76301" w:rsidRDefault="00AE023A" w:rsidP="00AE023A">
      <w:pPr>
        <w:spacing w:after="0"/>
      </w:pPr>
      <w:r w:rsidRPr="00B76301">
        <w:t>Pozemek parcelní číslo 84, zastavěná plocha a nádvoří,</w:t>
      </w:r>
      <w:r w:rsidR="00E93DB1" w:rsidRPr="00B76301">
        <w:t xml:space="preserve"> výměra 1</w:t>
      </w:r>
      <w:r w:rsidRPr="00B76301">
        <w:t>80m2,</w:t>
      </w:r>
    </w:p>
    <w:p w:rsidR="00AE023A" w:rsidRPr="00B76301" w:rsidRDefault="00AE023A" w:rsidP="00B76301">
      <w:pPr>
        <w:spacing w:after="0"/>
        <w:jc w:val="both"/>
      </w:pPr>
      <w:r w:rsidRPr="00B76301">
        <w:lastRenderedPageBreak/>
        <w:t xml:space="preserve">Stavba: Předměstí, </w:t>
      </w:r>
      <w:proofErr w:type="spellStart"/>
      <w:r w:rsidRPr="00B76301">
        <w:t>č.p</w:t>
      </w:r>
      <w:proofErr w:type="spellEnd"/>
      <w:r w:rsidRPr="00B76301">
        <w:t xml:space="preserve">. 11, rod. dům - stojí na pozemku parcelní číslo 84 a je jeho součástí  </w:t>
      </w:r>
    </w:p>
    <w:p w:rsidR="003A7075" w:rsidRDefault="00AE023A" w:rsidP="003A7075">
      <w:pPr>
        <w:spacing w:after="0"/>
        <w:jc w:val="both"/>
      </w:pPr>
      <w:r w:rsidRPr="00B76301">
        <w:t xml:space="preserve">Pozemek parcelní číslo 85 zahrada, </w:t>
      </w:r>
      <w:r w:rsidR="00E93DB1" w:rsidRPr="00B76301">
        <w:t>výměra 426m2.</w:t>
      </w:r>
    </w:p>
    <w:p w:rsidR="003A7075" w:rsidRDefault="003A7075" w:rsidP="003A7075">
      <w:pPr>
        <w:spacing w:after="0"/>
        <w:jc w:val="both"/>
      </w:pPr>
    </w:p>
    <w:p w:rsidR="003A7075" w:rsidRPr="00B76301" w:rsidRDefault="00434C21" w:rsidP="003A7075">
      <w:pPr>
        <w:jc w:val="both"/>
        <w:rPr>
          <w:color w:val="000000"/>
        </w:rPr>
      </w:pPr>
      <w:r w:rsidRPr="00B76301">
        <w:rPr>
          <w:color w:val="000000"/>
        </w:rPr>
        <w:t>V katastru nemovitostí je v současnosti vedeno zástavní právo ve prospěch Hypoteční banky, a.s. k pohledávce ze smlouvy o úvěru č. 218435BE7/2016/OP poskytnutého ve prospěch Adama Nováka ve výši 300.000,- Kč.</w:t>
      </w:r>
    </w:p>
    <w:p w:rsidR="00B76301" w:rsidRPr="00B76301" w:rsidRDefault="00B76301" w:rsidP="00B76301">
      <w:pPr>
        <w:jc w:val="both"/>
        <w:rPr>
          <w:color w:val="000000"/>
        </w:rPr>
      </w:pPr>
      <w:r w:rsidRPr="00B76301">
        <w:rPr>
          <w:color w:val="000000"/>
        </w:rPr>
        <w:t>V katastru nemovitostí je dále v současnosti vedeno doživotní bezplatné právo bytu na jméno Jana Veselá (jde o sestru převodce).</w:t>
      </w:r>
    </w:p>
    <w:p w:rsidR="00AE023A" w:rsidRPr="00B76301" w:rsidRDefault="00E93DB1" w:rsidP="00B76301">
      <w:pPr>
        <w:jc w:val="both"/>
        <w:rPr>
          <w:color w:val="000000"/>
        </w:rPr>
      </w:pPr>
      <w:r w:rsidRPr="00B76301">
        <w:rPr>
          <w:color w:val="000000"/>
        </w:rPr>
        <w:t>Nabývací titul</w:t>
      </w:r>
      <w:r w:rsidR="00B76301" w:rsidRPr="00B76301">
        <w:rPr>
          <w:color w:val="000000"/>
        </w:rPr>
        <w:t xml:space="preserve"> převodce k nemovitostem</w:t>
      </w:r>
      <w:r w:rsidRPr="00B76301">
        <w:rPr>
          <w:color w:val="000000"/>
        </w:rPr>
        <w:t xml:space="preserve">: Usnesení Okresního soudu v Opavě po Anežce Novákové ze dne </w:t>
      </w:r>
      <w:r w:rsidR="00AE023A" w:rsidRPr="00B76301">
        <w:rPr>
          <w:color w:val="000000"/>
        </w:rPr>
        <w:t>5.6.2010,</w:t>
      </w:r>
      <w:r w:rsidRPr="00B76301">
        <w:rPr>
          <w:color w:val="000000"/>
        </w:rPr>
        <w:t xml:space="preserve"> </w:t>
      </w:r>
      <w:proofErr w:type="spellStart"/>
      <w:r w:rsidRPr="00B76301">
        <w:rPr>
          <w:color w:val="000000"/>
        </w:rPr>
        <w:t>sp.zn</w:t>
      </w:r>
      <w:proofErr w:type="spellEnd"/>
      <w:r w:rsidRPr="00B76301">
        <w:rPr>
          <w:color w:val="000000"/>
        </w:rPr>
        <w:t xml:space="preserve">. 20 D </w:t>
      </w:r>
      <w:r w:rsidR="00AE023A" w:rsidRPr="00B76301">
        <w:rPr>
          <w:color w:val="000000"/>
        </w:rPr>
        <w:t xml:space="preserve">234/2010 </w:t>
      </w:r>
    </w:p>
    <w:p w:rsidR="00B76301" w:rsidRPr="00B76301" w:rsidRDefault="00B76301" w:rsidP="00B76301">
      <w:pPr>
        <w:jc w:val="both"/>
        <w:rPr>
          <w:color w:val="000000"/>
        </w:rPr>
      </w:pPr>
      <w:r w:rsidRPr="00B76301">
        <w:rPr>
          <w:color w:val="000000"/>
        </w:rPr>
        <w:t xml:space="preserve">K rodinnému domu </w:t>
      </w:r>
      <w:proofErr w:type="spellStart"/>
      <w:r w:rsidRPr="00B76301">
        <w:rPr>
          <w:color w:val="000000"/>
        </w:rPr>
        <w:t>č.p</w:t>
      </w:r>
      <w:proofErr w:type="spellEnd"/>
      <w:r w:rsidRPr="00B76301">
        <w:rPr>
          <w:color w:val="000000"/>
        </w:rPr>
        <w:t xml:space="preserve">. 11 přísluší bazén značky Jean </w:t>
      </w:r>
      <w:proofErr w:type="spellStart"/>
      <w:r w:rsidRPr="00B76301">
        <w:rPr>
          <w:color w:val="000000"/>
        </w:rPr>
        <w:t>Desjoyaux</w:t>
      </w:r>
      <w:proofErr w:type="spellEnd"/>
      <w:r w:rsidRPr="00B76301">
        <w:rPr>
          <w:color w:val="000000"/>
        </w:rPr>
        <w:t>, venkovní posezení s pergolou a gril. Pozemky jsou osázeny trvalými porosty včetně několika vzácných dřevin. Jednu z nich (Liliovník Tulipánokvětý zasazený matkou převodce Anežkou Novákovou v roce narození Adama Nováka) si chce převodce vykopat a odvézt do nového bydliště.</w:t>
      </w:r>
    </w:p>
    <w:p w:rsidR="00B76301" w:rsidRPr="00B76301" w:rsidRDefault="00B76301" w:rsidP="00B76301">
      <w:pPr>
        <w:jc w:val="both"/>
        <w:rPr>
          <w:color w:val="000000"/>
        </w:rPr>
      </w:pPr>
    </w:p>
    <w:p w:rsidR="002D2C9D" w:rsidRPr="00B76301" w:rsidRDefault="002D2C9D">
      <w:pPr>
        <w:rPr>
          <w:b/>
          <w:color w:val="000000"/>
        </w:rPr>
      </w:pPr>
      <w:r w:rsidRPr="00B76301">
        <w:rPr>
          <w:b/>
          <w:color w:val="000000"/>
        </w:rPr>
        <w:t>Osobní údaje</w:t>
      </w:r>
      <w:r w:rsidR="00AE023A" w:rsidRPr="00B76301">
        <w:rPr>
          <w:b/>
          <w:color w:val="000000"/>
        </w:rPr>
        <w:t xml:space="preserve"> účastníků</w:t>
      </w:r>
      <w:r w:rsidRPr="00B76301">
        <w:rPr>
          <w:b/>
          <w:color w:val="000000"/>
        </w:rPr>
        <w:t>:</w:t>
      </w:r>
    </w:p>
    <w:p w:rsidR="00257397" w:rsidRPr="00B76301" w:rsidRDefault="002D2C9D">
      <w:pPr>
        <w:rPr>
          <w:color w:val="000000"/>
        </w:rPr>
      </w:pPr>
      <w:r w:rsidRPr="00B76301">
        <w:rPr>
          <w:color w:val="000000"/>
        </w:rPr>
        <w:t>Adam Novák, narozený 1.2.19</w:t>
      </w:r>
      <w:r w:rsidR="00434C21" w:rsidRPr="00B76301">
        <w:rPr>
          <w:color w:val="000000"/>
        </w:rPr>
        <w:t>7</w:t>
      </w:r>
      <w:r w:rsidRPr="00B76301">
        <w:rPr>
          <w:color w:val="000000"/>
        </w:rPr>
        <w:t xml:space="preserve">5, </w:t>
      </w:r>
      <w:proofErr w:type="spellStart"/>
      <w:r w:rsidRPr="00B76301">
        <w:rPr>
          <w:color w:val="000000"/>
        </w:rPr>
        <w:t>r.č</w:t>
      </w:r>
      <w:proofErr w:type="spellEnd"/>
      <w:r w:rsidRPr="00B76301">
        <w:rPr>
          <w:color w:val="000000"/>
        </w:rPr>
        <w:t>. 45.02.01/123, bytem Opava, Předměstí, Opavská 11/1</w:t>
      </w:r>
    </w:p>
    <w:p w:rsidR="002D2C9D" w:rsidRPr="00B76301" w:rsidRDefault="002D2C9D">
      <w:pPr>
        <w:rPr>
          <w:snapToGrid w:val="0"/>
        </w:rPr>
      </w:pPr>
      <w:r w:rsidRPr="00B76301">
        <w:rPr>
          <w:snapToGrid w:val="0"/>
        </w:rPr>
        <w:t>manželé Jan Svoboda, narozený 2.3.1975, rodné číslo 75.03.02/0000 a  Anna Svobodová, narozená 3.4.1979, rodné číslo 79.54.03/1111,  oba bytem Opava, Předměstí, Ostravská 22/2</w:t>
      </w:r>
    </w:p>
    <w:p w:rsidR="002D2C9D" w:rsidRPr="00B76301" w:rsidRDefault="002D2C9D">
      <w:r w:rsidRPr="00B76301">
        <w:t>Jana Veselá, narozená 5.6.1970, rodné číslo 70.56.05/2222,  bytem Opava, Město, Městská 55/5</w:t>
      </w:r>
    </w:p>
    <w:sectPr w:rsidR="002D2C9D" w:rsidRPr="00B76301" w:rsidSect="00257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17F94"/>
    <w:multiLevelType w:val="hybridMultilevel"/>
    <w:tmpl w:val="5598F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2C9D"/>
    <w:rsid w:val="00257397"/>
    <w:rsid w:val="002D2C9D"/>
    <w:rsid w:val="003A7075"/>
    <w:rsid w:val="00434C21"/>
    <w:rsid w:val="00940755"/>
    <w:rsid w:val="00AE023A"/>
    <w:rsid w:val="00B76301"/>
    <w:rsid w:val="00E9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3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iPriority w:val="99"/>
    <w:rsid w:val="00AE023A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E02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E0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580</Words>
  <Characters>3218</Characters>
  <Application>Microsoft Office Word</Application>
  <DocSecurity>0</DocSecurity>
  <Lines>64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</dc:creator>
  <cp:lastModifiedBy>Jaromír</cp:lastModifiedBy>
  <cp:revision>2</cp:revision>
  <dcterms:created xsi:type="dcterms:W3CDTF">2016-10-08T13:02:00Z</dcterms:created>
  <dcterms:modified xsi:type="dcterms:W3CDTF">2016-10-08T14:14:00Z</dcterms:modified>
</cp:coreProperties>
</file>