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CD" w:rsidRDefault="00C97CCD" w:rsidP="00C97CCD"/>
    <w:p w:rsidR="009927CA" w:rsidRDefault="00C97CCD" w:rsidP="00C97CCD">
      <w:r>
        <w:t>Jak vypadá skutečná (soukromoprávní) žaloba?</w:t>
      </w:r>
    </w:p>
    <w:p w:rsidR="00C97CCD" w:rsidRDefault="00C97CCD" w:rsidP="00C97CCD">
      <w:pPr>
        <w:pStyle w:val="Odstavecseseznamem"/>
        <w:numPr>
          <w:ilvl w:val="0"/>
          <w:numId w:val="2"/>
        </w:numPr>
      </w:pPr>
      <w:r>
        <w:t>Označení soudu, jemuž je žaloba určena</w:t>
      </w:r>
    </w:p>
    <w:p w:rsidR="00C97CCD" w:rsidRDefault="00C97CCD" w:rsidP="00C97CCD">
      <w:pPr>
        <w:pStyle w:val="Odstavecseseznamem"/>
        <w:numPr>
          <w:ilvl w:val="0"/>
          <w:numId w:val="2"/>
        </w:numPr>
      </w:pPr>
      <w:r>
        <w:t>Identifikace účastníků: žalobce i žalovaného, co nejpřesněji</w:t>
      </w:r>
    </w:p>
    <w:p w:rsidR="00C97CCD" w:rsidRDefault="00C97CCD" w:rsidP="00C97CCD">
      <w:pPr>
        <w:pStyle w:val="Odstavecseseznamem"/>
        <w:numPr>
          <w:ilvl w:val="0"/>
          <w:numId w:val="2"/>
        </w:numPr>
      </w:pPr>
      <w:r>
        <w:t xml:space="preserve">Označení věci, které se žaloba týká </w:t>
      </w:r>
    </w:p>
    <w:p w:rsidR="00C97CCD" w:rsidRDefault="00C97CCD" w:rsidP="00C97CCD">
      <w:pPr>
        <w:pStyle w:val="Odstavecseseznamem"/>
        <w:numPr>
          <w:ilvl w:val="0"/>
          <w:numId w:val="2"/>
        </w:numPr>
      </w:pPr>
      <w:r>
        <w:t>Vylíčení faktů nebo tvrzení a uvedení důkazů, kterými existenci faktů (tvrzení) podpíráme.</w:t>
      </w:r>
    </w:p>
    <w:p w:rsidR="00C97CCD" w:rsidRDefault="00C97CCD" w:rsidP="00C97CCD">
      <w:pPr>
        <w:pStyle w:val="Odstavecseseznamem"/>
        <w:numPr>
          <w:ilvl w:val="0"/>
          <w:numId w:val="2"/>
        </w:numPr>
      </w:pPr>
      <w:r>
        <w:t>Žalobní petit – přímo konkrétní návrh, jak má soud rozhodnout</w:t>
      </w:r>
    </w:p>
    <w:p w:rsidR="00C97CCD" w:rsidRDefault="00C97CCD" w:rsidP="00C97CCD">
      <w:pPr>
        <w:pStyle w:val="Odstavecseseznamem"/>
        <w:numPr>
          <w:ilvl w:val="0"/>
          <w:numId w:val="2"/>
        </w:numPr>
      </w:pPr>
      <w:r>
        <w:t>Datum a podpis</w:t>
      </w:r>
    </w:p>
    <w:p w:rsidR="00C97CCD" w:rsidRDefault="00C97CCD" w:rsidP="00C97CCD">
      <w:pPr>
        <w:pStyle w:val="Odstavecseseznamem"/>
        <w:numPr>
          <w:ilvl w:val="0"/>
          <w:numId w:val="2"/>
        </w:numPr>
      </w:pPr>
      <w:r>
        <w:t>Přílohy (přiložené listinné důkazy)</w:t>
      </w:r>
    </w:p>
    <w:p w:rsidR="00C97CCD" w:rsidRDefault="00C97CCD" w:rsidP="00C97CCD"/>
    <w:p w:rsidR="00C97CCD" w:rsidRDefault="00C97CCD" w:rsidP="00C97CCD"/>
    <w:p w:rsidR="00C97CCD" w:rsidRDefault="00C97CCD" w:rsidP="00C97CCD">
      <w:r>
        <w:t xml:space="preserve">Jak bude vypadat dokument, který je třeba připravit pro účely simulace? </w:t>
      </w:r>
    </w:p>
    <w:p w:rsidR="00C97CCD" w:rsidRDefault="00C97CCD" w:rsidP="00C97CCD">
      <w:pPr>
        <w:pStyle w:val="Odstavecseseznamem"/>
        <w:numPr>
          <w:ilvl w:val="0"/>
          <w:numId w:val="1"/>
        </w:numPr>
      </w:pPr>
      <w:r>
        <w:t>Jak chci, aby soud rozhodl? Co chci, aby vyslovil ve svém rozsudku? („žalobní petit“)</w:t>
      </w:r>
    </w:p>
    <w:p w:rsidR="00C97CCD" w:rsidRDefault="00C97CCD" w:rsidP="00C97CCD">
      <w:pPr>
        <w:pStyle w:val="Odstavecseseznamem"/>
        <w:numPr>
          <w:ilvl w:val="0"/>
          <w:numId w:val="1"/>
        </w:numPr>
      </w:pPr>
      <w:r>
        <w:t>Jakými důkazy tento závěr podpírám? Seznam navrhovaných důkazů, které chci, aby soud při jednání provedl.</w:t>
      </w:r>
    </w:p>
    <w:p w:rsidR="000D11F2" w:rsidRPr="00C97CCD" w:rsidRDefault="000D11F2" w:rsidP="00C97CCD">
      <w:pPr>
        <w:pStyle w:val="Odstavecseseznamem"/>
        <w:numPr>
          <w:ilvl w:val="0"/>
          <w:numId w:val="1"/>
        </w:numPr>
      </w:pPr>
      <w:r>
        <w:t xml:space="preserve">Pokud navrhuji listinné dokumenty, je třeba je přiložit. </w:t>
      </w:r>
      <w:bookmarkStart w:id="0" w:name="_GoBack"/>
      <w:bookmarkEnd w:id="0"/>
    </w:p>
    <w:sectPr w:rsidR="000D11F2" w:rsidRPr="00C9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5"/>
    <w:multiLevelType w:val="hybridMultilevel"/>
    <w:tmpl w:val="35E26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83994"/>
    <w:multiLevelType w:val="hybridMultilevel"/>
    <w:tmpl w:val="71961D8A"/>
    <w:lvl w:ilvl="0" w:tplc="A0928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CD"/>
    <w:rsid w:val="000D11F2"/>
    <w:rsid w:val="009927CA"/>
    <w:rsid w:val="00C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 Smejkalová</dc:creator>
  <cp:lastModifiedBy>Terezie Smejkalová</cp:lastModifiedBy>
  <cp:revision>2</cp:revision>
  <dcterms:created xsi:type="dcterms:W3CDTF">2017-11-20T07:41:00Z</dcterms:created>
  <dcterms:modified xsi:type="dcterms:W3CDTF">2017-11-20T08:23:00Z</dcterms:modified>
</cp:coreProperties>
</file>