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AC461" w14:textId="53F302AA" w:rsidR="00D708D6" w:rsidRPr="00D708D6" w:rsidRDefault="001F0F00" w:rsidP="00D708D6">
      <w:pPr>
        <w:jc w:val="center"/>
        <w:rPr>
          <w:rFonts w:ascii="Times New Roman" w:hAnsi="Times New Roman" w:cs="Verdana"/>
          <w:sz w:val="36"/>
          <w:lang w:val="en-US"/>
        </w:rPr>
      </w:pPr>
      <w:r>
        <w:rPr>
          <w:rFonts w:cs="Verdana"/>
          <w:sz w:val="36"/>
          <w:lang w:val="en-US"/>
        </w:rPr>
        <w:t>European</w:t>
      </w:r>
      <w:r w:rsidR="00D708D6" w:rsidRPr="00D708D6">
        <w:rPr>
          <w:rFonts w:cs="Verdana"/>
          <w:sz w:val="36"/>
          <w:lang w:val="en-US"/>
        </w:rPr>
        <w:t xml:space="preserve"> </w:t>
      </w:r>
      <w:proofErr w:type="spellStart"/>
      <w:r w:rsidR="00D708D6" w:rsidRPr="00D708D6">
        <w:rPr>
          <w:rFonts w:cs="Verdana"/>
          <w:sz w:val="36"/>
          <w:lang w:val="en-US"/>
        </w:rPr>
        <w:t>Cyberlaw</w:t>
      </w:r>
      <w:proofErr w:type="spellEnd"/>
      <w:r>
        <w:rPr>
          <w:rFonts w:cs="Verdana"/>
          <w:sz w:val="36"/>
          <w:lang w:val="en-US"/>
        </w:rPr>
        <w:t xml:space="preserve"> h</w:t>
      </w:r>
      <w:r w:rsidR="00712B00">
        <w:rPr>
          <w:rFonts w:ascii="Times New Roman" w:hAnsi="Times New Roman" w:cs="Verdana"/>
          <w:sz w:val="36"/>
          <w:lang w:val="en-US"/>
        </w:rPr>
        <w:t xml:space="preserve">andout </w:t>
      </w:r>
      <w:r w:rsidR="009D2CEA">
        <w:rPr>
          <w:rFonts w:ascii="Times New Roman" w:hAnsi="Times New Roman" w:cs="Verdana"/>
          <w:sz w:val="36"/>
          <w:lang w:val="en-US"/>
        </w:rPr>
        <w:t>–</w:t>
      </w:r>
      <w:r w:rsidR="00D708D6" w:rsidRPr="00D708D6">
        <w:rPr>
          <w:rFonts w:ascii="Times New Roman" w:hAnsi="Times New Roman" w:cs="Verdana"/>
          <w:sz w:val="36"/>
          <w:lang w:val="en-US"/>
        </w:rPr>
        <w:t xml:space="preserve"> </w:t>
      </w:r>
      <w:r w:rsidR="009D2CEA">
        <w:rPr>
          <w:rFonts w:cs="Verdana"/>
          <w:sz w:val="36"/>
          <w:lang w:val="en-US"/>
        </w:rPr>
        <w:t>ISP Liability</w:t>
      </w:r>
    </w:p>
    <w:p w14:paraId="6E4C925B" w14:textId="77777777" w:rsidR="00D708D6" w:rsidRPr="00D708D6" w:rsidRDefault="00D708D6" w:rsidP="00D708D6">
      <w:pPr>
        <w:rPr>
          <w:rFonts w:ascii="Times New Roman" w:hAnsi="Times New Roman" w:cs="Verdana"/>
          <w:sz w:val="22"/>
          <w:lang w:val="en-US"/>
        </w:rPr>
      </w:pPr>
    </w:p>
    <w:p w14:paraId="0A979417" w14:textId="77777777" w:rsidR="009D2CEA" w:rsidRDefault="009D2CEA" w:rsidP="009D2CEA">
      <w:pPr>
        <w:jc w:val="both"/>
        <w:rPr>
          <w:rFonts w:cs="Verdana"/>
          <w:sz w:val="18"/>
          <w:szCs w:val="18"/>
          <w:lang w:val="en-US"/>
        </w:rPr>
      </w:pPr>
      <w:r w:rsidRPr="009D2CEA">
        <w:rPr>
          <w:rFonts w:cs="Verdana"/>
          <w:sz w:val="18"/>
          <w:szCs w:val="18"/>
          <w:lang w:val="en-US"/>
        </w:rPr>
        <w:t>Directive 2000/31/EC of the Europea</w:t>
      </w:r>
      <w:r>
        <w:rPr>
          <w:rFonts w:cs="Verdana"/>
          <w:sz w:val="18"/>
          <w:szCs w:val="18"/>
          <w:lang w:val="en-US"/>
        </w:rPr>
        <w:t xml:space="preserve">n Parliament and of the Council </w:t>
      </w:r>
      <w:r w:rsidRPr="009D2CEA">
        <w:rPr>
          <w:rFonts w:cs="Verdana"/>
          <w:sz w:val="18"/>
          <w:szCs w:val="18"/>
          <w:lang w:val="en-US"/>
        </w:rPr>
        <w:t>of 8 June 2000</w:t>
      </w:r>
      <w:r>
        <w:rPr>
          <w:rFonts w:cs="Verdana"/>
          <w:sz w:val="18"/>
          <w:szCs w:val="18"/>
          <w:lang w:val="en-US"/>
        </w:rPr>
        <w:t xml:space="preserve"> </w:t>
      </w:r>
      <w:r w:rsidRPr="009D2CEA">
        <w:rPr>
          <w:rFonts w:cs="Verdana"/>
          <w:sz w:val="18"/>
          <w:szCs w:val="18"/>
          <w:lang w:val="en-US"/>
        </w:rPr>
        <w:t>on certain legal aspects of information society services, in particular electronic commerce, in the Internal Market (Directive on electronic commerce)</w:t>
      </w:r>
    </w:p>
    <w:p w14:paraId="7418E08A" w14:textId="77777777" w:rsidR="009D2CEA" w:rsidRDefault="009D2CEA" w:rsidP="009D2CEA">
      <w:pPr>
        <w:jc w:val="both"/>
        <w:rPr>
          <w:rFonts w:cs="Verdana"/>
          <w:sz w:val="18"/>
          <w:szCs w:val="18"/>
          <w:lang w:val="en-US"/>
        </w:rPr>
      </w:pPr>
    </w:p>
    <w:p w14:paraId="796AF216" w14:textId="77777777" w:rsidR="009D2CEA" w:rsidRDefault="009D2CEA" w:rsidP="009D2CEA">
      <w:pPr>
        <w:jc w:val="both"/>
        <w:rPr>
          <w:rFonts w:cs="Verdana"/>
          <w:sz w:val="18"/>
          <w:szCs w:val="18"/>
          <w:lang w:val="en-US"/>
        </w:rPr>
        <w:sectPr w:rsidR="009D2CEA" w:rsidSect="001B50E3">
          <w:pgSz w:w="11900" w:h="16840"/>
          <w:pgMar w:top="1440" w:right="1800" w:bottom="1440" w:left="1800" w:header="708" w:footer="708" w:gutter="0"/>
          <w:cols w:space="708"/>
        </w:sectPr>
      </w:pPr>
    </w:p>
    <w:p w14:paraId="16D61BD3" w14:textId="77777777" w:rsidR="009D2CEA" w:rsidRPr="009D2CEA" w:rsidRDefault="009D2CEA" w:rsidP="009D2CEA">
      <w:pPr>
        <w:jc w:val="center"/>
        <w:rPr>
          <w:rFonts w:cs="Verdana"/>
          <w:sz w:val="18"/>
          <w:szCs w:val="18"/>
          <w:lang w:val="en-US"/>
        </w:rPr>
      </w:pPr>
      <w:r w:rsidRPr="009D2CEA">
        <w:rPr>
          <w:rFonts w:cs="Verdana"/>
          <w:sz w:val="18"/>
          <w:szCs w:val="18"/>
          <w:lang w:val="en-US"/>
        </w:rPr>
        <w:t>Article 12 "Mere conduit"</w:t>
      </w:r>
    </w:p>
    <w:p w14:paraId="2EF61B6F" w14:textId="77777777" w:rsidR="009D2CEA" w:rsidRPr="009D2CEA" w:rsidRDefault="009D2CEA" w:rsidP="009D2CEA">
      <w:pPr>
        <w:jc w:val="both"/>
        <w:rPr>
          <w:rFonts w:cs="Verdana"/>
          <w:sz w:val="18"/>
          <w:szCs w:val="18"/>
          <w:lang w:val="en-US"/>
        </w:rPr>
      </w:pPr>
      <w:r w:rsidRPr="009D2CEA">
        <w:rPr>
          <w:rFonts w:cs="Verdana"/>
          <w:sz w:val="18"/>
          <w:szCs w:val="18"/>
          <w:lang w:val="en-US"/>
        </w:rPr>
        <w:t>1. Where an information society service is provided that consists of the transmission in a communication network of information provided by a recipient of the service, or the provision of access to a communication network, Member States shall ensure that the service provider is not liable for the information transmitted, on condition that the provider:</w:t>
      </w:r>
    </w:p>
    <w:p w14:paraId="32874A7D" w14:textId="77777777" w:rsidR="009D2CEA" w:rsidRPr="009D2CEA" w:rsidRDefault="009D2CEA" w:rsidP="009D2CEA">
      <w:pPr>
        <w:jc w:val="both"/>
        <w:rPr>
          <w:rFonts w:cs="Verdana"/>
          <w:sz w:val="18"/>
          <w:szCs w:val="18"/>
          <w:lang w:val="en-US"/>
        </w:rPr>
      </w:pPr>
      <w:r w:rsidRPr="009D2CEA">
        <w:rPr>
          <w:rFonts w:cs="Verdana"/>
          <w:sz w:val="18"/>
          <w:szCs w:val="18"/>
          <w:lang w:val="en-US"/>
        </w:rPr>
        <w:t>(a) does not initiate the transmission;</w:t>
      </w:r>
    </w:p>
    <w:p w14:paraId="0B417D19" w14:textId="77777777" w:rsidR="009D2CEA" w:rsidRPr="009D2CEA" w:rsidRDefault="009D2CEA" w:rsidP="009D2CEA">
      <w:pPr>
        <w:jc w:val="both"/>
        <w:rPr>
          <w:rFonts w:cs="Verdana"/>
          <w:sz w:val="18"/>
          <w:szCs w:val="18"/>
          <w:lang w:val="en-US"/>
        </w:rPr>
      </w:pPr>
      <w:r w:rsidRPr="009D2CEA">
        <w:rPr>
          <w:rFonts w:cs="Verdana"/>
          <w:sz w:val="18"/>
          <w:szCs w:val="18"/>
          <w:lang w:val="en-US"/>
        </w:rPr>
        <w:t>(b) does not select the receiver of the transmission; and</w:t>
      </w:r>
    </w:p>
    <w:p w14:paraId="6A68D9D5" w14:textId="77777777" w:rsidR="009D2CEA" w:rsidRPr="009D2CEA" w:rsidRDefault="009D2CEA" w:rsidP="009D2CEA">
      <w:pPr>
        <w:jc w:val="both"/>
        <w:rPr>
          <w:rFonts w:cs="Verdana"/>
          <w:sz w:val="18"/>
          <w:szCs w:val="18"/>
          <w:lang w:val="en-US"/>
        </w:rPr>
      </w:pPr>
      <w:r w:rsidRPr="009D2CEA">
        <w:rPr>
          <w:rFonts w:cs="Verdana"/>
          <w:sz w:val="18"/>
          <w:szCs w:val="18"/>
          <w:lang w:val="en-US"/>
        </w:rPr>
        <w:t>(c) does not select or modify the information contained in the transmission.</w:t>
      </w:r>
    </w:p>
    <w:p w14:paraId="5379B198" w14:textId="77777777" w:rsidR="009D2CEA" w:rsidRPr="009D2CEA" w:rsidRDefault="009D2CEA" w:rsidP="009D2CEA">
      <w:pPr>
        <w:jc w:val="both"/>
        <w:rPr>
          <w:rFonts w:cs="Verdana"/>
          <w:sz w:val="18"/>
          <w:szCs w:val="18"/>
          <w:lang w:val="en-US"/>
        </w:rPr>
      </w:pPr>
      <w:r w:rsidRPr="009D2CEA">
        <w:rPr>
          <w:rFonts w:cs="Verdana"/>
          <w:sz w:val="18"/>
          <w:szCs w:val="18"/>
          <w:lang w:val="en-US"/>
        </w:rPr>
        <w:t>2. The acts of transmission and of provision of access referred to in paragraph 1 include the automatic, intermediate and transient storage of the information transmitted in so far as this takes place for the sole purpose of carrying out the transmission in the communication network, and provided that the information is not stored for any period longer than is reasonably necessary for the transmission.</w:t>
      </w:r>
    </w:p>
    <w:p w14:paraId="7E9EFFAA" w14:textId="77777777" w:rsidR="009D2CEA" w:rsidRPr="009D2CEA" w:rsidRDefault="009D2CEA" w:rsidP="009D2CEA">
      <w:pPr>
        <w:jc w:val="both"/>
        <w:rPr>
          <w:rFonts w:cs="Verdana"/>
          <w:sz w:val="18"/>
          <w:szCs w:val="18"/>
          <w:lang w:val="en-US"/>
        </w:rPr>
      </w:pPr>
      <w:r w:rsidRPr="009D2CEA">
        <w:rPr>
          <w:rFonts w:cs="Verdana"/>
          <w:sz w:val="18"/>
          <w:szCs w:val="18"/>
          <w:lang w:val="en-US"/>
        </w:rPr>
        <w:t>3. This Article shall not affect the possibility for a court or administrative authority, in accordance with Member States' legal systems, of requiring the service provider to terminate or prevent an infringement.</w:t>
      </w:r>
    </w:p>
    <w:p w14:paraId="34C308BB" w14:textId="77777777" w:rsidR="009D2CEA" w:rsidRPr="009D2CEA" w:rsidRDefault="009D2CEA" w:rsidP="009D2CEA">
      <w:pPr>
        <w:jc w:val="both"/>
        <w:rPr>
          <w:rFonts w:cs="Verdana"/>
          <w:sz w:val="18"/>
          <w:szCs w:val="18"/>
          <w:lang w:val="en-US"/>
        </w:rPr>
      </w:pPr>
    </w:p>
    <w:p w14:paraId="3932BE08" w14:textId="77777777" w:rsidR="009D2CEA" w:rsidRPr="009D2CEA" w:rsidRDefault="009D2CEA" w:rsidP="009D2CEA">
      <w:pPr>
        <w:jc w:val="center"/>
        <w:rPr>
          <w:rFonts w:cs="Verdana"/>
          <w:sz w:val="18"/>
          <w:szCs w:val="18"/>
          <w:lang w:val="en-US"/>
        </w:rPr>
      </w:pPr>
      <w:r w:rsidRPr="009D2CEA">
        <w:rPr>
          <w:rFonts w:cs="Verdana"/>
          <w:sz w:val="18"/>
          <w:szCs w:val="18"/>
          <w:lang w:val="en-US"/>
        </w:rPr>
        <w:t>Article 13 "Caching"</w:t>
      </w:r>
    </w:p>
    <w:p w14:paraId="6AB11969" w14:textId="77777777" w:rsidR="009D2CEA" w:rsidRPr="009D2CEA" w:rsidRDefault="009D2CEA" w:rsidP="009D2CEA">
      <w:pPr>
        <w:jc w:val="both"/>
        <w:rPr>
          <w:rFonts w:cs="Verdana"/>
          <w:sz w:val="18"/>
          <w:szCs w:val="18"/>
          <w:lang w:val="en-US"/>
        </w:rPr>
      </w:pPr>
      <w:r w:rsidRPr="009D2CEA">
        <w:rPr>
          <w:rFonts w:cs="Verdana"/>
          <w:sz w:val="18"/>
          <w:szCs w:val="18"/>
          <w:lang w:val="en-US"/>
        </w:rPr>
        <w:t>1. Where an information society service is provided that consists of the transmission in a communication network of information provided by a recipient of the service, Member States shall ensure that the service provider is not liable for the automatic, intermediate and temporary storage of that information, performed for the sole purpose of making more efficient the information's onward transmission to other recipients of the service upon their request, on condition that:</w:t>
      </w:r>
    </w:p>
    <w:p w14:paraId="2728CF8D" w14:textId="77777777" w:rsidR="009D2CEA" w:rsidRPr="009D2CEA" w:rsidRDefault="009D2CEA" w:rsidP="009D2CEA">
      <w:pPr>
        <w:jc w:val="both"/>
        <w:rPr>
          <w:rFonts w:cs="Verdana"/>
          <w:sz w:val="18"/>
          <w:szCs w:val="18"/>
          <w:lang w:val="en-US"/>
        </w:rPr>
      </w:pPr>
      <w:r w:rsidRPr="009D2CEA">
        <w:rPr>
          <w:rFonts w:cs="Verdana"/>
          <w:sz w:val="18"/>
          <w:szCs w:val="18"/>
          <w:lang w:val="en-US"/>
        </w:rPr>
        <w:t>(a) the provider does not modify the information;</w:t>
      </w:r>
    </w:p>
    <w:p w14:paraId="63AF181B" w14:textId="77777777" w:rsidR="009D2CEA" w:rsidRPr="009D2CEA" w:rsidRDefault="009D2CEA" w:rsidP="009D2CEA">
      <w:pPr>
        <w:jc w:val="both"/>
        <w:rPr>
          <w:rFonts w:cs="Verdana"/>
          <w:sz w:val="18"/>
          <w:szCs w:val="18"/>
          <w:lang w:val="en-US"/>
        </w:rPr>
      </w:pPr>
      <w:r w:rsidRPr="009D2CEA">
        <w:rPr>
          <w:rFonts w:cs="Verdana"/>
          <w:sz w:val="18"/>
          <w:szCs w:val="18"/>
          <w:lang w:val="en-US"/>
        </w:rPr>
        <w:t>(b) the provider complies with conditions on access to the information;</w:t>
      </w:r>
    </w:p>
    <w:p w14:paraId="4F3CB360"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(c) the provider complies with rules regarding the updating of the information, specified in a manner widely </w:t>
      </w:r>
      <w:proofErr w:type="spellStart"/>
      <w:r w:rsidRPr="009D2CEA">
        <w:rPr>
          <w:rFonts w:cs="Verdana"/>
          <w:sz w:val="18"/>
          <w:szCs w:val="18"/>
          <w:lang w:val="en-US"/>
        </w:rPr>
        <w:t>recognised</w:t>
      </w:r>
      <w:proofErr w:type="spellEnd"/>
      <w:r w:rsidRPr="009D2CEA">
        <w:rPr>
          <w:rFonts w:cs="Verdana"/>
          <w:sz w:val="18"/>
          <w:szCs w:val="18"/>
          <w:lang w:val="en-US"/>
        </w:rPr>
        <w:t xml:space="preserve"> and used by industry;</w:t>
      </w:r>
    </w:p>
    <w:p w14:paraId="66BA5578"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(d) the provider does not interfere with the lawful use of technology, widely </w:t>
      </w:r>
      <w:proofErr w:type="spellStart"/>
      <w:r w:rsidRPr="009D2CEA">
        <w:rPr>
          <w:rFonts w:cs="Verdana"/>
          <w:sz w:val="18"/>
          <w:szCs w:val="18"/>
          <w:lang w:val="en-US"/>
        </w:rPr>
        <w:t>recognised</w:t>
      </w:r>
      <w:proofErr w:type="spellEnd"/>
      <w:r w:rsidRPr="009D2CEA">
        <w:rPr>
          <w:rFonts w:cs="Verdana"/>
          <w:sz w:val="18"/>
          <w:szCs w:val="18"/>
          <w:lang w:val="en-US"/>
        </w:rPr>
        <w:t xml:space="preserve"> and used by industry, to obtain data on the use of the information; and</w:t>
      </w:r>
    </w:p>
    <w:p w14:paraId="156DD681"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(e) the provider acts expeditiously to remove or to disable access to the information it has stored upon obtaining actual knowledge of the fact that the information at the initial source of the </w:t>
      </w:r>
      <w:r w:rsidRPr="009D2CEA">
        <w:rPr>
          <w:rFonts w:cs="Verdana"/>
          <w:sz w:val="18"/>
          <w:szCs w:val="18"/>
          <w:lang w:val="en-US"/>
        </w:rPr>
        <w:t>transmission has been removed from the network, or access to it has been disabled, or that a court or an administrative authority has ordered such removal or disablement.</w:t>
      </w:r>
    </w:p>
    <w:p w14:paraId="31CADAA5" w14:textId="77777777" w:rsidR="009D2CEA" w:rsidRPr="009D2CEA" w:rsidRDefault="009D2CEA" w:rsidP="009D2CEA">
      <w:pPr>
        <w:jc w:val="both"/>
        <w:rPr>
          <w:rFonts w:cs="Verdana"/>
          <w:sz w:val="18"/>
          <w:szCs w:val="18"/>
          <w:lang w:val="en-US"/>
        </w:rPr>
      </w:pPr>
      <w:r w:rsidRPr="009D2CEA">
        <w:rPr>
          <w:rFonts w:cs="Verdana"/>
          <w:sz w:val="18"/>
          <w:szCs w:val="18"/>
          <w:lang w:val="en-US"/>
        </w:rPr>
        <w:t>2. This Article shall not affect the possibility for a court or administrative authority, in accordance with Member States' legal systems, of requiring the service provider to terminate or prevent an infringement.</w:t>
      </w:r>
    </w:p>
    <w:p w14:paraId="4E32C63B" w14:textId="77777777" w:rsidR="009D2CEA" w:rsidRPr="009D2CEA" w:rsidRDefault="009D2CEA" w:rsidP="009D2CEA">
      <w:pPr>
        <w:jc w:val="both"/>
        <w:rPr>
          <w:rFonts w:cs="Verdana"/>
          <w:sz w:val="18"/>
          <w:szCs w:val="18"/>
          <w:lang w:val="en-US"/>
        </w:rPr>
      </w:pPr>
    </w:p>
    <w:p w14:paraId="0CEB9A8E" w14:textId="77777777" w:rsidR="009D2CEA" w:rsidRPr="009D2CEA" w:rsidRDefault="009D2CEA" w:rsidP="009D2CEA">
      <w:pPr>
        <w:jc w:val="center"/>
        <w:rPr>
          <w:rFonts w:cs="Verdana"/>
          <w:sz w:val="18"/>
          <w:szCs w:val="18"/>
          <w:lang w:val="en-US"/>
        </w:rPr>
      </w:pPr>
      <w:r w:rsidRPr="009D2CEA">
        <w:rPr>
          <w:rFonts w:cs="Verdana"/>
          <w:sz w:val="18"/>
          <w:szCs w:val="18"/>
          <w:lang w:val="en-US"/>
        </w:rPr>
        <w:t>Article 14 Hosting</w:t>
      </w:r>
    </w:p>
    <w:p w14:paraId="4594FA40" w14:textId="77777777" w:rsidR="009D2CEA" w:rsidRPr="009D2CEA" w:rsidRDefault="009D2CEA" w:rsidP="009D2CEA">
      <w:pPr>
        <w:jc w:val="both"/>
        <w:rPr>
          <w:rFonts w:cs="Verdana"/>
          <w:sz w:val="18"/>
          <w:szCs w:val="18"/>
          <w:lang w:val="en-US"/>
        </w:rPr>
      </w:pPr>
      <w:r w:rsidRPr="009D2CEA">
        <w:rPr>
          <w:rFonts w:cs="Verdana"/>
          <w:sz w:val="18"/>
          <w:szCs w:val="18"/>
          <w:lang w:val="en-US"/>
        </w:rPr>
        <w:t>1. Where an information society service is provided that consists of the storage of information provided by a recipient of the service, Member States shall ensure that the service provider is not liable for the information stored at the request of a recipient of the service, on condition that:</w:t>
      </w:r>
    </w:p>
    <w:p w14:paraId="7F5139B8" w14:textId="77777777" w:rsidR="009D2CEA" w:rsidRPr="009D2CEA" w:rsidRDefault="009D2CEA" w:rsidP="009D2CEA">
      <w:pPr>
        <w:jc w:val="both"/>
        <w:rPr>
          <w:rFonts w:cs="Verdana"/>
          <w:sz w:val="18"/>
          <w:szCs w:val="18"/>
          <w:lang w:val="en-US"/>
        </w:rPr>
      </w:pPr>
      <w:r w:rsidRPr="009D2CEA">
        <w:rPr>
          <w:rFonts w:cs="Verdana"/>
          <w:sz w:val="18"/>
          <w:szCs w:val="18"/>
          <w:lang w:val="en-US"/>
        </w:rPr>
        <w:t>(a) the provider does not have actual knowledge of illegal activity or information and, as regards claims for damages, is not aware of facts or circumstances from which the illegal activity or information is apparent; or</w:t>
      </w:r>
    </w:p>
    <w:p w14:paraId="6A204B31" w14:textId="77777777" w:rsidR="009D2CEA" w:rsidRPr="009D2CEA" w:rsidRDefault="009D2CEA" w:rsidP="009D2CEA">
      <w:pPr>
        <w:jc w:val="both"/>
        <w:rPr>
          <w:rFonts w:cs="Verdana"/>
          <w:sz w:val="18"/>
          <w:szCs w:val="18"/>
          <w:lang w:val="en-US"/>
        </w:rPr>
      </w:pPr>
      <w:r w:rsidRPr="009D2CEA">
        <w:rPr>
          <w:rFonts w:cs="Verdana"/>
          <w:sz w:val="18"/>
          <w:szCs w:val="18"/>
          <w:lang w:val="en-US"/>
        </w:rPr>
        <w:t>(b) the provider, upon obtaining such knowledge or awareness, acts expeditiously to remove or to disable access to the information.</w:t>
      </w:r>
    </w:p>
    <w:p w14:paraId="73F180AC" w14:textId="77777777" w:rsidR="009D2CEA" w:rsidRPr="009D2CEA" w:rsidRDefault="009D2CEA" w:rsidP="009D2CEA">
      <w:pPr>
        <w:jc w:val="both"/>
        <w:rPr>
          <w:rFonts w:cs="Verdana"/>
          <w:sz w:val="18"/>
          <w:szCs w:val="18"/>
          <w:lang w:val="en-US"/>
        </w:rPr>
      </w:pPr>
      <w:r w:rsidRPr="009D2CEA">
        <w:rPr>
          <w:rFonts w:cs="Verdana"/>
          <w:sz w:val="18"/>
          <w:szCs w:val="18"/>
          <w:lang w:val="en-US"/>
        </w:rPr>
        <w:t>2. Paragraph 1 shall not apply when the recipient of the service is acting under the authority or the control of the provider.</w:t>
      </w:r>
    </w:p>
    <w:p w14:paraId="12E23994" w14:textId="77777777" w:rsidR="009D2CEA" w:rsidRPr="009D2CEA" w:rsidRDefault="009D2CEA" w:rsidP="009D2CEA">
      <w:pPr>
        <w:jc w:val="both"/>
        <w:rPr>
          <w:rFonts w:cs="Verdana"/>
          <w:sz w:val="18"/>
          <w:szCs w:val="18"/>
          <w:lang w:val="en-US"/>
        </w:rPr>
      </w:pPr>
      <w:r w:rsidRPr="009D2CEA">
        <w:rPr>
          <w:rFonts w:cs="Verdana"/>
          <w:sz w:val="18"/>
          <w:szCs w:val="18"/>
          <w:lang w:val="en-US"/>
        </w:rPr>
        <w:t>3. This Article shall not affect the possibility for a court or administrative authority, in accordance with Member States' legal systems, of requiring the service provider to terminate or prevent an infringement, nor does it affect the possibility for Member States of establishing procedures governing the removal or disabling of access to information.</w:t>
      </w:r>
    </w:p>
    <w:p w14:paraId="0BC7963F" w14:textId="77777777" w:rsidR="009D2CEA" w:rsidRPr="009D2CEA" w:rsidRDefault="009D2CEA" w:rsidP="009D2CEA">
      <w:pPr>
        <w:jc w:val="both"/>
        <w:rPr>
          <w:rFonts w:cs="Verdana"/>
          <w:sz w:val="18"/>
          <w:szCs w:val="18"/>
          <w:lang w:val="en-US"/>
        </w:rPr>
      </w:pPr>
    </w:p>
    <w:p w14:paraId="02DB9A33" w14:textId="77777777" w:rsidR="009D2CEA" w:rsidRPr="009D2CEA" w:rsidRDefault="009D2CEA" w:rsidP="009D2CEA">
      <w:pPr>
        <w:jc w:val="center"/>
        <w:rPr>
          <w:rFonts w:cs="Verdana"/>
          <w:sz w:val="18"/>
          <w:szCs w:val="18"/>
          <w:lang w:val="en-US"/>
        </w:rPr>
      </w:pPr>
      <w:r w:rsidRPr="009D2CEA">
        <w:rPr>
          <w:rFonts w:cs="Verdana"/>
          <w:sz w:val="18"/>
          <w:szCs w:val="18"/>
          <w:lang w:val="en-US"/>
        </w:rPr>
        <w:t>Article 15</w:t>
      </w:r>
      <w:r>
        <w:rPr>
          <w:rFonts w:cs="Verdana"/>
          <w:sz w:val="18"/>
          <w:szCs w:val="18"/>
          <w:lang w:val="en-US"/>
        </w:rPr>
        <w:t xml:space="preserve"> </w:t>
      </w:r>
      <w:r w:rsidRPr="009D2CEA">
        <w:rPr>
          <w:rFonts w:cs="Verdana"/>
          <w:sz w:val="18"/>
          <w:szCs w:val="18"/>
          <w:lang w:val="en-US"/>
        </w:rPr>
        <w:t>No general obligation to monitor</w:t>
      </w:r>
    </w:p>
    <w:p w14:paraId="3DB7498E" w14:textId="77777777" w:rsidR="009D2CEA" w:rsidRPr="009D2CEA" w:rsidRDefault="009D2CEA" w:rsidP="009D2CEA">
      <w:pPr>
        <w:jc w:val="both"/>
        <w:rPr>
          <w:rFonts w:cs="Verdana"/>
          <w:sz w:val="18"/>
          <w:szCs w:val="18"/>
          <w:lang w:val="en-US"/>
        </w:rPr>
      </w:pPr>
      <w:r w:rsidRPr="009D2CEA">
        <w:rPr>
          <w:rFonts w:cs="Verdana"/>
          <w:sz w:val="18"/>
          <w:szCs w:val="18"/>
          <w:lang w:val="en-US"/>
        </w:rPr>
        <w:t>1. Member States shall not impose a general obligation on providers, when providing the services covered by Articles 12, 13 and 14, to monitor the information which they transmit or store, nor a general obligation actively to seek facts or circumstances indicating illegal activity.</w:t>
      </w:r>
    </w:p>
    <w:p w14:paraId="3B8D9AD0" w14:textId="77777777" w:rsidR="009D2CEA" w:rsidRPr="009D2CEA" w:rsidRDefault="009D2CEA" w:rsidP="009D2CEA">
      <w:pPr>
        <w:jc w:val="both"/>
        <w:rPr>
          <w:rFonts w:cs="Verdana"/>
          <w:sz w:val="18"/>
          <w:szCs w:val="18"/>
          <w:lang w:val="en-US"/>
        </w:rPr>
      </w:pPr>
      <w:r w:rsidRPr="009D2CEA">
        <w:rPr>
          <w:rFonts w:cs="Verdana"/>
          <w:sz w:val="18"/>
          <w:szCs w:val="18"/>
          <w:lang w:val="en-US"/>
        </w:rPr>
        <w:t>2. Member States may establish obligations for information society service providers promptly to inform the competent public authorities of alleged illegal activities undertaken or information provided by recipients of their service or obligations to communicate to the competent authorities, at their request, information enabling the identification of recipients of their service with whom they have storage agreements.</w:t>
      </w:r>
    </w:p>
    <w:p w14:paraId="42790051" w14:textId="77777777" w:rsidR="009D2CEA" w:rsidRDefault="009D2CEA" w:rsidP="009D2CEA">
      <w:pPr>
        <w:jc w:val="both"/>
        <w:rPr>
          <w:rFonts w:cs="Verdana"/>
          <w:sz w:val="18"/>
          <w:szCs w:val="18"/>
          <w:lang w:val="en-US"/>
        </w:rPr>
        <w:sectPr w:rsidR="009D2CEA" w:rsidSect="009D2CEA">
          <w:type w:val="continuous"/>
          <w:pgSz w:w="11900" w:h="16840"/>
          <w:pgMar w:top="1440" w:right="1800" w:bottom="1440" w:left="1800" w:header="708" w:footer="708" w:gutter="0"/>
          <w:cols w:num="2" w:space="708"/>
        </w:sectPr>
      </w:pPr>
    </w:p>
    <w:p w14:paraId="370E0CB3" w14:textId="77777777" w:rsidR="009D2CEA" w:rsidRPr="009D2CEA" w:rsidRDefault="009D2CEA" w:rsidP="009D2CEA">
      <w:pPr>
        <w:jc w:val="both"/>
        <w:rPr>
          <w:rFonts w:cs="Verdana"/>
          <w:sz w:val="18"/>
          <w:szCs w:val="18"/>
          <w:lang w:val="en-US"/>
        </w:rPr>
      </w:pPr>
    </w:p>
    <w:p w14:paraId="788E2435" w14:textId="77777777" w:rsidR="000065E8" w:rsidRDefault="000065E8" w:rsidP="009D2CEA">
      <w:pPr>
        <w:jc w:val="center"/>
        <w:rPr>
          <w:rFonts w:cs="Verdana"/>
          <w:b/>
          <w:sz w:val="18"/>
          <w:szCs w:val="18"/>
          <w:lang w:val="en-US"/>
        </w:rPr>
      </w:pPr>
    </w:p>
    <w:p w14:paraId="7F9A633F" w14:textId="77777777" w:rsidR="000065E8" w:rsidRDefault="000065E8" w:rsidP="009D2CEA">
      <w:pPr>
        <w:jc w:val="center"/>
        <w:rPr>
          <w:rFonts w:cs="Verdana"/>
          <w:b/>
          <w:sz w:val="18"/>
          <w:szCs w:val="18"/>
          <w:lang w:val="en-US"/>
        </w:rPr>
      </w:pPr>
    </w:p>
    <w:p w14:paraId="310A10BC" w14:textId="000FF799" w:rsidR="009D2CEA" w:rsidRPr="009D2CEA" w:rsidRDefault="009D2CEA" w:rsidP="009D2CEA">
      <w:pPr>
        <w:jc w:val="center"/>
        <w:rPr>
          <w:rFonts w:cs="Verdana"/>
          <w:b/>
          <w:sz w:val="18"/>
          <w:szCs w:val="18"/>
          <w:lang w:val="en-US"/>
        </w:rPr>
      </w:pPr>
      <w:r w:rsidRPr="009D2CEA">
        <w:rPr>
          <w:rFonts w:cs="Verdana"/>
          <w:b/>
          <w:sz w:val="18"/>
          <w:szCs w:val="18"/>
          <w:lang w:val="en-US"/>
        </w:rPr>
        <w:lastRenderedPageBreak/>
        <w:t>In Joined Cases C-236/08 to C-238/08</w:t>
      </w:r>
      <w:r w:rsidR="00C34E3D">
        <w:rPr>
          <w:rFonts w:cs="Verdana"/>
          <w:b/>
          <w:sz w:val="18"/>
          <w:szCs w:val="18"/>
          <w:lang w:val="en-US"/>
        </w:rPr>
        <w:t xml:space="preserve"> (Google </w:t>
      </w:r>
      <w:proofErr w:type="spellStart"/>
      <w:r w:rsidR="00C34E3D">
        <w:rPr>
          <w:rFonts w:cs="Verdana"/>
          <w:b/>
          <w:sz w:val="18"/>
          <w:szCs w:val="18"/>
          <w:lang w:val="en-US"/>
        </w:rPr>
        <w:t>Adwords</w:t>
      </w:r>
      <w:proofErr w:type="spellEnd"/>
      <w:r w:rsidR="00C34E3D">
        <w:rPr>
          <w:rFonts w:cs="Verdana"/>
          <w:b/>
          <w:sz w:val="18"/>
          <w:szCs w:val="18"/>
          <w:lang w:val="en-US"/>
        </w:rPr>
        <w:t>)</w:t>
      </w:r>
    </w:p>
    <w:p w14:paraId="6A30D0BD" w14:textId="77777777" w:rsidR="009D2CEA" w:rsidRPr="009D2CEA" w:rsidRDefault="009D2CEA" w:rsidP="009D2CEA">
      <w:pPr>
        <w:jc w:val="both"/>
        <w:rPr>
          <w:rFonts w:cs="Verdana"/>
          <w:sz w:val="18"/>
          <w:szCs w:val="18"/>
          <w:lang w:val="en-US"/>
        </w:rPr>
      </w:pPr>
      <w:r w:rsidRPr="009D2CEA">
        <w:rPr>
          <w:rFonts w:cs="Verdana"/>
          <w:sz w:val="18"/>
          <w:szCs w:val="18"/>
          <w:lang w:val="en-US"/>
        </w:rPr>
        <w:t>B – The liability of the referencing service provider</w:t>
      </w:r>
    </w:p>
    <w:p w14:paraId="6DC4D7B2" w14:textId="77777777" w:rsidR="009D2CEA" w:rsidRPr="009D2CEA" w:rsidRDefault="009D2CEA" w:rsidP="009D2CEA">
      <w:pPr>
        <w:jc w:val="both"/>
        <w:rPr>
          <w:rFonts w:cs="Verdana"/>
          <w:sz w:val="18"/>
          <w:szCs w:val="18"/>
          <w:lang w:val="en-US"/>
        </w:rPr>
      </w:pPr>
      <w:r w:rsidRPr="009D2CEA">
        <w:rPr>
          <w:rFonts w:cs="Verdana"/>
          <w:sz w:val="18"/>
          <w:szCs w:val="18"/>
          <w:lang w:val="en-US"/>
        </w:rPr>
        <w:t>106    By its third question in Case C</w:t>
      </w:r>
      <w:r w:rsidRPr="009D2CEA">
        <w:rPr>
          <w:rFonts w:ascii="Lucida Grande" w:hAnsi="Lucida Grande" w:cs="Lucida Grande"/>
          <w:sz w:val="18"/>
          <w:szCs w:val="18"/>
          <w:lang w:val="en-US"/>
        </w:rPr>
        <w:t>‑</w:t>
      </w:r>
      <w:r w:rsidRPr="009D2CEA">
        <w:rPr>
          <w:rFonts w:cs="Verdana"/>
          <w:sz w:val="18"/>
          <w:szCs w:val="18"/>
          <w:lang w:val="en-US"/>
        </w:rPr>
        <w:t>236/08, its second question in Case C</w:t>
      </w:r>
      <w:r w:rsidRPr="009D2CEA">
        <w:rPr>
          <w:rFonts w:ascii="Lucida Grande" w:hAnsi="Lucida Grande" w:cs="Lucida Grande"/>
          <w:sz w:val="18"/>
          <w:szCs w:val="18"/>
          <w:lang w:val="en-US"/>
        </w:rPr>
        <w:t>‑</w:t>
      </w:r>
      <w:r w:rsidRPr="009D2CEA">
        <w:rPr>
          <w:rFonts w:cs="Verdana"/>
          <w:sz w:val="18"/>
          <w:szCs w:val="18"/>
          <w:lang w:val="en-US"/>
        </w:rPr>
        <w:t>237/08 and its third question in Case C</w:t>
      </w:r>
      <w:r w:rsidRPr="009D2CEA">
        <w:rPr>
          <w:rFonts w:ascii="Lucida Grande" w:hAnsi="Lucida Grande" w:cs="Lucida Grande"/>
          <w:sz w:val="18"/>
          <w:szCs w:val="18"/>
          <w:lang w:val="en-US"/>
        </w:rPr>
        <w:t>‑</w:t>
      </w:r>
      <w:r w:rsidRPr="009D2CEA">
        <w:rPr>
          <w:rFonts w:cs="Verdana"/>
          <w:sz w:val="18"/>
          <w:szCs w:val="18"/>
          <w:lang w:val="en-US"/>
        </w:rPr>
        <w:t xml:space="preserve">238/08, the </w:t>
      </w:r>
      <w:proofErr w:type="spellStart"/>
      <w:r w:rsidRPr="009D2CEA">
        <w:rPr>
          <w:rFonts w:cs="Verdana"/>
          <w:sz w:val="18"/>
          <w:szCs w:val="18"/>
          <w:lang w:val="en-US"/>
        </w:rPr>
        <w:t>Cour</w:t>
      </w:r>
      <w:proofErr w:type="spellEnd"/>
      <w:r w:rsidRPr="009D2CEA">
        <w:rPr>
          <w:rFonts w:cs="Verdana"/>
          <w:sz w:val="18"/>
          <w:szCs w:val="18"/>
          <w:lang w:val="en-US"/>
        </w:rPr>
        <w:t xml:space="preserve"> de cassation asks, in essence, whether Article 14 of Directive 2000/31 is to be interpreted as meaning that an internet referencing service constitutes an information society service consisting in the storage of information supplied by the advertiser, with the result that that information is the subject of ‘hosting’ within the meaning of that article and that the referencing service provider therefore cannot be held liable prior to its being informed of the unlawful conduct of that advertiser.</w:t>
      </w:r>
    </w:p>
    <w:p w14:paraId="3393BD3A" w14:textId="77777777" w:rsidR="009D2CEA" w:rsidRPr="009D2CEA" w:rsidRDefault="009D2CEA" w:rsidP="009D2CEA">
      <w:pPr>
        <w:jc w:val="both"/>
        <w:rPr>
          <w:rFonts w:cs="Verdana"/>
          <w:sz w:val="18"/>
          <w:szCs w:val="18"/>
          <w:lang w:val="en-US"/>
        </w:rPr>
      </w:pPr>
      <w:r w:rsidRPr="009D2CEA">
        <w:rPr>
          <w:rFonts w:cs="Verdana"/>
          <w:sz w:val="18"/>
          <w:szCs w:val="18"/>
          <w:lang w:val="en-US"/>
        </w:rPr>
        <w:t>120    It follows that the answer to the third question in Case C</w:t>
      </w:r>
      <w:r w:rsidRPr="009D2CEA">
        <w:rPr>
          <w:rFonts w:ascii="Lucida Grande" w:hAnsi="Lucida Grande" w:cs="Lucida Grande"/>
          <w:sz w:val="18"/>
          <w:szCs w:val="18"/>
          <w:lang w:val="en-US"/>
        </w:rPr>
        <w:t>‑</w:t>
      </w:r>
      <w:r w:rsidRPr="009D2CEA">
        <w:rPr>
          <w:rFonts w:cs="Verdana"/>
          <w:sz w:val="18"/>
          <w:szCs w:val="18"/>
          <w:lang w:val="en-US"/>
        </w:rPr>
        <w:t>236/08, the second question in Case C</w:t>
      </w:r>
      <w:r w:rsidRPr="009D2CEA">
        <w:rPr>
          <w:rFonts w:ascii="Lucida Grande" w:hAnsi="Lucida Grande" w:cs="Lucida Grande"/>
          <w:sz w:val="18"/>
          <w:szCs w:val="18"/>
          <w:lang w:val="en-US"/>
        </w:rPr>
        <w:t>‑</w:t>
      </w:r>
      <w:r w:rsidRPr="009D2CEA">
        <w:rPr>
          <w:rFonts w:cs="Verdana"/>
          <w:sz w:val="18"/>
          <w:szCs w:val="18"/>
          <w:lang w:val="en-US"/>
        </w:rPr>
        <w:t>237/08 and the third question in Case C</w:t>
      </w:r>
      <w:r w:rsidRPr="009D2CEA">
        <w:rPr>
          <w:rFonts w:ascii="Lucida Grande" w:hAnsi="Lucida Grande" w:cs="Lucida Grande"/>
          <w:sz w:val="18"/>
          <w:szCs w:val="18"/>
          <w:lang w:val="en-US"/>
        </w:rPr>
        <w:t>‑</w:t>
      </w:r>
      <w:r w:rsidRPr="009D2CEA">
        <w:rPr>
          <w:rFonts w:cs="Verdana"/>
          <w:sz w:val="18"/>
          <w:szCs w:val="18"/>
          <w:lang w:val="en-US"/>
        </w:rPr>
        <w:t>238/08 is that Article 14 of Directive 2000/31 must be interpreted as meaning that the rule laid down therein applies to an internet referencing service provider in the case where that service provider has not played an active role of such a kind as to give it knowledge of, or control over, the data stored. If it has not played such a role, that service provider cannot be held liable for the data which it has stored at the request of an advertiser, unless, having obtained knowledge of the unlawful nature of those data or of that advertiser’s activities, it failed to act expeditiously to remove or to disable access to the data concerned.</w:t>
      </w:r>
    </w:p>
    <w:p w14:paraId="53181793" w14:textId="5E4D3BCA" w:rsidR="000065E8" w:rsidRDefault="000065E8" w:rsidP="009D2CEA">
      <w:pPr>
        <w:rPr>
          <w:sz w:val="18"/>
          <w:szCs w:val="18"/>
        </w:rPr>
      </w:pPr>
    </w:p>
    <w:p w14:paraId="39018393" w14:textId="36614C68" w:rsidR="009D2CEA" w:rsidRPr="009D2CEA" w:rsidRDefault="009D2CEA" w:rsidP="009D2CEA">
      <w:pPr>
        <w:jc w:val="center"/>
        <w:rPr>
          <w:b/>
          <w:sz w:val="18"/>
          <w:szCs w:val="18"/>
        </w:rPr>
      </w:pPr>
      <w:r w:rsidRPr="009D2CEA">
        <w:rPr>
          <w:b/>
          <w:sz w:val="18"/>
          <w:szCs w:val="18"/>
        </w:rPr>
        <w:t xml:space="preserve">In Case </w:t>
      </w:r>
      <w:r>
        <w:rPr>
          <w:b/>
          <w:sz w:val="18"/>
          <w:szCs w:val="18"/>
        </w:rPr>
        <w:t>C-</w:t>
      </w:r>
      <w:r w:rsidRPr="009D2CEA">
        <w:rPr>
          <w:b/>
          <w:sz w:val="18"/>
          <w:szCs w:val="18"/>
        </w:rPr>
        <w:t>324/09</w:t>
      </w:r>
      <w:r w:rsidR="00C34E3D">
        <w:rPr>
          <w:b/>
          <w:sz w:val="18"/>
          <w:szCs w:val="18"/>
        </w:rPr>
        <w:t xml:space="preserve"> (eBay)</w:t>
      </w:r>
    </w:p>
    <w:p w14:paraId="0A21800A" w14:textId="77777777" w:rsidR="009D2CEA" w:rsidRPr="009D2CEA" w:rsidRDefault="009D2CEA" w:rsidP="009D2CEA">
      <w:pPr>
        <w:rPr>
          <w:sz w:val="18"/>
          <w:szCs w:val="18"/>
        </w:rPr>
      </w:pPr>
      <w:r w:rsidRPr="009D2CEA">
        <w:rPr>
          <w:sz w:val="18"/>
          <w:szCs w:val="18"/>
        </w:rPr>
        <w:t xml:space="preserve">6.      </w:t>
      </w:r>
      <w:proofErr w:type="spellStart"/>
      <w:r w:rsidRPr="009D2CEA">
        <w:rPr>
          <w:sz w:val="18"/>
          <w:szCs w:val="18"/>
        </w:rPr>
        <w:t>Article</w:t>
      </w:r>
      <w:proofErr w:type="spellEnd"/>
      <w:r w:rsidRPr="009D2CEA">
        <w:rPr>
          <w:sz w:val="18"/>
          <w:szCs w:val="18"/>
        </w:rPr>
        <w:t xml:space="preserve"> 14(1)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Directive</w:t>
      </w:r>
      <w:proofErr w:type="spellEnd"/>
      <w:r w:rsidRPr="009D2CEA">
        <w:rPr>
          <w:sz w:val="18"/>
          <w:szCs w:val="18"/>
        </w:rPr>
        <w:t xml:space="preserve"> 2000/31/EC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European</w:t>
      </w:r>
      <w:proofErr w:type="spellEnd"/>
      <w:r w:rsidRPr="009D2CEA">
        <w:rPr>
          <w:sz w:val="18"/>
          <w:szCs w:val="18"/>
        </w:rPr>
        <w:t xml:space="preserve"> </w:t>
      </w:r>
      <w:proofErr w:type="spellStart"/>
      <w:r w:rsidRPr="009D2CEA">
        <w:rPr>
          <w:sz w:val="18"/>
          <w:szCs w:val="18"/>
        </w:rPr>
        <w:t>Parliament</w:t>
      </w:r>
      <w:proofErr w:type="spellEnd"/>
      <w:r w:rsidRPr="009D2CEA">
        <w:rPr>
          <w:sz w:val="18"/>
          <w:szCs w:val="18"/>
        </w:rPr>
        <w:t xml:space="preserve"> and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Council</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8 June 2000 on </w:t>
      </w:r>
      <w:proofErr w:type="spellStart"/>
      <w:r w:rsidRPr="009D2CEA">
        <w:rPr>
          <w:sz w:val="18"/>
          <w:szCs w:val="18"/>
        </w:rPr>
        <w:t>certain</w:t>
      </w:r>
      <w:proofErr w:type="spellEnd"/>
      <w:r w:rsidRPr="009D2CEA">
        <w:rPr>
          <w:sz w:val="18"/>
          <w:szCs w:val="18"/>
        </w:rPr>
        <w:t xml:space="preserve"> </w:t>
      </w:r>
      <w:proofErr w:type="spellStart"/>
      <w:r w:rsidRPr="009D2CEA">
        <w:rPr>
          <w:sz w:val="18"/>
          <w:szCs w:val="18"/>
        </w:rPr>
        <w:t>legal</w:t>
      </w:r>
      <w:proofErr w:type="spellEnd"/>
      <w:r w:rsidRPr="009D2CEA">
        <w:rPr>
          <w:sz w:val="18"/>
          <w:szCs w:val="18"/>
        </w:rPr>
        <w:t xml:space="preserve"> </w:t>
      </w:r>
      <w:proofErr w:type="spellStart"/>
      <w:r w:rsidRPr="009D2CEA">
        <w:rPr>
          <w:sz w:val="18"/>
          <w:szCs w:val="18"/>
        </w:rPr>
        <w:t>aspects</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information</w:t>
      </w:r>
      <w:proofErr w:type="spellEnd"/>
      <w:r w:rsidRPr="009D2CEA">
        <w:rPr>
          <w:sz w:val="18"/>
          <w:szCs w:val="18"/>
        </w:rPr>
        <w:t xml:space="preserve"> society </w:t>
      </w:r>
      <w:proofErr w:type="spellStart"/>
      <w:r w:rsidRPr="009D2CEA">
        <w:rPr>
          <w:sz w:val="18"/>
          <w:szCs w:val="18"/>
        </w:rPr>
        <w:t>services</w:t>
      </w:r>
      <w:proofErr w:type="spellEnd"/>
      <w:r w:rsidRPr="009D2CEA">
        <w:rPr>
          <w:sz w:val="18"/>
          <w:szCs w:val="18"/>
        </w:rPr>
        <w:t xml:space="preserve">, in </w:t>
      </w:r>
      <w:proofErr w:type="spellStart"/>
      <w:r w:rsidRPr="009D2CEA">
        <w:rPr>
          <w:sz w:val="18"/>
          <w:szCs w:val="18"/>
        </w:rPr>
        <w:t>particular</w:t>
      </w:r>
      <w:proofErr w:type="spellEnd"/>
      <w:r w:rsidRPr="009D2CEA">
        <w:rPr>
          <w:sz w:val="18"/>
          <w:szCs w:val="18"/>
        </w:rPr>
        <w:t xml:space="preserve"> </w:t>
      </w:r>
      <w:proofErr w:type="spellStart"/>
      <w:r w:rsidRPr="009D2CEA">
        <w:rPr>
          <w:sz w:val="18"/>
          <w:szCs w:val="18"/>
        </w:rPr>
        <w:t>electronic</w:t>
      </w:r>
      <w:proofErr w:type="spellEnd"/>
      <w:r w:rsidRPr="009D2CEA">
        <w:rPr>
          <w:sz w:val="18"/>
          <w:szCs w:val="18"/>
        </w:rPr>
        <w:t xml:space="preserve"> </w:t>
      </w:r>
      <w:proofErr w:type="spellStart"/>
      <w:r w:rsidRPr="009D2CEA">
        <w:rPr>
          <w:sz w:val="18"/>
          <w:szCs w:val="18"/>
        </w:rPr>
        <w:t>commerce</w:t>
      </w:r>
      <w:proofErr w:type="spellEnd"/>
      <w:r w:rsidRPr="009D2CEA">
        <w:rPr>
          <w:sz w:val="18"/>
          <w:szCs w:val="18"/>
        </w:rPr>
        <w:t xml:space="preserve">, in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Internal</w:t>
      </w:r>
      <w:proofErr w:type="spellEnd"/>
      <w:r w:rsidRPr="009D2CEA">
        <w:rPr>
          <w:sz w:val="18"/>
          <w:szCs w:val="18"/>
        </w:rPr>
        <w:t xml:space="preserve"> Market (‘</w:t>
      </w:r>
      <w:proofErr w:type="spellStart"/>
      <w:r w:rsidRPr="009D2CEA">
        <w:rPr>
          <w:sz w:val="18"/>
          <w:szCs w:val="18"/>
        </w:rPr>
        <w:t>Directive</w:t>
      </w:r>
      <w:proofErr w:type="spellEnd"/>
      <w:r w:rsidRPr="009D2CEA">
        <w:rPr>
          <w:sz w:val="18"/>
          <w:szCs w:val="18"/>
        </w:rPr>
        <w:t xml:space="preserve"> on </w:t>
      </w:r>
      <w:proofErr w:type="spellStart"/>
      <w:r w:rsidRPr="009D2CEA">
        <w:rPr>
          <w:sz w:val="18"/>
          <w:szCs w:val="18"/>
        </w:rPr>
        <w:t>electronic</w:t>
      </w:r>
      <w:proofErr w:type="spellEnd"/>
      <w:r w:rsidRPr="009D2CEA">
        <w:rPr>
          <w:sz w:val="18"/>
          <w:szCs w:val="18"/>
        </w:rPr>
        <w:t xml:space="preserve"> </w:t>
      </w:r>
      <w:proofErr w:type="spellStart"/>
      <w:r w:rsidRPr="009D2CEA">
        <w:rPr>
          <w:sz w:val="18"/>
          <w:szCs w:val="18"/>
        </w:rPr>
        <w:t>commerce</w:t>
      </w:r>
      <w:proofErr w:type="spellEnd"/>
      <w:r w:rsidRPr="009D2CEA">
        <w:rPr>
          <w:sz w:val="18"/>
          <w:szCs w:val="18"/>
        </w:rPr>
        <w:t xml:space="preserve">’) </w:t>
      </w:r>
      <w:proofErr w:type="spellStart"/>
      <w:r w:rsidRPr="009D2CEA">
        <w:rPr>
          <w:sz w:val="18"/>
          <w:szCs w:val="18"/>
        </w:rPr>
        <w:t>must</w:t>
      </w:r>
      <w:proofErr w:type="spellEnd"/>
      <w:r w:rsidRPr="009D2CEA">
        <w:rPr>
          <w:sz w:val="18"/>
          <w:szCs w:val="18"/>
        </w:rPr>
        <w:t xml:space="preserve"> </w:t>
      </w:r>
      <w:proofErr w:type="spellStart"/>
      <w:r w:rsidRPr="009D2CEA">
        <w:rPr>
          <w:sz w:val="18"/>
          <w:szCs w:val="18"/>
        </w:rPr>
        <w:t>be</w:t>
      </w:r>
      <w:proofErr w:type="spellEnd"/>
      <w:r w:rsidRPr="009D2CEA">
        <w:rPr>
          <w:sz w:val="18"/>
          <w:szCs w:val="18"/>
        </w:rPr>
        <w:t xml:space="preserve"> </w:t>
      </w:r>
      <w:proofErr w:type="spellStart"/>
      <w:r w:rsidRPr="009D2CEA">
        <w:rPr>
          <w:sz w:val="18"/>
          <w:szCs w:val="18"/>
        </w:rPr>
        <w:t>interpreted</w:t>
      </w:r>
      <w:proofErr w:type="spellEnd"/>
      <w:r w:rsidRPr="009D2CEA">
        <w:rPr>
          <w:sz w:val="18"/>
          <w:szCs w:val="18"/>
        </w:rPr>
        <w:t xml:space="preserve"> as </w:t>
      </w:r>
      <w:proofErr w:type="spellStart"/>
      <w:r w:rsidRPr="009D2CEA">
        <w:rPr>
          <w:sz w:val="18"/>
          <w:szCs w:val="18"/>
        </w:rPr>
        <w:t>applying</w:t>
      </w:r>
      <w:proofErr w:type="spellEnd"/>
      <w:r w:rsidRPr="009D2CEA">
        <w:rPr>
          <w:sz w:val="18"/>
          <w:szCs w:val="18"/>
        </w:rPr>
        <w:t xml:space="preserve"> to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an</w:t>
      </w:r>
      <w:proofErr w:type="spellEnd"/>
      <w:r w:rsidRPr="009D2CEA">
        <w:rPr>
          <w:sz w:val="18"/>
          <w:szCs w:val="18"/>
        </w:rPr>
        <w:t xml:space="preserve"> online </w:t>
      </w:r>
      <w:proofErr w:type="spellStart"/>
      <w:r w:rsidRPr="009D2CEA">
        <w:rPr>
          <w:sz w:val="18"/>
          <w:szCs w:val="18"/>
        </w:rPr>
        <w:t>marketplace</w:t>
      </w:r>
      <w:proofErr w:type="spellEnd"/>
      <w:r w:rsidRPr="009D2CEA">
        <w:rPr>
          <w:sz w:val="18"/>
          <w:szCs w:val="18"/>
        </w:rPr>
        <w:t xml:space="preserve"> </w:t>
      </w:r>
      <w:proofErr w:type="spellStart"/>
      <w:r w:rsidRPr="009D2CEA">
        <w:rPr>
          <w:sz w:val="18"/>
          <w:szCs w:val="18"/>
        </w:rPr>
        <w:t>where</w:t>
      </w:r>
      <w:proofErr w:type="spellEnd"/>
      <w:r w:rsidRPr="009D2CEA">
        <w:rPr>
          <w:sz w:val="18"/>
          <w:szCs w:val="18"/>
        </w:rPr>
        <w:t xml:space="preserve"> </w:t>
      </w:r>
      <w:proofErr w:type="spellStart"/>
      <w:r w:rsidRPr="009D2CEA">
        <w:rPr>
          <w:sz w:val="18"/>
          <w:szCs w:val="18"/>
        </w:rPr>
        <w:t>that</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has not </w:t>
      </w:r>
      <w:proofErr w:type="spellStart"/>
      <w:r w:rsidRPr="009D2CEA">
        <w:rPr>
          <w:sz w:val="18"/>
          <w:szCs w:val="18"/>
        </w:rPr>
        <w:t>played</w:t>
      </w:r>
      <w:proofErr w:type="spellEnd"/>
      <w:r w:rsidRPr="009D2CEA">
        <w:rPr>
          <w:sz w:val="18"/>
          <w:szCs w:val="18"/>
        </w:rPr>
        <w:t xml:space="preserve"> </w:t>
      </w:r>
      <w:proofErr w:type="spellStart"/>
      <w:r w:rsidRPr="009D2CEA">
        <w:rPr>
          <w:sz w:val="18"/>
          <w:szCs w:val="18"/>
        </w:rPr>
        <w:t>an</w:t>
      </w:r>
      <w:proofErr w:type="spellEnd"/>
      <w:r w:rsidRPr="009D2CEA">
        <w:rPr>
          <w:sz w:val="18"/>
          <w:szCs w:val="18"/>
        </w:rPr>
        <w:t xml:space="preserve"> </w:t>
      </w:r>
      <w:proofErr w:type="spellStart"/>
      <w:r w:rsidRPr="009D2CEA">
        <w:rPr>
          <w:sz w:val="18"/>
          <w:szCs w:val="18"/>
        </w:rPr>
        <w:t>active</w:t>
      </w:r>
      <w:proofErr w:type="spellEnd"/>
      <w:r w:rsidRPr="009D2CEA">
        <w:rPr>
          <w:sz w:val="18"/>
          <w:szCs w:val="18"/>
        </w:rPr>
        <w:t xml:space="preserve"> role </w:t>
      </w:r>
      <w:proofErr w:type="spellStart"/>
      <w:r w:rsidRPr="009D2CEA">
        <w:rPr>
          <w:sz w:val="18"/>
          <w:szCs w:val="18"/>
        </w:rPr>
        <w:t>allowing</w:t>
      </w:r>
      <w:proofErr w:type="spellEnd"/>
      <w:r w:rsidRPr="009D2CEA">
        <w:rPr>
          <w:sz w:val="18"/>
          <w:szCs w:val="18"/>
        </w:rPr>
        <w:t xml:space="preserve"> </w:t>
      </w:r>
      <w:proofErr w:type="spellStart"/>
      <w:r w:rsidRPr="009D2CEA">
        <w:rPr>
          <w:sz w:val="18"/>
          <w:szCs w:val="18"/>
        </w:rPr>
        <w:t>it</w:t>
      </w:r>
      <w:proofErr w:type="spellEnd"/>
      <w:r w:rsidRPr="009D2CEA">
        <w:rPr>
          <w:sz w:val="18"/>
          <w:szCs w:val="18"/>
        </w:rPr>
        <w:t xml:space="preserve"> to </w:t>
      </w:r>
      <w:proofErr w:type="spellStart"/>
      <w:r w:rsidRPr="009D2CEA">
        <w:rPr>
          <w:sz w:val="18"/>
          <w:szCs w:val="18"/>
        </w:rPr>
        <w:t>have</w:t>
      </w:r>
      <w:proofErr w:type="spellEnd"/>
      <w:r w:rsidRPr="009D2CEA">
        <w:rPr>
          <w:sz w:val="18"/>
          <w:szCs w:val="18"/>
        </w:rPr>
        <w:t xml:space="preserve"> </w:t>
      </w:r>
      <w:proofErr w:type="spellStart"/>
      <w:r w:rsidRPr="009D2CEA">
        <w:rPr>
          <w:sz w:val="18"/>
          <w:szCs w:val="18"/>
        </w:rPr>
        <w:t>knowledge</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control</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data </w:t>
      </w:r>
      <w:proofErr w:type="spellStart"/>
      <w:r>
        <w:rPr>
          <w:sz w:val="18"/>
          <w:szCs w:val="18"/>
        </w:rPr>
        <w:t>stored</w:t>
      </w:r>
      <w:proofErr w:type="spellEnd"/>
      <w:r>
        <w:rPr>
          <w:sz w:val="18"/>
          <w:szCs w:val="18"/>
        </w:rPr>
        <w:t>.</w:t>
      </w:r>
    </w:p>
    <w:p w14:paraId="4239A6BF" w14:textId="77777777" w:rsidR="009D2CEA" w:rsidRPr="009D2CEA" w:rsidRDefault="009D2CEA" w:rsidP="009D2CEA">
      <w:pPr>
        <w:rPr>
          <w:sz w:val="18"/>
          <w:szCs w:val="18"/>
        </w:rPr>
      </w:pP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w:t>
      </w:r>
      <w:proofErr w:type="spellStart"/>
      <w:r w:rsidRPr="009D2CEA">
        <w:rPr>
          <w:sz w:val="18"/>
          <w:szCs w:val="18"/>
        </w:rPr>
        <w:t>plays</w:t>
      </w:r>
      <w:proofErr w:type="spellEnd"/>
      <w:r w:rsidRPr="009D2CEA">
        <w:rPr>
          <w:sz w:val="18"/>
          <w:szCs w:val="18"/>
        </w:rPr>
        <w:t xml:space="preserve"> such a role </w:t>
      </w:r>
      <w:proofErr w:type="spellStart"/>
      <w:r w:rsidRPr="009D2CEA">
        <w:rPr>
          <w:sz w:val="18"/>
          <w:szCs w:val="18"/>
        </w:rPr>
        <w:t>when</w:t>
      </w:r>
      <w:proofErr w:type="spellEnd"/>
      <w:r w:rsidRPr="009D2CEA">
        <w:rPr>
          <w:sz w:val="18"/>
          <w:szCs w:val="18"/>
        </w:rPr>
        <w:t xml:space="preserve"> </w:t>
      </w:r>
      <w:proofErr w:type="spellStart"/>
      <w:r w:rsidRPr="009D2CEA">
        <w:rPr>
          <w:sz w:val="18"/>
          <w:szCs w:val="18"/>
        </w:rPr>
        <w:t>it</w:t>
      </w:r>
      <w:proofErr w:type="spellEnd"/>
      <w:r w:rsidRPr="009D2CEA">
        <w:rPr>
          <w:sz w:val="18"/>
          <w:szCs w:val="18"/>
        </w:rPr>
        <w:t xml:space="preserve"> </w:t>
      </w:r>
      <w:proofErr w:type="spellStart"/>
      <w:r w:rsidRPr="009D2CEA">
        <w:rPr>
          <w:sz w:val="18"/>
          <w:szCs w:val="18"/>
        </w:rPr>
        <w:t>provides</w:t>
      </w:r>
      <w:proofErr w:type="spellEnd"/>
      <w:r w:rsidRPr="009D2CEA">
        <w:rPr>
          <w:sz w:val="18"/>
          <w:szCs w:val="18"/>
        </w:rPr>
        <w:t xml:space="preserve"> </w:t>
      </w:r>
      <w:proofErr w:type="spellStart"/>
      <w:r w:rsidRPr="009D2CEA">
        <w:rPr>
          <w:sz w:val="18"/>
          <w:szCs w:val="18"/>
        </w:rPr>
        <w:t>assistance</w:t>
      </w:r>
      <w:proofErr w:type="spellEnd"/>
      <w:r w:rsidRPr="009D2CEA">
        <w:rPr>
          <w:sz w:val="18"/>
          <w:szCs w:val="18"/>
        </w:rPr>
        <w:t xml:space="preserve">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entails</w:t>
      </w:r>
      <w:proofErr w:type="spellEnd"/>
      <w:r w:rsidRPr="009D2CEA">
        <w:rPr>
          <w:sz w:val="18"/>
          <w:szCs w:val="18"/>
        </w:rPr>
        <w:t xml:space="preserve">, in </w:t>
      </w:r>
      <w:proofErr w:type="spellStart"/>
      <w:r w:rsidRPr="009D2CEA">
        <w:rPr>
          <w:sz w:val="18"/>
          <w:szCs w:val="18"/>
        </w:rPr>
        <w:t>particular</w:t>
      </w:r>
      <w:proofErr w:type="spellEnd"/>
      <w:r w:rsidRPr="009D2CEA">
        <w:rPr>
          <w:sz w:val="18"/>
          <w:szCs w:val="18"/>
        </w:rPr>
        <w:t xml:space="preserve">, </w:t>
      </w:r>
      <w:proofErr w:type="spellStart"/>
      <w:r w:rsidRPr="009D2CEA">
        <w:rPr>
          <w:sz w:val="18"/>
          <w:szCs w:val="18"/>
        </w:rPr>
        <w:t>optimising</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presentation</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offers</w:t>
      </w:r>
      <w:proofErr w:type="spellEnd"/>
      <w:r w:rsidRPr="009D2CEA">
        <w:rPr>
          <w:sz w:val="18"/>
          <w:szCs w:val="18"/>
        </w:rPr>
        <w:t xml:space="preserve"> </w:t>
      </w:r>
      <w:proofErr w:type="spellStart"/>
      <w:r w:rsidRPr="009D2CEA">
        <w:rPr>
          <w:sz w:val="18"/>
          <w:szCs w:val="18"/>
        </w:rPr>
        <w:t>for</w:t>
      </w:r>
      <w:proofErr w:type="spellEnd"/>
      <w:r w:rsidRPr="009D2CEA">
        <w:rPr>
          <w:sz w:val="18"/>
          <w:szCs w:val="18"/>
        </w:rPr>
        <w:t xml:space="preserve"> </w:t>
      </w:r>
      <w:proofErr w:type="spellStart"/>
      <w:r w:rsidRPr="009D2CEA">
        <w:rPr>
          <w:sz w:val="18"/>
          <w:szCs w:val="18"/>
        </w:rPr>
        <w:t>sale</w:t>
      </w:r>
      <w:proofErr w:type="spellEnd"/>
      <w:r w:rsidRPr="009D2CEA">
        <w:rPr>
          <w:sz w:val="18"/>
          <w:szCs w:val="18"/>
        </w:rPr>
        <w:t xml:space="preserve"> in </w:t>
      </w:r>
      <w:proofErr w:type="spellStart"/>
      <w:r w:rsidRPr="009D2CEA">
        <w:rPr>
          <w:sz w:val="18"/>
          <w:szCs w:val="18"/>
        </w:rPr>
        <w:t>question</w:t>
      </w:r>
      <w:proofErr w:type="spellEnd"/>
      <w:r w:rsidRPr="009D2CEA">
        <w:rPr>
          <w:sz w:val="18"/>
          <w:szCs w:val="18"/>
        </w:rPr>
        <w:t xml:space="preserve"> </w:t>
      </w:r>
      <w:proofErr w:type="spellStart"/>
      <w:r w:rsidRPr="009D2CEA">
        <w:rPr>
          <w:sz w:val="18"/>
          <w:szCs w:val="18"/>
        </w:rPr>
        <w:t>or</w:t>
      </w:r>
      <w:proofErr w:type="spellEnd"/>
      <w:r w:rsidRPr="009D2CEA">
        <w:rPr>
          <w:sz w:val="18"/>
          <w:szCs w:val="18"/>
        </w:rPr>
        <w:t xml:space="preserve"> </w:t>
      </w:r>
      <w:proofErr w:type="spellStart"/>
      <w:r w:rsidRPr="009D2CEA">
        <w:rPr>
          <w:sz w:val="18"/>
          <w:szCs w:val="18"/>
        </w:rPr>
        <w:t>promoting</w:t>
      </w:r>
      <w:proofErr w:type="spellEnd"/>
      <w:r w:rsidRPr="009D2CEA">
        <w:rPr>
          <w:sz w:val="18"/>
          <w:szCs w:val="18"/>
        </w:rPr>
        <w:t xml:space="preserve"> </w:t>
      </w:r>
      <w:proofErr w:type="spellStart"/>
      <w:r w:rsidRPr="009D2CEA">
        <w:rPr>
          <w:sz w:val="18"/>
          <w:szCs w:val="18"/>
        </w:rPr>
        <w:t>them</w:t>
      </w:r>
      <w:proofErr w:type="spellEnd"/>
      <w:r w:rsidRPr="009D2CEA">
        <w:rPr>
          <w:sz w:val="18"/>
          <w:szCs w:val="18"/>
        </w:rPr>
        <w:t>.</w:t>
      </w:r>
    </w:p>
    <w:p w14:paraId="38BEC02F" w14:textId="77777777" w:rsidR="009D2CEA" w:rsidRDefault="009D2CEA" w:rsidP="009D2CEA">
      <w:pPr>
        <w:rPr>
          <w:sz w:val="18"/>
          <w:szCs w:val="18"/>
        </w:rPr>
      </w:pPr>
      <w:proofErr w:type="spellStart"/>
      <w:r w:rsidRPr="009D2CEA">
        <w:rPr>
          <w:sz w:val="18"/>
          <w:szCs w:val="18"/>
        </w:rPr>
        <w:t>Where</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online </w:t>
      </w:r>
      <w:proofErr w:type="spellStart"/>
      <w:r w:rsidRPr="009D2CEA">
        <w:rPr>
          <w:sz w:val="18"/>
          <w:szCs w:val="18"/>
        </w:rPr>
        <w:t>marketplace</w:t>
      </w:r>
      <w:proofErr w:type="spellEnd"/>
      <w:r w:rsidRPr="009D2CEA">
        <w:rPr>
          <w:sz w:val="18"/>
          <w:szCs w:val="18"/>
        </w:rPr>
        <w:t xml:space="preserve"> has not </w:t>
      </w:r>
      <w:proofErr w:type="spellStart"/>
      <w:r w:rsidRPr="009D2CEA">
        <w:rPr>
          <w:sz w:val="18"/>
          <w:szCs w:val="18"/>
        </w:rPr>
        <w:t>played</w:t>
      </w:r>
      <w:proofErr w:type="spellEnd"/>
      <w:r w:rsidRPr="009D2CEA">
        <w:rPr>
          <w:sz w:val="18"/>
          <w:szCs w:val="18"/>
        </w:rPr>
        <w:t xml:space="preserve"> </w:t>
      </w:r>
      <w:proofErr w:type="spellStart"/>
      <w:r w:rsidRPr="009D2CEA">
        <w:rPr>
          <w:sz w:val="18"/>
          <w:szCs w:val="18"/>
        </w:rPr>
        <w:t>an</w:t>
      </w:r>
      <w:proofErr w:type="spellEnd"/>
      <w:r w:rsidRPr="009D2CEA">
        <w:rPr>
          <w:sz w:val="18"/>
          <w:szCs w:val="18"/>
        </w:rPr>
        <w:t xml:space="preserve"> </w:t>
      </w:r>
      <w:proofErr w:type="spellStart"/>
      <w:r w:rsidRPr="009D2CEA">
        <w:rPr>
          <w:sz w:val="18"/>
          <w:szCs w:val="18"/>
        </w:rPr>
        <w:t>active</w:t>
      </w:r>
      <w:proofErr w:type="spellEnd"/>
      <w:r w:rsidRPr="009D2CEA">
        <w:rPr>
          <w:sz w:val="18"/>
          <w:szCs w:val="18"/>
        </w:rPr>
        <w:t xml:space="preserve"> role </w:t>
      </w:r>
      <w:proofErr w:type="spellStart"/>
      <w:r w:rsidRPr="009D2CEA">
        <w:rPr>
          <w:sz w:val="18"/>
          <w:szCs w:val="18"/>
        </w:rPr>
        <w:t>within</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meaning</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preceding</w:t>
      </w:r>
      <w:proofErr w:type="spellEnd"/>
      <w:r w:rsidRPr="009D2CEA">
        <w:rPr>
          <w:sz w:val="18"/>
          <w:szCs w:val="18"/>
        </w:rPr>
        <w:t xml:space="preserve"> </w:t>
      </w:r>
      <w:proofErr w:type="spellStart"/>
      <w:r w:rsidRPr="009D2CEA">
        <w:rPr>
          <w:sz w:val="18"/>
          <w:szCs w:val="18"/>
        </w:rPr>
        <w:t>paragraph</w:t>
      </w:r>
      <w:proofErr w:type="spellEnd"/>
      <w:r w:rsidRPr="009D2CEA">
        <w:rPr>
          <w:sz w:val="18"/>
          <w:szCs w:val="18"/>
        </w:rPr>
        <w:t xml:space="preserve"> and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service</w:t>
      </w:r>
      <w:proofErr w:type="spellEnd"/>
      <w:r w:rsidRPr="009D2CEA">
        <w:rPr>
          <w:sz w:val="18"/>
          <w:szCs w:val="18"/>
        </w:rPr>
        <w:t xml:space="preserve"> </w:t>
      </w:r>
      <w:proofErr w:type="spellStart"/>
      <w:r w:rsidRPr="009D2CEA">
        <w:rPr>
          <w:sz w:val="18"/>
          <w:szCs w:val="18"/>
        </w:rPr>
        <w:t>provided</w:t>
      </w:r>
      <w:proofErr w:type="spellEnd"/>
      <w:r w:rsidRPr="009D2CEA">
        <w:rPr>
          <w:sz w:val="18"/>
          <w:szCs w:val="18"/>
        </w:rPr>
        <w:t xml:space="preserve"> </w:t>
      </w:r>
      <w:proofErr w:type="spellStart"/>
      <w:r w:rsidRPr="009D2CEA">
        <w:rPr>
          <w:sz w:val="18"/>
          <w:szCs w:val="18"/>
        </w:rPr>
        <w:t>falls</w:t>
      </w:r>
      <w:proofErr w:type="spellEnd"/>
      <w:r w:rsidRPr="009D2CEA">
        <w:rPr>
          <w:sz w:val="18"/>
          <w:szCs w:val="18"/>
        </w:rPr>
        <w:t xml:space="preserve">, as a </w:t>
      </w:r>
      <w:proofErr w:type="spellStart"/>
      <w:r w:rsidRPr="009D2CEA">
        <w:rPr>
          <w:sz w:val="18"/>
          <w:szCs w:val="18"/>
        </w:rPr>
        <w:t>consequence</w:t>
      </w:r>
      <w:proofErr w:type="spellEnd"/>
      <w:r w:rsidRPr="009D2CEA">
        <w:rPr>
          <w:sz w:val="18"/>
          <w:szCs w:val="18"/>
        </w:rPr>
        <w:t xml:space="preserve">, </w:t>
      </w:r>
      <w:proofErr w:type="spellStart"/>
      <w:r w:rsidRPr="009D2CEA">
        <w:rPr>
          <w:sz w:val="18"/>
          <w:szCs w:val="18"/>
        </w:rPr>
        <w:t>within</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scope</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Article</w:t>
      </w:r>
      <w:proofErr w:type="spellEnd"/>
      <w:r w:rsidRPr="009D2CEA">
        <w:rPr>
          <w:sz w:val="18"/>
          <w:szCs w:val="18"/>
        </w:rPr>
        <w:t xml:space="preserve"> 14(1)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Directive</w:t>
      </w:r>
      <w:proofErr w:type="spellEnd"/>
      <w:r w:rsidRPr="009D2CEA">
        <w:rPr>
          <w:sz w:val="18"/>
          <w:szCs w:val="18"/>
        </w:rPr>
        <w:t xml:space="preserve"> 2000/31,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w:t>
      </w:r>
      <w:proofErr w:type="spellStart"/>
      <w:r w:rsidRPr="009D2CEA">
        <w:rPr>
          <w:sz w:val="18"/>
          <w:szCs w:val="18"/>
        </w:rPr>
        <w:t>none</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less</w:t>
      </w:r>
      <w:proofErr w:type="spellEnd"/>
      <w:r w:rsidRPr="009D2CEA">
        <w:rPr>
          <w:sz w:val="18"/>
          <w:szCs w:val="18"/>
        </w:rPr>
        <w:t xml:space="preserve"> </w:t>
      </w:r>
      <w:proofErr w:type="spellStart"/>
      <w:r w:rsidRPr="009D2CEA">
        <w:rPr>
          <w:sz w:val="18"/>
          <w:szCs w:val="18"/>
        </w:rPr>
        <w:t>cannot</w:t>
      </w:r>
      <w:proofErr w:type="spellEnd"/>
      <w:r w:rsidRPr="009D2CEA">
        <w:rPr>
          <w:sz w:val="18"/>
          <w:szCs w:val="18"/>
        </w:rPr>
        <w:t xml:space="preserve">, in a case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may</w:t>
      </w:r>
      <w:proofErr w:type="spellEnd"/>
      <w:r w:rsidRPr="009D2CEA">
        <w:rPr>
          <w:sz w:val="18"/>
          <w:szCs w:val="18"/>
        </w:rPr>
        <w:t xml:space="preserve"> </w:t>
      </w:r>
      <w:proofErr w:type="spellStart"/>
      <w:r w:rsidRPr="009D2CEA">
        <w:rPr>
          <w:sz w:val="18"/>
          <w:szCs w:val="18"/>
        </w:rPr>
        <w:t>result</w:t>
      </w:r>
      <w:proofErr w:type="spellEnd"/>
      <w:r w:rsidRPr="009D2CEA">
        <w:rPr>
          <w:sz w:val="18"/>
          <w:szCs w:val="18"/>
        </w:rPr>
        <w:t xml:space="preserve"> in </w:t>
      </w:r>
      <w:proofErr w:type="spellStart"/>
      <w:r w:rsidRPr="009D2CEA">
        <w:rPr>
          <w:sz w:val="18"/>
          <w:szCs w:val="18"/>
        </w:rPr>
        <w:t>an</w:t>
      </w:r>
      <w:proofErr w:type="spellEnd"/>
      <w:r w:rsidRPr="009D2CEA">
        <w:rPr>
          <w:sz w:val="18"/>
          <w:szCs w:val="18"/>
        </w:rPr>
        <w:t xml:space="preserve"> </w:t>
      </w:r>
      <w:proofErr w:type="spellStart"/>
      <w:r w:rsidRPr="009D2CEA">
        <w:rPr>
          <w:sz w:val="18"/>
          <w:szCs w:val="18"/>
        </w:rPr>
        <w:t>order</w:t>
      </w:r>
      <w:proofErr w:type="spellEnd"/>
      <w:r w:rsidRPr="009D2CEA">
        <w:rPr>
          <w:sz w:val="18"/>
          <w:szCs w:val="18"/>
        </w:rPr>
        <w:t xml:space="preserve"> to </w:t>
      </w:r>
      <w:proofErr w:type="spellStart"/>
      <w:r w:rsidRPr="009D2CEA">
        <w:rPr>
          <w:sz w:val="18"/>
          <w:szCs w:val="18"/>
        </w:rPr>
        <w:t>pay</w:t>
      </w:r>
      <w:proofErr w:type="spellEnd"/>
      <w:r w:rsidRPr="009D2CEA">
        <w:rPr>
          <w:sz w:val="18"/>
          <w:szCs w:val="18"/>
        </w:rPr>
        <w:t xml:space="preserve"> </w:t>
      </w:r>
      <w:proofErr w:type="spellStart"/>
      <w:r w:rsidRPr="009D2CEA">
        <w:rPr>
          <w:sz w:val="18"/>
          <w:szCs w:val="18"/>
        </w:rPr>
        <w:t>damages</w:t>
      </w:r>
      <w:proofErr w:type="spellEnd"/>
      <w:r w:rsidRPr="009D2CEA">
        <w:rPr>
          <w:sz w:val="18"/>
          <w:szCs w:val="18"/>
        </w:rPr>
        <w:t xml:space="preserve">, </w:t>
      </w:r>
      <w:proofErr w:type="spellStart"/>
      <w:r w:rsidRPr="009D2CEA">
        <w:rPr>
          <w:sz w:val="18"/>
          <w:szCs w:val="18"/>
        </w:rPr>
        <w:t>rely</w:t>
      </w:r>
      <w:proofErr w:type="spellEnd"/>
      <w:r w:rsidRPr="009D2CEA">
        <w:rPr>
          <w:sz w:val="18"/>
          <w:szCs w:val="18"/>
        </w:rPr>
        <w:t xml:space="preserve"> on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exemption</w:t>
      </w:r>
      <w:proofErr w:type="spellEnd"/>
      <w:r w:rsidRPr="009D2CEA">
        <w:rPr>
          <w:sz w:val="18"/>
          <w:szCs w:val="18"/>
        </w:rPr>
        <w:t xml:space="preserve"> </w:t>
      </w:r>
      <w:proofErr w:type="spellStart"/>
      <w:r w:rsidRPr="009D2CEA">
        <w:rPr>
          <w:sz w:val="18"/>
          <w:szCs w:val="18"/>
        </w:rPr>
        <w:t>from</w:t>
      </w:r>
      <w:proofErr w:type="spellEnd"/>
      <w:r w:rsidRPr="009D2CEA">
        <w:rPr>
          <w:sz w:val="18"/>
          <w:szCs w:val="18"/>
        </w:rPr>
        <w:t xml:space="preserve"> </w:t>
      </w:r>
      <w:proofErr w:type="spellStart"/>
      <w:r w:rsidRPr="009D2CEA">
        <w:rPr>
          <w:sz w:val="18"/>
          <w:szCs w:val="18"/>
        </w:rPr>
        <w:t>liability</w:t>
      </w:r>
      <w:proofErr w:type="spellEnd"/>
      <w:r w:rsidRPr="009D2CEA">
        <w:rPr>
          <w:sz w:val="18"/>
          <w:szCs w:val="18"/>
        </w:rPr>
        <w:t xml:space="preserve"> </w:t>
      </w:r>
      <w:proofErr w:type="spellStart"/>
      <w:r w:rsidRPr="009D2CEA">
        <w:rPr>
          <w:sz w:val="18"/>
          <w:szCs w:val="18"/>
        </w:rPr>
        <w:t>provided</w:t>
      </w:r>
      <w:proofErr w:type="spellEnd"/>
      <w:r w:rsidRPr="009D2CEA">
        <w:rPr>
          <w:sz w:val="18"/>
          <w:szCs w:val="18"/>
        </w:rPr>
        <w:t xml:space="preserve"> </w:t>
      </w:r>
      <w:proofErr w:type="spellStart"/>
      <w:r w:rsidRPr="009D2CEA">
        <w:rPr>
          <w:sz w:val="18"/>
          <w:szCs w:val="18"/>
        </w:rPr>
        <w:t>for</w:t>
      </w:r>
      <w:proofErr w:type="spellEnd"/>
      <w:r w:rsidRPr="009D2CEA">
        <w:rPr>
          <w:sz w:val="18"/>
          <w:szCs w:val="18"/>
        </w:rPr>
        <w:t xml:space="preserve"> in </w:t>
      </w:r>
      <w:proofErr w:type="spellStart"/>
      <w:r w:rsidRPr="009D2CEA">
        <w:rPr>
          <w:sz w:val="18"/>
          <w:szCs w:val="18"/>
        </w:rPr>
        <w:t>that</w:t>
      </w:r>
      <w:proofErr w:type="spellEnd"/>
      <w:r w:rsidRPr="009D2CEA">
        <w:rPr>
          <w:sz w:val="18"/>
          <w:szCs w:val="18"/>
        </w:rPr>
        <w:t xml:space="preserve"> </w:t>
      </w:r>
      <w:proofErr w:type="spellStart"/>
      <w:r w:rsidRPr="009D2CEA">
        <w:rPr>
          <w:sz w:val="18"/>
          <w:szCs w:val="18"/>
        </w:rPr>
        <w:t>provision</w:t>
      </w:r>
      <w:proofErr w:type="spellEnd"/>
      <w:r w:rsidRPr="009D2CEA">
        <w:rPr>
          <w:sz w:val="18"/>
          <w:szCs w:val="18"/>
        </w:rPr>
        <w:t xml:space="preserve"> </w:t>
      </w:r>
      <w:proofErr w:type="spellStart"/>
      <w:r w:rsidRPr="009D2CEA">
        <w:rPr>
          <w:sz w:val="18"/>
          <w:szCs w:val="18"/>
        </w:rPr>
        <w:t>if</w:t>
      </w:r>
      <w:proofErr w:type="spellEnd"/>
      <w:r w:rsidRPr="009D2CEA">
        <w:rPr>
          <w:sz w:val="18"/>
          <w:szCs w:val="18"/>
        </w:rPr>
        <w:t xml:space="preserve"> </w:t>
      </w:r>
      <w:proofErr w:type="spellStart"/>
      <w:r w:rsidRPr="009D2CEA">
        <w:rPr>
          <w:sz w:val="18"/>
          <w:szCs w:val="18"/>
        </w:rPr>
        <w:t>it</w:t>
      </w:r>
      <w:proofErr w:type="spellEnd"/>
      <w:r w:rsidRPr="009D2CEA">
        <w:rPr>
          <w:sz w:val="18"/>
          <w:szCs w:val="18"/>
        </w:rPr>
        <w:t xml:space="preserve"> </w:t>
      </w:r>
      <w:proofErr w:type="spellStart"/>
      <w:r w:rsidRPr="009D2CEA">
        <w:rPr>
          <w:sz w:val="18"/>
          <w:szCs w:val="18"/>
        </w:rPr>
        <w:t>was</w:t>
      </w:r>
      <w:proofErr w:type="spellEnd"/>
      <w:r w:rsidRPr="009D2CEA">
        <w:rPr>
          <w:sz w:val="18"/>
          <w:szCs w:val="18"/>
        </w:rPr>
        <w:t xml:space="preserve"> </w:t>
      </w:r>
      <w:proofErr w:type="spellStart"/>
      <w:r w:rsidRPr="009D2CEA">
        <w:rPr>
          <w:sz w:val="18"/>
          <w:szCs w:val="18"/>
        </w:rPr>
        <w:t>aware</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facts</w:t>
      </w:r>
      <w:proofErr w:type="spellEnd"/>
      <w:r w:rsidRPr="009D2CEA">
        <w:rPr>
          <w:sz w:val="18"/>
          <w:szCs w:val="18"/>
        </w:rPr>
        <w:t xml:space="preserve"> </w:t>
      </w:r>
      <w:proofErr w:type="spellStart"/>
      <w:r w:rsidRPr="009D2CEA">
        <w:rPr>
          <w:sz w:val="18"/>
          <w:szCs w:val="18"/>
        </w:rPr>
        <w:t>or</w:t>
      </w:r>
      <w:proofErr w:type="spellEnd"/>
      <w:r w:rsidRPr="009D2CEA">
        <w:rPr>
          <w:sz w:val="18"/>
          <w:szCs w:val="18"/>
        </w:rPr>
        <w:t xml:space="preserve"> </w:t>
      </w:r>
      <w:proofErr w:type="spellStart"/>
      <w:r w:rsidRPr="009D2CEA">
        <w:rPr>
          <w:sz w:val="18"/>
          <w:szCs w:val="18"/>
        </w:rPr>
        <w:t>circumstances</w:t>
      </w:r>
      <w:proofErr w:type="spellEnd"/>
      <w:r w:rsidRPr="009D2CEA">
        <w:rPr>
          <w:sz w:val="18"/>
          <w:szCs w:val="18"/>
        </w:rPr>
        <w:t xml:space="preserve"> on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basis</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which</w:t>
      </w:r>
      <w:proofErr w:type="spellEnd"/>
      <w:r w:rsidRPr="009D2CEA">
        <w:rPr>
          <w:sz w:val="18"/>
          <w:szCs w:val="18"/>
        </w:rPr>
        <w:t xml:space="preserve"> a </w:t>
      </w:r>
      <w:proofErr w:type="spellStart"/>
      <w:r w:rsidRPr="009D2CEA">
        <w:rPr>
          <w:sz w:val="18"/>
          <w:szCs w:val="18"/>
        </w:rPr>
        <w:t>diligent</w:t>
      </w:r>
      <w:proofErr w:type="spellEnd"/>
      <w:r w:rsidRPr="009D2CEA">
        <w:rPr>
          <w:sz w:val="18"/>
          <w:szCs w:val="18"/>
        </w:rPr>
        <w:t xml:space="preserve"> </w:t>
      </w:r>
      <w:proofErr w:type="spellStart"/>
      <w:r w:rsidRPr="009D2CEA">
        <w:rPr>
          <w:sz w:val="18"/>
          <w:szCs w:val="18"/>
        </w:rPr>
        <w:t>economic</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w:t>
      </w:r>
      <w:proofErr w:type="spellStart"/>
      <w:r w:rsidRPr="009D2CEA">
        <w:rPr>
          <w:sz w:val="18"/>
          <w:szCs w:val="18"/>
        </w:rPr>
        <w:t>should</w:t>
      </w:r>
      <w:proofErr w:type="spellEnd"/>
      <w:r w:rsidRPr="009D2CEA">
        <w:rPr>
          <w:sz w:val="18"/>
          <w:szCs w:val="18"/>
        </w:rPr>
        <w:t xml:space="preserve"> </w:t>
      </w:r>
      <w:proofErr w:type="spellStart"/>
      <w:r w:rsidRPr="009D2CEA">
        <w:rPr>
          <w:sz w:val="18"/>
          <w:szCs w:val="18"/>
        </w:rPr>
        <w:t>have</w:t>
      </w:r>
      <w:proofErr w:type="spellEnd"/>
      <w:r w:rsidRPr="009D2CEA">
        <w:rPr>
          <w:sz w:val="18"/>
          <w:szCs w:val="18"/>
        </w:rPr>
        <w:t xml:space="preserve"> </w:t>
      </w:r>
      <w:proofErr w:type="spellStart"/>
      <w:r w:rsidRPr="009D2CEA">
        <w:rPr>
          <w:sz w:val="18"/>
          <w:szCs w:val="18"/>
        </w:rPr>
        <w:t>realised</w:t>
      </w:r>
      <w:proofErr w:type="spellEnd"/>
      <w:r w:rsidRPr="009D2CEA">
        <w:rPr>
          <w:sz w:val="18"/>
          <w:szCs w:val="18"/>
        </w:rPr>
        <w:t xml:space="preserve"> </w:t>
      </w:r>
      <w:proofErr w:type="spellStart"/>
      <w:r w:rsidRPr="009D2CEA">
        <w:rPr>
          <w:sz w:val="18"/>
          <w:szCs w:val="18"/>
        </w:rPr>
        <w:t>that</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offers</w:t>
      </w:r>
      <w:proofErr w:type="spellEnd"/>
      <w:r w:rsidRPr="009D2CEA">
        <w:rPr>
          <w:sz w:val="18"/>
          <w:szCs w:val="18"/>
        </w:rPr>
        <w:t xml:space="preserve"> </w:t>
      </w:r>
      <w:proofErr w:type="spellStart"/>
      <w:r w:rsidRPr="009D2CEA">
        <w:rPr>
          <w:sz w:val="18"/>
          <w:szCs w:val="18"/>
        </w:rPr>
        <w:t>for</w:t>
      </w:r>
      <w:proofErr w:type="spellEnd"/>
      <w:r w:rsidRPr="009D2CEA">
        <w:rPr>
          <w:sz w:val="18"/>
          <w:szCs w:val="18"/>
        </w:rPr>
        <w:t xml:space="preserve"> </w:t>
      </w:r>
      <w:proofErr w:type="spellStart"/>
      <w:r w:rsidRPr="009D2CEA">
        <w:rPr>
          <w:sz w:val="18"/>
          <w:szCs w:val="18"/>
        </w:rPr>
        <w:t>sale</w:t>
      </w:r>
      <w:proofErr w:type="spellEnd"/>
      <w:r w:rsidRPr="009D2CEA">
        <w:rPr>
          <w:sz w:val="18"/>
          <w:szCs w:val="18"/>
        </w:rPr>
        <w:t xml:space="preserve"> in </w:t>
      </w:r>
      <w:proofErr w:type="spellStart"/>
      <w:r w:rsidRPr="009D2CEA">
        <w:rPr>
          <w:sz w:val="18"/>
          <w:szCs w:val="18"/>
        </w:rPr>
        <w:t>question</w:t>
      </w:r>
      <w:proofErr w:type="spellEnd"/>
      <w:r w:rsidRPr="009D2CEA">
        <w:rPr>
          <w:sz w:val="18"/>
          <w:szCs w:val="18"/>
        </w:rPr>
        <w:t xml:space="preserve"> </w:t>
      </w:r>
      <w:proofErr w:type="spellStart"/>
      <w:r w:rsidRPr="009D2CEA">
        <w:rPr>
          <w:sz w:val="18"/>
          <w:szCs w:val="18"/>
        </w:rPr>
        <w:t>were</w:t>
      </w:r>
      <w:proofErr w:type="spellEnd"/>
      <w:r w:rsidRPr="009D2CEA">
        <w:rPr>
          <w:sz w:val="18"/>
          <w:szCs w:val="18"/>
        </w:rPr>
        <w:t xml:space="preserve"> </w:t>
      </w:r>
      <w:proofErr w:type="spellStart"/>
      <w:r w:rsidRPr="009D2CEA">
        <w:rPr>
          <w:sz w:val="18"/>
          <w:szCs w:val="18"/>
        </w:rPr>
        <w:t>unlawful</w:t>
      </w:r>
      <w:proofErr w:type="spellEnd"/>
      <w:r w:rsidRPr="009D2CEA">
        <w:rPr>
          <w:sz w:val="18"/>
          <w:szCs w:val="18"/>
        </w:rPr>
        <w:t xml:space="preserve"> and, in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event</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it</w:t>
      </w:r>
      <w:proofErr w:type="spellEnd"/>
      <w:r w:rsidRPr="009D2CEA">
        <w:rPr>
          <w:sz w:val="18"/>
          <w:szCs w:val="18"/>
        </w:rPr>
        <w:t xml:space="preserve"> </w:t>
      </w:r>
      <w:proofErr w:type="spellStart"/>
      <w:r w:rsidRPr="009D2CEA">
        <w:rPr>
          <w:sz w:val="18"/>
          <w:szCs w:val="18"/>
        </w:rPr>
        <w:t>being</w:t>
      </w:r>
      <w:proofErr w:type="spellEnd"/>
      <w:r w:rsidRPr="009D2CEA">
        <w:rPr>
          <w:sz w:val="18"/>
          <w:szCs w:val="18"/>
        </w:rPr>
        <w:t xml:space="preserve"> so </w:t>
      </w:r>
      <w:proofErr w:type="spellStart"/>
      <w:r w:rsidRPr="009D2CEA">
        <w:rPr>
          <w:sz w:val="18"/>
          <w:szCs w:val="18"/>
        </w:rPr>
        <w:t>aware</w:t>
      </w:r>
      <w:proofErr w:type="spellEnd"/>
      <w:r w:rsidRPr="009D2CEA">
        <w:rPr>
          <w:sz w:val="18"/>
          <w:szCs w:val="18"/>
        </w:rPr>
        <w:t xml:space="preserve">, </w:t>
      </w:r>
      <w:proofErr w:type="spellStart"/>
      <w:r w:rsidRPr="009D2CEA">
        <w:rPr>
          <w:sz w:val="18"/>
          <w:szCs w:val="18"/>
        </w:rPr>
        <w:t>failed</w:t>
      </w:r>
      <w:proofErr w:type="spellEnd"/>
      <w:r w:rsidRPr="009D2CEA">
        <w:rPr>
          <w:sz w:val="18"/>
          <w:szCs w:val="18"/>
        </w:rPr>
        <w:t xml:space="preserve"> to </w:t>
      </w:r>
      <w:proofErr w:type="spellStart"/>
      <w:r w:rsidRPr="009D2CEA">
        <w:rPr>
          <w:sz w:val="18"/>
          <w:szCs w:val="18"/>
        </w:rPr>
        <w:t>act</w:t>
      </w:r>
      <w:proofErr w:type="spellEnd"/>
      <w:r w:rsidRPr="009D2CEA">
        <w:rPr>
          <w:sz w:val="18"/>
          <w:szCs w:val="18"/>
        </w:rPr>
        <w:t xml:space="preserve"> </w:t>
      </w:r>
      <w:proofErr w:type="spellStart"/>
      <w:r w:rsidRPr="009D2CEA">
        <w:rPr>
          <w:sz w:val="18"/>
          <w:szCs w:val="18"/>
        </w:rPr>
        <w:t>expeditiously</w:t>
      </w:r>
      <w:proofErr w:type="spellEnd"/>
      <w:r w:rsidRPr="009D2CEA">
        <w:rPr>
          <w:sz w:val="18"/>
          <w:szCs w:val="18"/>
        </w:rPr>
        <w:t xml:space="preserve"> in </w:t>
      </w:r>
      <w:proofErr w:type="spellStart"/>
      <w:r w:rsidRPr="009D2CEA">
        <w:rPr>
          <w:sz w:val="18"/>
          <w:szCs w:val="18"/>
        </w:rPr>
        <w:t>accordance</w:t>
      </w:r>
      <w:proofErr w:type="spellEnd"/>
      <w:r w:rsidRPr="009D2CEA">
        <w:rPr>
          <w:sz w:val="18"/>
          <w:szCs w:val="18"/>
        </w:rPr>
        <w:t xml:space="preserve"> </w:t>
      </w:r>
      <w:proofErr w:type="spellStart"/>
      <w:r w:rsidRPr="009D2CEA">
        <w:rPr>
          <w:sz w:val="18"/>
          <w:szCs w:val="18"/>
        </w:rPr>
        <w:t>with</w:t>
      </w:r>
      <w:proofErr w:type="spellEnd"/>
      <w:r w:rsidRPr="009D2CEA">
        <w:rPr>
          <w:sz w:val="18"/>
          <w:szCs w:val="18"/>
        </w:rPr>
        <w:t xml:space="preserve"> </w:t>
      </w:r>
      <w:proofErr w:type="spellStart"/>
      <w:r w:rsidRPr="009D2CEA">
        <w:rPr>
          <w:sz w:val="18"/>
          <w:szCs w:val="18"/>
        </w:rPr>
        <w:t>Article</w:t>
      </w:r>
      <w:proofErr w:type="spellEnd"/>
      <w:r w:rsidRPr="009D2CEA">
        <w:rPr>
          <w:sz w:val="18"/>
          <w:szCs w:val="18"/>
        </w:rPr>
        <w:t xml:space="preserve"> 14(1)(b)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Directive</w:t>
      </w:r>
      <w:proofErr w:type="spellEnd"/>
      <w:r w:rsidRPr="009D2CEA">
        <w:rPr>
          <w:sz w:val="18"/>
          <w:szCs w:val="18"/>
        </w:rPr>
        <w:t xml:space="preserve"> 2000/31.</w:t>
      </w:r>
    </w:p>
    <w:p w14:paraId="08DF99E7" w14:textId="77777777" w:rsidR="009D2CEA" w:rsidRDefault="009D2CEA" w:rsidP="009D2CEA">
      <w:pPr>
        <w:rPr>
          <w:sz w:val="18"/>
          <w:szCs w:val="18"/>
        </w:rPr>
      </w:pPr>
    </w:p>
    <w:p w14:paraId="051FE9B2" w14:textId="3889FD4B" w:rsidR="009D2CEA" w:rsidRPr="009D2CEA" w:rsidRDefault="009D2CEA" w:rsidP="009D2CEA">
      <w:pPr>
        <w:jc w:val="center"/>
        <w:rPr>
          <w:b/>
          <w:sz w:val="18"/>
          <w:szCs w:val="18"/>
        </w:rPr>
      </w:pPr>
      <w:r w:rsidRPr="009D2CEA">
        <w:rPr>
          <w:b/>
          <w:sz w:val="18"/>
          <w:szCs w:val="18"/>
        </w:rPr>
        <w:t>In Case C-70/10</w:t>
      </w:r>
      <w:r w:rsidR="00C34E3D">
        <w:rPr>
          <w:b/>
          <w:sz w:val="18"/>
          <w:szCs w:val="18"/>
        </w:rPr>
        <w:t xml:space="preserve"> (</w:t>
      </w:r>
      <w:proofErr w:type="spellStart"/>
      <w:r w:rsidR="00C34E3D">
        <w:rPr>
          <w:b/>
          <w:sz w:val="18"/>
          <w:szCs w:val="18"/>
        </w:rPr>
        <w:t>Scarlet</w:t>
      </w:r>
      <w:proofErr w:type="spellEnd"/>
      <w:r w:rsidR="00C34E3D">
        <w:rPr>
          <w:b/>
          <w:sz w:val="18"/>
          <w:szCs w:val="18"/>
        </w:rPr>
        <w:t>)</w:t>
      </w:r>
    </w:p>
    <w:p w14:paraId="3454FCAD" w14:textId="77777777" w:rsidR="009D2CEA" w:rsidRPr="009D2CEA" w:rsidRDefault="009D2CEA" w:rsidP="009D2CEA">
      <w:pPr>
        <w:rPr>
          <w:sz w:val="18"/>
          <w:szCs w:val="18"/>
        </w:rPr>
      </w:pPr>
      <w:proofErr w:type="spellStart"/>
      <w:r>
        <w:rPr>
          <w:sz w:val="18"/>
          <w:szCs w:val="18"/>
        </w:rPr>
        <w:t>Directives</w:t>
      </w:r>
      <w:proofErr w:type="spellEnd"/>
      <w:r>
        <w:rPr>
          <w:sz w:val="18"/>
          <w:szCs w:val="18"/>
        </w:rPr>
        <w:t xml:space="preserve"> </w:t>
      </w:r>
      <w:r w:rsidRPr="009D2CEA">
        <w:rPr>
          <w:sz w:val="18"/>
          <w:szCs w:val="18"/>
        </w:rPr>
        <w:t xml:space="preserve">2000/31/EC </w:t>
      </w:r>
      <w:r>
        <w:rPr>
          <w:sz w:val="18"/>
          <w:szCs w:val="18"/>
        </w:rPr>
        <w:t xml:space="preserve">(...), 2001/29/EC (...), </w:t>
      </w:r>
      <w:r w:rsidRPr="009D2CEA">
        <w:rPr>
          <w:sz w:val="18"/>
          <w:szCs w:val="18"/>
        </w:rPr>
        <w:t xml:space="preserve">2004/48/EC </w:t>
      </w:r>
      <w:r>
        <w:rPr>
          <w:sz w:val="18"/>
          <w:szCs w:val="18"/>
        </w:rPr>
        <w:t xml:space="preserve">(...), </w:t>
      </w:r>
      <w:r w:rsidRPr="009D2CEA">
        <w:rPr>
          <w:sz w:val="18"/>
          <w:szCs w:val="18"/>
        </w:rPr>
        <w:t xml:space="preserve">95/46/EC </w:t>
      </w:r>
      <w:r>
        <w:rPr>
          <w:sz w:val="18"/>
          <w:szCs w:val="18"/>
        </w:rPr>
        <w:t xml:space="preserve">(...), </w:t>
      </w:r>
      <w:r w:rsidRPr="009D2CEA">
        <w:rPr>
          <w:sz w:val="18"/>
          <w:szCs w:val="18"/>
        </w:rPr>
        <w:t xml:space="preserve">2002/58/EC </w:t>
      </w:r>
      <w:r>
        <w:rPr>
          <w:sz w:val="18"/>
          <w:szCs w:val="18"/>
        </w:rPr>
        <w:t xml:space="preserve">(...) </w:t>
      </w:r>
      <w:proofErr w:type="spellStart"/>
      <w:r w:rsidRPr="009D2CEA">
        <w:rPr>
          <w:sz w:val="18"/>
          <w:szCs w:val="18"/>
        </w:rPr>
        <w:t>read</w:t>
      </w:r>
      <w:proofErr w:type="spellEnd"/>
      <w:r w:rsidRPr="009D2CEA">
        <w:rPr>
          <w:sz w:val="18"/>
          <w:szCs w:val="18"/>
        </w:rPr>
        <w:t xml:space="preserve"> </w:t>
      </w:r>
      <w:proofErr w:type="spellStart"/>
      <w:r w:rsidRPr="009D2CEA">
        <w:rPr>
          <w:sz w:val="18"/>
          <w:szCs w:val="18"/>
        </w:rPr>
        <w:t>together</w:t>
      </w:r>
      <w:proofErr w:type="spellEnd"/>
      <w:r w:rsidRPr="009D2CEA">
        <w:rPr>
          <w:sz w:val="18"/>
          <w:szCs w:val="18"/>
        </w:rPr>
        <w:t xml:space="preserve"> and </w:t>
      </w:r>
      <w:proofErr w:type="spellStart"/>
      <w:r w:rsidRPr="009D2CEA">
        <w:rPr>
          <w:sz w:val="18"/>
          <w:szCs w:val="18"/>
        </w:rPr>
        <w:t>construed</w:t>
      </w:r>
      <w:proofErr w:type="spellEnd"/>
      <w:r w:rsidRPr="009D2CEA">
        <w:rPr>
          <w:sz w:val="18"/>
          <w:szCs w:val="18"/>
        </w:rPr>
        <w:t xml:space="preserve"> in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light</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requirements</w:t>
      </w:r>
      <w:proofErr w:type="spellEnd"/>
      <w:r w:rsidRPr="009D2CEA">
        <w:rPr>
          <w:sz w:val="18"/>
          <w:szCs w:val="18"/>
        </w:rPr>
        <w:t xml:space="preserve"> </w:t>
      </w:r>
      <w:proofErr w:type="spellStart"/>
      <w:r w:rsidRPr="009D2CEA">
        <w:rPr>
          <w:sz w:val="18"/>
          <w:szCs w:val="18"/>
        </w:rPr>
        <w:t>stemming</w:t>
      </w:r>
      <w:proofErr w:type="spellEnd"/>
      <w:r w:rsidRPr="009D2CEA">
        <w:rPr>
          <w:sz w:val="18"/>
          <w:szCs w:val="18"/>
        </w:rPr>
        <w:t xml:space="preserve"> </w:t>
      </w:r>
      <w:proofErr w:type="spellStart"/>
      <w:r w:rsidRPr="009D2CEA">
        <w:rPr>
          <w:sz w:val="18"/>
          <w:szCs w:val="18"/>
        </w:rPr>
        <w:t>from</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protection</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applicable</w:t>
      </w:r>
      <w:proofErr w:type="spellEnd"/>
      <w:r w:rsidRPr="009D2CEA">
        <w:rPr>
          <w:sz w:val="18"/>
          <w:szCs w:val="18"/>
        </w:rPr>
        <w:t xml:space="preserve"> </w:t>
      </w:r>
      <w:proofErr w:type="spellStart"/>
      <w:r w:rsidRPr="009D2CEA">
        <w:rPr>
          <w:sz w:val="18"/>
          <w:szCs w:val="18"/>
        </w:rPr>
        <w:t>fundamental</w:t>
      </w:r>
      <w:proofErr w:type="spellEnd"/>
      <w:r w:rsidRPr="009D2CEA">
        <w:rPr>
          <w:sz w:val="18"/>
          <w:szCs w:val="18"/>
        </w:rPr>
        <w:t xml:space="preserve"> </w:t>
      </w:r>
      <w:proofErr w:type="spellStart"/>
      <w:r w:rsidRPr="009D2CEA">
        <w:rPr>
          <w:sz w:val="18"/>
          <w:szCs w:val="18"/>
        </w:rPr>
        <w:t>rights</w:t>
      </w:r>
      <w:proofErr w:type="spellEnd"/>
      <w:r w:rsidRPr="009D2CEA">
        <w:rPr>
          <w:sz w:val="18"/>
          <w:szCs w:val="18"/>
        </w:rPr>
        <w:t xml:space="preserve">, </w:t>
      </w:r>
      <w:proofErr w:type="spellStart"/>
      <w:r w:rsidRPr="009D2CEA">
        <w:rPr>
          <w:sz w:val="18"/>
          <w:szCs w:val="18"/>
        </w:rPr>
        <w:t>must</w:t>
      </w:r>
      <w:proofErr w:type="spellEnd"/>
      <w:r w:rsidRPr="009D2CEA">
        <w:rPr>
          <w:sz w:val="18"/>
          <w:szCs w:val="18"/>
        </w:rPr>
        <w:t xml:space="preserve"> </w:t>
      </w:r>
      <w:proofErr w:type="spellStart"/>
      <w:r w:rsidRPr="009D2CEA">
        <w:rPr>
          <w:sz w:val="18"/>
          <w:szCs w:val="18"/>
        </w:rPr>
        <w:t>be</w:t>
      </w:r>
      <w:proofErr w:type="spellEnd"/>
      <w:r w:rsidRPr="009D2CEA">
        <w:rPr>
          <w:sz w:val="18"/>
          <w:szCs w:val="18"/>
        </w:rPr>
        <w:t xml:space="preserve"> </w:t>
      </w:r>
      <w:proofErr w:type="spellStart"/>
      <w:r w:rsidRPr="009D2CEA">
        <w:rPr>
          <w:sz w:val="18"/>
          <w:szCs w:val="18"/>
        </w:rPr>
        <w:t>interpreted</w:t>
      </w:r>
      <w:proofErr w:type="spellEnd"/>
      <w:r w:rsidRPr="009D2CEA">
        <w:rPr>
          <w:sz w:val="18"/>
          <w:szCs w:val="18"/>
        </w:rPr>
        <w:t xml:space="preserve"> as </w:t>
      </w:r>
      <w:proofErr w:type="spellStart"/>
      <w:r w:rsidRPr="009D2CEA">
        <w:rPr>
          <w:sz w:val="18"/>
          <w:szCs w:val="18"/>
        </w:rPr>
        <w:t>precluding</w:t>
      </w:r>
      <w:proofErr w:type="spellEnd"/>
      <w:r w:rsidRPr="009D2CEA">
        <w:rPr>
          <w:sz w:val="18"/>
          <w:szCs w:val="18"/>
        </w:rPr>
        <w:t xml:space="preserve"> </w:t>
      </w:r>
      <w:proofErr w:type="spellStart"/>
      <w:r w:rsidRPr="009D2CEA">
        <w:rPr>
          <w:sz w:val="18"/>
          <w:szCs w:val="18"/>
        </w:rPr>
        <w:t>an</w:t>
      </w:r>
      <w:proofErr w:type="spellEnd"/>
      <w:r w:rsidRPr="009D2CEA">
        <w:rPr>
          <w:sz w:val="18"/>
          <w:szCs w:val="18"/>
        </w:rPr>
        <w:t xml:space="preserve"> </w:t>
      </w:r>
      <w:proofErr w:type="spellStart"/>
      <w:r w:rsidRPr="009D2CEA">
        <w:rPr>
          <w:sz w:val="18"/>
          <w:szCs w:val="18"/>
        </w:rPr>
        <w:t>injunction</w:t>
      </w:r>
      <w:proofErr w:type="spellEnd"/>
      <w:r w:rsidRPr="009D2CEA">
        <w:rPr>
          <w:sz w:val="18"/>
          <w:szCs w:val="18"/>
        </w:rPr>
        <w:t xml:space="preserve"> made </w:t>
      </w:r>
      <w:proofErr w:type="spellStart"/>
      <w:r w:rsidRPr="009D2CEA">
        <w:rPr>
          <w:sz w:val="18"/>
          <w:szCs w:val="18"/>
        </w:rPr>
        <w:t>against</w:t>
      </w:r>
      <w:proofErr w:type="spellEnd"/>
      <w:r w:rsidRPr="009D2CEA">
        <w:rPr>
          <w:sz w:val="18"/>
          <w:szCs w:val="18"/>
        </w:rPr>
        <w:t xml:space="preserve"> </w:t>
      </w:r>
      <w:proofErr w:type="spellStart"/>
      <w:r w:rsidRPr="009D2CEA">
        <w:rPr>
          <w:sz w:val="18"/>
          <w:szCs w:val="18"/>
        </w:rPr>
        <w:t>an</w:t>
      </w:r>
      <w:proofErr w:type="spellEnd"/>
      <w:r w:rsidRPr="009D2CEA">
        <w:rPr>
          <w:sz w:val="18"/>
          <w:szCs w:val="18"/>
        </w:rPr>
        <w:t xml:space="preserve"> internet </w:t>
      </w:r>
      <w:proofErr w:type="spellStart"/>
      <w:r w:rsidRPr="009D2CEA">
        <w:rPr>
          <w:sz w:val="18"/>
          <w:szCs w:val="18"/>
        </w:rPr>
        <w:t>service</w:t>
      </w:r>
      <w:proofErr w:type="spellEnd"/>
      <w:r w:rsidRPr="009D2CEA">
        <w:rPr>
          <w:sz w:val="18"/>
          <w:szCs w:val="18"/>
        </w:rPr>
        <w:t xml:space="preserve"> provider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requires</w:t>
      </w:r>
      <w:proofErr w:type="spellEnd"/>
      <w:r w:rsidRPr="009D2CEA">
        <w:rPr>
          <w:sz w:val="18"/>
          <w:szCs w:val="18"/>
        </w:rPr>
        <w:t xml:space="preserve"> </w:t>
      </w:r>
      <w:proofErr w:type="spellStart"/>
      <w:r w:rsidRPr="009D2CEA">
        <w:rPr>
          <w:sz w:val="18"/>
          <w:szCs w:val="18"/>
        </w:rPr>
        <w:t>it</w:t>
      </w:r>
      <w:proofErr w:type="spellEnd"/>
      <w:r w:rsidRPr="009D2CEA">
        <w:rPr>
          <w:sz w:val="18"/>
          <w:szCs w:val="18"/>
        </w:rPr>
        <w:t xml:space="preserve"> to </w:t>
      </w:r>
      <w:proofErr w:type="spellStart"/>
      <w:r w:rsidRPr="009D2CEA">
        <w:rPr>
          <w:sz w:val="18"/>
          <w:szCs w:val="18"/>
        </w:rPr>
        <w:t>install</w:t>
      </w:r>
      <w:proofErr w:type="spellEnd"/>
      <w:r w:rsidRPr="009D2CEA">
        <w:rPr>
          <w:sz w:val="18"/>
          <w:szCs w:val="18"/>
        </w:rPr>
        <w:t xml:space="preserve"> a </w:t>
      </w:r>
      <w:proofErr w:type="spellStart"/>
      <w:r w:rsidRPr="009D2CEA">
        <w:rPr>
          <w:sz w:val="18"/>
          <w:szCs w:val="18"/>
        </w:rPr>
        <w:t>system</w:t>
      </w:r>
      <w:proofErr w:type="spellEnd"/>
      <w:r w:rsidRPr="009D2CEA">
        <w:rPr>
          <w:sz w:val="18"/>
          <w:szCs w:val="18"/>
        </w:rPr>
        <w:t xml:space="preserve"> </w:t>
      </w:r>
      <w:proofErr w:type="spellStart"/>
      <w:r w:rsidRPr="009D2CEA">
        <w:rPr>
          <w:sz w:val="18"/>
          <w:szCs w:val="18"/>
        </w:rPr>
        <w:t>for</w:t>
      </w:r>
      <w:proofErr w:type="spellEnd"/>
      <w:r w:rsidRPr="009D2CEA">
        <w:rPr>
          <w:sz w:val="18"/>
          <w:szCs w:val="18"/>
        </w:rPr>
        <w:t xml:space="preserve"> </w:t>
      </w:r>
      <w:proofErr w:type="spellStart"/>
      <w:r w:rsidRPr="009D2CEA">
        <w:rPr>
          <w:sz w:val="18"/>
          <w:szCs w:val="18"/>
        </w:rPr>
        <w:t>filtering</w:t>
      </w:r>
      <w:proofErr w:type="spellEnd"/>
    </w:p>
    <w:p w14:paraId="3B6E365D" w14:textId="77777777" w:rsidR="009D2CEA" w:rsidRPr="009D2CEA" w:rsidRDefault="009D2CEA" w:rsidP="009D2CEA">
      <w:pPr>
        <w:rPr>
          <w:sz w:val="18"/>
          <w:szCs w:val="18"/>
        </w:rPr>
      </w:pPr>
      <w:r w:rsidRPr="009D2CEA">
        <w:rPr>
          <w:sz w:val="18"/>
          <w:szCs w:val="18"/>
        </w:rPr>
        <w:t xml:space="preserve">–        </w:t>
      </w:r>
      <w:proofErr w:type="spellStart"/>
      <w:r w:rsidRPr="009D2CEA">
        <w:rPr>
          <w:sz w:val="18"/>
          <w:szCs w:val="18"/>
        </w:rPr>
        <w:t>all</w:t>
      </w:r>
      <w:proofErr w:type="spellEnd"/>
      <w:r w:rsidRPr="009D2CEA">
        <w:rPr>
          <w:sz w:val="18"/>
          <w:szCs w:val="18"/>
        </w:rPr>
        <w:t xml:space="preserve"> </w:t>
      </w:r>
      <w:proofErr w:type="spellStart"/>
      <w:r w:rsidRPr="009D2CEA">
        <w:rPr>
          <w:sz w:val="18"/>
          <w:szCs w:val="18"/>
        </w:rPr>
        <w:t>electronic</w:t>
      </w:r>
      <w:proofErr w:type="spellEnd"/>
      <w:r w:rsidRPr="009D2CEA">
        <w:rPr>
          <w:sz w:val="18"/>
          <w:szCs w:val="18"/>
        </w:rPr>
        <w:t xml:space="preserve"> </w:t>
      </w:r>
      <w:proofErr w:type="spellStart"/>
      <w:r w:rsidRPr="009D2CEA">
        <w:rPr>
          <w:sz w:val="18"/>
          <w:szCs w:val="18"/>
        </w:rPr>
        <w:t>communications</w:t>
      </w:r>
      <w:proofErr w:type="spellEnd"/>
      <w:r w:rsidRPr="009D2CEA">
        <w:rPr>
          <w:sz w:val="18"/>
          <w:szCs w:val="18"/>
        </w:rPr>
        <w:t xml:space="preserve"> </w:t>
      </w:r>
      <w:proofErr w:type="spellStart"/>
      <w:r w:rsidRPr="009D2CEA">
        <w:rPr>
          <w:sz w:val="18"/>
          <w:szCs w:val="18"/>
        </w:rPr>
        <w:t>passing</w:t>
      </w:r>
      <w:proofErr w:type="spellEnd"/>
      <w:r w:rsidRPr="009D2CEA">
        <w:rPr>
          <w:sz w:val="18"/>
          <w:szCs w:val="18"/>
        </w:rPr>
        <w:t xml:space="preserve"> via </w:t>
      </w:r>
      <w:proofErr w:type="spellStart"/>
      <w:r w:rsidRPr="009D2CEA">
        <w:rPr>
          <w:sz w:val="18"/>
          <w:szCs w:val="18"/>
        </w:rPr>
        <w:t>its</w:t>
      </w:r>
      <w:proofErr w:type="spellEnd"/>
      <w:r w:rsidRPr="009D2CEA">
        <w:rPr>
          <w:sz w:val="18"/>
          <w:szCs w:val="18"/>
        </w:rPr>
        <w:t xml:space="preserve"> </w:t>
      </w:r>
      <w:proofErr w:type="spellStart"/>
      <w:r w:rsidRPr="009D2CEA">
        <w:rPr>
          <w:sz w:val="18"/>
          <w:szCs w:val="18"/>
        </w:rPr>
        <w:t>services</w:t>
      </w:r>
      <w:proofErr w:type="spellEnd"/>
      <w:r w:rsidRPr="009D2CEA">
        <w:rPr>
          <w:sz w:val="18"/>
          <w:szCs w:val="18"/>
        </w:rPr>
        <w:t xml:space="preserve">, in </w:t>
      </w:r>
      <w:proofErr w:type="spellStart"/>
      <w:r w:rsidRPr="009D2CEA">
        <w:rPr>
          <w:sz w:val="18"/>
          <w:szCs w:val="18"/>
        </w:rPr>
        <w:t>particular</w:t>
      </w:r>
      <w:proofErr w:type="spellEnd"/>
      <w:r w:rsidRPr="009D2CEA">
        <w:rPr>
          <w:sz w:val="18"/>
          <w:szCs w:val="18"/>
        </w:rPr>
        <w:t xml:space="preserve"> </w:t>
      </w:r>
      <w:proofErr w:type="spellStart"/>
      <w:r w:rsidRPr="009D2CEA">
        <w:rPr>
          <w:sz w:val="18"/>
          <w:szCs w:val="18"/>
        </w:rPr>
        <w:t>those</w:t>
      </w:r>
      <w:proofErr w:type="spellEnd"/>
      <w:r w:rsidRPr="009D2CEA">
        <w:rPr>
          <w:sz w:val="18"/>
          <w:szCs w:val="18"/>
        </w:rPr>
        <w:t xml:space="preserve"> </w:t>
      </w:r>
      <w:proofErr w:type="spellStart"/>
      <w:r w:rsidRPr="009D2CEA">
        <w:rPr>
          <w:sz w:val="18"/>
          <w:szCs w:val="18"/>
        </w:rPr>
        <w:t>involving</w:t>
      </w:r>
      <w:proofErr w:type="spellEnd"/>
      <w:r w:rsidRPr="009D2CEA">
        <w:rPr>
          <w:sz w:val="18"/>
          <w:szCs w:val="18"/>
        </w:rPr>
        <w:t xml:space="preserve"> </w:t>
      </w:r>
      <w:proofErr w:type="spellStart"/>
      <w:r w:rsidRPr="009D2CEA">
        <w:rPr>
          <w:sz w:val="18"/>
          <w:szCs w:val="18"/>
        </w:rPr>
        <w:t>th</w:t>
      </w:r>
      <w:r>
        <w:rPr>
          <w:sz w:val="18"/>
          <w:szCs w:val="18"/>
        </w:rPr>
        <w:t>e</w:t>
      </w:r>
      <w:proofErr w:type="spellEnd"/>
      <w:r>
        <w:rPr>
          <w:sz w:val="18"/>
          <w:szCs w:val="18"/>
        </w:rPr>
        <w:t xml:space="preserve"> use </w:t>
      </w:r>
      <w:proofErr w:type="spellStart"/>
      <w:r>
        <w:rPr>
          <w:sz w:val="18"/>
          <w:szCs w:val="18"/>
        </w:rPr>
        <w:t>of</w:t>
      </w:r>
      <w:proofErr w:type="spellEnd"/>
      <w:r>
        <w:rPr>
          <w:sz w:val="18"/>
          <w:szCs w:val="18"/>
        </w:rPr>
        <w:t xml:space="preserve"> peer-to-peer software;</w:t>
      </w:r>
    </w:p>
    <w:p w14:paraId="0E286C7F" w14:textId="77777777" w:rsidR="009D2CEA" w:rsidRPr="009D2CEA" w:rsidRDefault="009D2CEA" w:rsidP="009D2CEA">
      <w:pPr>
        <w:rPr>
          <w:sz w:val="18"/>
          <w:szCs w:val="18"/>
        </w:rPr>
      </w:pPr>
      <w:r w:rsidRPr="009D2CEA">
        <w:rPr>
          <w:sz w:val="18"/>
          <w:szCs w:val="18"/>
        </w:rPr>
        <w:t xml:space="preserve">–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applies</w:t>
      </w:r>
      <w:proofErr w:type="spellEnd"/>
      <w:r w:rsidRPr="009D2CEA">
        <w:rPr>
          <w:sz w:val="18"/>
          <w:szCs w:val="18"/>
        </w:rPr>
        <w:t xml:space="preserve"> </w:t>
      </w:r>
      <w:proofErr w:type="spellStart"/>
      <w:r w:rsidRPr="009D2CEA">
        <w:rPr>
          <w:sz w:val="18"/>
          <w:szCs w:val="18"/>
        </w:rPr>
        <w:t>indiscriminately</w:t>
      </w:r>
      <w:proofErr w:type="spellEnd"/>
      <w:r w:rsidRPr="009D2CEA">
        <w:rPr>
          <w:sz w:val="18"/>
          <w:szCs w:val="18"/>
        </w:rPr>
        <w:t xml:space="preserve"> to </w:t>
      </w:r>
      <w:proofErr w:type="spellStart"/>
      <w:r w:rsidRPr="009D2CEA">
        <w:rPr>
          <w:sz w:val="18"/>
          <w:szCs w:val="18"/>
        </w:rPr>
        <w:t>all</w:t>
      </w:r>
      <w:proofErr w:type="spellEnd"/>
      <w:r w:rsidRPr="009D2CEA">
        <w:rPr>
          <w:sz w:val="18"/>
          <w:szCs w:val="18"/>
        </w:rPr>
        <w:t xml:space="preserve"> </w:t>
      </w:r>
      <w:proofErr w:type="spellStart"/>
      <w:r w:rsidRPr="009D2CEA">
        <w:rPr>
          <w:sz w:val="18"/>
          <w:szCs w:val="18"/>
        </w:rPr>
        <w:t>its</w:t>
      </w:r>
      <w:proofErr w:type="spellEnd"/>
      <w:r w:rsidRPr="009D2CEA">
        <w:rPr>
          <w:sz w:val="18"/>
          <w:szCs w:val="18"/>
        </w:rPr>
        <w:t xml:space="preserve"> </w:t>
      </w:r>
      <w:proofErr w:type="spellStart"/>
      <w:r w:rsidRPr="009D2CEA">
        <w:rPr>
          <w:sz w:val="18"/>
          <w:szCs w:val="18"/>
        </w:rPr>
        <w:t>customers</w:t>
      </w:r>
      <w:proofErr w:type="spellEnd"/>
      <w:r w:rsidRPr="009D2CEA">
        <w:rPr>
          <w:sz w:val="18"/>
          <w:szCs w:val="18"/>
        </w:rPr>
        <w:t>;</w:t>
      </w:r>
    </w:p>
    <w:p w14:paraId="3FD70E64" w14:textId="77777777" w:rsidR="009D2CEA" w:rsidRPr="009D2CEA" w:rsidRDefault="009D2CEA" w:rsidP="009D2CEA">
      <w:pPr>
        <w:rPr>
          <w:sz w:val="18"/>
          <w:szCs w:val="18"/>
        </w:rPr>
      </w:pPr>
      <w:r w:rsidRPr="009D2CEA">
        <w:rPr>
          <w:sz w:val="18"/>
          <w:szCs w:val="18"/>
        </w:rPr>
        <w:t xml:space="preserve">– </w:t>
      </w:r>
      <w:r>
        <w:rPr>
          <w:sz w:val="18"/>
          <w:szCs w:val="18"/>
        </w:rPr>
        <w:t xml:space="preserve">       as a </w:t>
      </w:r>
      <w:proofErr w:type="spellStart"/>
      <w:r>
        <w:rPr>
          <w:sz w:val="18"/>
          <w:szCs w:val="18"/>
        </w:rPr>
        <w:t>preventive</w:t>
      </w:r>
      <w:proofErr w:type="spellEnd"/>
      <w:r>
        <w:rPr>
          <w:sz w:val="18"/>
          <w:szCs w:val="18"/>
        </w:rPr>
        <w:t xml:space="preserve"> </w:t>
      </w:r>
      <w:proofErr w:type="spellStart"/>
      <w:r>
        <w:rPr>
          <w:sz w:val="18"/>
          <w:szCs w:val="18"/>
        </w:rPr>
        <w:t>measure</w:t>
      </w:r>
      <w:proofErr w:type="spellEnd"/>
      <w:r>
        <w:rPr>
          <w:sz w:val="18"/>
          <w:szCs w:val="18"/>
        </w:rPr>
        <w:t>;</w:t>
      </w:r>
    </w:p>
    <w:p w14:paraId="384FEC65" w14:textId="77777777" w:rsidR="009D2CEA" w:rsidRPr="009D2CEA" w:rsidRDefault="009D2CEA" w:rsidP="009D2CEA">
      <w:pPr>
        <w:rPr>
          <w:sz w:val="18"/>
          <w:szCs w:val="18"/>
        </w:rPr>
      </w:pPr>
      <w:r w:rsidRPr="009D2CEA">
        <w:rPr>
          <w:sz w:val="18"/>
          <w:szCs w:val="18"/>
        </w:rPr>
        <w:t xml:space="preserve">–        </w:t>
      </w:r>
      <w:proofErr w:type="spellStart"/>
      <w:r w:rsidRPr="009D2CEA">
        <w:rPr>
          <w:sz w:val="18"/>
          <w:szCs w:val="18"/>
        </w:rPr>
        <w:t>exclusively</w:t>
      </w:r>
      <w:proofErr w:type="spellEnd"/>
      <w:r w:rsidRPr="009D2CEA">
        <w:rPr>
          <w:sz w:val="18"/>
          <w:szCs w:val="18"/>
        </w:rPr>
        <w:t xml:space="preserve"> </w:t>
      </w:r>
      <w:proofErr w:type="spellStart"/>
      <w:r w:rsidRPr="009D2CEA">
        <w:rPr>
          <w:sz w:val="18"/>
          <w:szCs w:val="18"/>
        </w:rPr>
        <w:t>at</w:t>
      </w:r>
      <w:proofErr w:type="spellEnd"/>
      <w:r w:rsidRPr="009D2CEA">
        <w:rPr>
          <w:sz w:val="18"/>
          <w:szCs w:val="18"/>
        </w:rPr>
        <w:t xml:space="preserve"> </w:t>
      </w:r>
      <w:proofErr w:type="spellStart"/>
      <w:r w:rsidRPr="009D2CEA">
        <w:rPr>
          <w:sz w:val="18"/>
          <w:szCs w:val="18"/>
        </w:rPr>
        <w:t>its</w:t>
      </w:r>
      <w:proofErr w:type="spellEnd"/>
      <w:r w:rsidRPr="009D2CEA">
        <w:rPr>
          <w:sz w:val="18"/>
          <w:szCs w:val="18"/>
        </w:rPr>
        <w:t xml:space="preserve"> </w:t>
      </w:r>
      <w:proofErr w:type="spellStart"/>
      <w:r w:rsidRPr="009D2CEA">
        <w:rPr>
          <w:sz w:val="18"/>
          <w:szCs w:val="18"/>
        </w:rPr>
        <w:t>expense</w:t>
      </w:r>
      <w:proofErr w:type="spellEnd"/>
      <w:r w:rsidRPr="009D2CEA">
        <w:rPr>
          <w:sz w:val="18"/>
          <w:szCs w:val="18"/>
        </w:rPr>
        <w:t>; and</w:t>
      </w:r>
    </w:p>
    <w:p w14:paraId="6D2C9EE7" w14:textId="77777777" w:rsidR="009D2CEA" w:rsidRPr="009D2CEA" w:rsidRDefault="009D2CEA" w:rsidP="009D2CEA">
      <w:pPr>
        <w:rPr>
          <w:sz w:val="18"/>
          <w:szCs w:val="18"/>
        </w:rPr>
      </w:pPr>
      <w:r w:rsidRPr="009D2CEA">
        <w:rPr>
          <w:sz w:val="18"/>
          <w:szCs w:val="18"/>
        </w:rPr>
        <w:t xml:space="preserve">– </w:t>
      </w:r>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an</w:t>
      </w:r>
      <w:proofErr w:type="spellEnd"/>
      <w:r>
        <w:rPr>
          <w:sz w:val="18"/>
          <w:szCs w:val="18"/>
        </w:rPr>
        <w:t xml:space="preserve"> </w:t>
      </w:r>
      <w:proofErr w:type="spellStart"/>
      <w:r>
        <w:rPr>
          <w:sz w:val="18"/>
          <w:szCs w:val="18"/>
        </w:rPr>
        <w:t>unlimited</w:t>
      </w:r>
      <w:proofErr w:type="spellEnd"/>
      <w:r>
        <w:rPr>
          <w:sz w:val="18"/>
          <w:szCs w:val="18"/>
        </w:rPr>
        <w:t xml:space="preserve"> period,</w:t>
      </w:r>
    </w:p>
    <w:p w14:paraId="63D8F74E" w14:textId="77777777" w:rsidR="009D2CEA" w:rsidRDefault="009D2CEA" w:rsidP="009D2CEA">
      <w:pPr>
        <w:rPr>
          <w:sz w:val="18"/>
          <w:szCs w:val="18"/>
        </w:rPr>
      </w:pP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is</w:t>
      </w:r>
      <w:proofErr w:type="spellEnd"/>
      <w:r w:rsidRPr="009D2CEA">
        <w:rPr>
          <w:sz w:val="18"/>
          <w:szCs w:val="18"/>
        </w:rPr>
        <w:t xml:space="preserve"> </w:t>
      </w:r>
      <w:proofErr w:type="spellStart"/>
      <w:r w:rsidRPr="009D2CEA">
        <w:rPr>
          <w:sz w:val="18"/>
          <w:szCs w:val="18"/>
        </w:rPr>
        <w:t>capable</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identifying</w:t>
      </w:r>
      <w:proofErr w:type="spellEnd"/>
      <w:r w:rsidRPr="009D2CEA">
        <w:rPr>
          <w:sz w:val="18"/>
          <w:szCs w:val="18"/>
        </w:rPr>
        <w:t xml:space="preserve"> on </w:t>
      </w:r>
      <w:proofErr w:type="spellStart"/>
      <w:r w:rsidRPr="009D2CEA">
        <w:rPr>
          <w:sz w:val="18"/>
          <w:szCs w:val="18"/>
        </w:rPr>
        <w:t>that</w:t>
      </w:r>
      <w:proofErr w:type="spellEnd"/>
      <w:r w:rsidRPr="009D2CEA">
        <w:rPr>
          <w:sz w:val="18"/>
          <w:szCs w:val="18"/>
        </w:rPr>
        <w:t xml:space="preserve"> </w:t>
      </w:r>
      <w:proofErr w:type="spellStart"/>
      <w:r w:rsidRPr="009D2CEA">
        <w:rPr>
          <w:sz w:val="18"/>
          <w:szCs w:val="18"/>
        </w:rPr>
        <w:t>provider’s</w:t>
      </w:r>
      <w:proofErr w:type="spellEnd"/>
      <w:r w:rsidRPr="009D2CEA">
        <w:rPr>
          <w:sz w:val="18"/>
          <w:szCs w:val="18"/>
        </w:rPr>
        <w:t xml:space="preserve"> network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movement</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electronic</w:t>
      </w:r>
      <w:proofErr w:type="spellEnd"/>
      <w:r w:rsidRPr="009D2CEA">
        <w:rPr>
          <w:sz w:val="18"/>
          <w:szCs w:val="18"/>
        </w:rPr>
        <w:t xml:space="preserve"> </w:t>
      </w:r>
      <w:proofErr w:type="spellStart"/>
      <w:r w:rsidRPr="009D2CEA">
        <w:rPr>
          <w:sz w:val="18"/>
          <w:szCs w:val="18"/>
        </w:rPr>
        <w:t>files</w:t>
      </w:r>
      <w:proofErr w:type="spellEnd"/>
      <w:r w:rsidRPr="009D2CEA">
        <w:rPr>
          <w:sz w:val="18"/>
          <w:szCs w:val="18"/>
        </w:rPr>
        <w:t xml:space="preserve"> </w:t>
      </w:r>
      <w:proofErr w:type="spellStart"/>
      <w:r w:rsidRPr="009D2CEA">
        <w:rPr>
          <w:sz w:val="18"/>
          <w:szCs w:val="18"/>
        </w:rPr>
        <w:t>containing</w:t>
      </w:r>
      <w:proofErr w:type="spellEnd"/>
      <w:r w:rsidRPr="009D2CEA">
        <w:rPr>
          <w:sz w:val="18"/>
          <w:szCs w:val="18"/>
        </w:rPr>
        <w:t xml:space="preserve"> a musical, </w:t>
      </w:r>
      <w:proofErr w:type="spellStart"/>
      <w:r w:rsidRPr="009D2CEA">
        <w:rPr>
          <w:sz w:val="18"/>
          <w:szCs w:val="18"/>
        </w:rPr>
        <w:t>cinematographic</w:t>
      </w:r>
      <w:proofErr w:type="spellEnd"/>
      <w:r w:rsidRPr="009D2CEA">
        <w:rPr>
          <w:sz w:val="18"/>
          <w:szCs w:val="18"/>
        </w:rPr>
        <w:t xml:space="preserve"> </w:t>
      </w:r>
      <w:proofErr w:type="spellStart"/>
      <w:r w:rsidRPr="009D2CEA">
        <w:rPr>
          <w:sz w:val="18"/>
          <w:szCs w:val="18"/>
        </w:rPr>
        <w:t>or</w:t>
      </w:r>
      <w:proofErr w:type="spellEnd"/>
      <w:r w:rsidRPr="009D2CEA">
        <w:rPr>
          <w:sz w:val="18"/>
          <w:szCs w:val="18"/>
        </w:rPr>
        <w:t xml:space="preserve"> audio-</w:t>
      </w:r>
      <w:proofErr w:type="spellStart"/>
      <w:r w:rsidRPr="009D2CEA">
        <w:rPr>
          <w:sz w:val="18"/>
          <w:szCs w:val="18"/>
        </w:rPr>
        <w:t>visual</w:t>
      </w:r>
      <w:proofErr w:type="spellEnd"/>
      <w:r w:rsidRPr="009D2CEA">
        <w:rPr>
          <w:sz w:val="18"/>
          <w:szCs w:val="18"/>
        </w:rPr>
        <w:t xml:space="preserve"> </w:t>
      </w:r>
      <w:proofErr w:type="spellStart"/>
      <w:r w:rsidRPr="009D2CEA">
        <w:rPr>
          <w:sz w:val="18"/>
          <w:szCs w:val="18"/>
        </w:rPr>
        <w:t>work</w:t>
      </w:r>
      <w:proofErr w:type="spellEnd"/>
      <w:r w:rsidRPr="009D2CEA">
        <w:rPr>
          <w:sz w:val="18"/>
          <w:szCs w:val="18"/>
        </w:rPr>
        <w:t xml:space="preserve"> in </w:t>
      </w:r>
      <w:proofErr w:type="spellStart"/>
      <w:r w:rsidRPr="009D2CEA">
        <w:rPr>
          <w:sz w:val="18"/>
          <w:szCs w:val="18"/>
        </w:rPr>
        <w:t>respect</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applicant</w:t>
      </w:r>
      <w:proofErr w:type="spellEnd"/>
      <w:r w:rsidRPr="009D2CEA">
        <w:rPr>
          <w:sz w:val="18"/>
          <w:szCs w:val="18"/>
        </w:rPr>
        <w:t xml:space="preserve"> </w:t>
      </w:r>
      <w:proofErr w:type="spellStart"/>
      <w:r w:rsidRPr="009D2CEA">
        <w:rPr>
          <w:sz w:val="18"/>
          <w:szCs w:val="18"/>
        </w:rPr>
        <w:t>claims</w:t>
      </w:r>
      <w:proofErr w:type="spellEnd"/>
      <w:r w:rsidRPr="009D2CEA">
        <w:rPr>
          <w:sz w:val="18"/>
          <w:szCs w:val="18"/>
        </w:rPr>
        <w:t xml:space="preserve"> to hold </w:t>
      </w:r>
      <w:proofErr w:type="spellStart"/>
      <w:r w:rsidRPr="009D2CEA">
        <w:rPr>
          <w:sz w:val="18"/>
          <w:szCs w:val="18"/>
        </w:rPr>
        <w:t>intellectual-property</w:t>
      </w:r>
      <w:proofErr w:type="spellEnd"/>
      <w:r w:rsidRPr="009D2CEA">
        <w:rPr>
          <w:sz w:val="18"/>
          <w:szCs w:val="18"/>
        </w:rPr>
        <w:t xml:space="preserve"> </w:t>
      </w:r>
      <w:proofErr w:type="spellStart"/>
      <w:r w:rsidRPr="009D2CEA">
        <w:rPr>
          <w:sz w:val="18"/>
          <w:szCs w:val="18"/>
        </w:rPr>
        <w:t>rights</w:t>
      </w:r>
      <w:proofErr w:type="spellEnd"/>
      <w:r w:rsidRPr="009D2CEA">
        <w:rPr>
          <w:sz w:val="18"/>
          <w:szCs w:val="18"/>
        </w:rPr>
        <w:t xml:space="preserve">, </w:t>
      </w:r>
      <w:proofErr w:type="spellStart"/>
      <w:r w:rsidRPr="009D2CEA">
        <w:rPr>
          <w:sz w:val="18"/>
          <w:szCs w:val="18"/>
        </w:rPr>
        <w:t>with</w:t>
      </w:r>
      <w:proofErr w:type="spellEnd"/>
      <w:r w:rsidRPr="009D2CEA">
        <w:rPr>
          <w:sz w:val="18"/>
          <w:szCs w:val="18"/>
        </w:rPr>
        <w:t xml:space="preserve"> a </w:t>
      </w:r>
      <w:proofErr w:type="spellStart"/>
      <w:r w:rsidRPr="009D2CEA">
        <w:rPr>
          <w:sz w:val="18"/>
          <w:szCs w:val="18"/>
        </w:rPr>
        <w:t>view</w:t>
      </w:r>
      <w:proofErr w:type="spellEnd"/>
      <w:r w:rsidRPr="009D2CEA">
        <w:rPr>
          <w:sz w:val="18"/>
          <w:szCs w:val="18"/>
        </w:rPr>
        <w:t xml:space="preserve"> to </w:t>
      </w:r>
      <w:proofErr w:type="spellStart"/>
      <w:r w:rsidRPr="009D2CEA">
        <w:rPr>
          <w:sz w:val="18"/>
          <w:szCs w:val="18"/>
        </w:rPr>
        <w:t>blocking</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transfer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files</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sharing</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infringes</w:t>
      </w:r>
      <w:proofErr w:type="spellEnd"/>
      <w:r w:rsidRPr="009D2CEA">
        <w:rPr>
          <w:sz w:val="18"/>
          <w:szCs w:val="18"/>
        </w:rPr>
        <w:t xml:space="preserve"> copyright.</w:t>
      </w:r>
    </w:p>
    <w:p w14:paraId="1594610D" w14:textId="77777777" w:rsidR="009D2CEA" w:rsidRDefault="009D2CEA" w:rsidP="009D2CEA">
      <w:pPr>
        <w:rPr>
          <w:sz w:val="18"/>
          <w:szCs w:val="18"/>
        </w:rPr>
      </w:pPr>
    </w:p>
    <w:p w14:paraId="19D2FBCC" w14:textId="029C28B1" w:rsidR="001F0F00" w:rsidRDefault="001F0F00" w:rsidP="001F0F00">
      <w:pPr>
        <w:jc w:val="center"/>
        <w:rPr>
          <w:b/>
          <w:sz w:val="18"/>
          <w:szCs w:val="18"/>
        </w:rPr>
      </w:pPr>
      <w:r>
        <w:rPr>
          <w:b/>
          <w:sz w:val="18"/>
          <w:szCs w:val="18"/>
        </w:rPr>
        <w:t>In Case C‑484/14 (</w:t>
      </w:r>
      <w:proofErr w:type="spellStart"/>
      <w:r w:rsidRPr="001F0F00">
        <w:rPr>
          <w:b/>
          <w:sz w:val="18"/>
          <w:szCs w:val="18"/>
        </w:rPr>
        <w:t>Tobias</w:t>
      </w:r>
      <w:proofErr w:type="spellEnd"/>
      <w:r w:rsidRPr="001F0F00">
        <w:rPr>
          <w:b/>
          <w:sz w:val="18"/>
          <w:szCs w:val="18"/>
        </w:rPr>
        <w:t xml:space="preserve"> </w:t>
      </w:r>
      <w:proofErr w:type="spellStart"/>
      <w:r w:rsidRPr="001F0F00">
        <w:rPr>
          <w:b/>
          <w:sz w:val="18"/>
          <w:szCs w:val="18"/>
        </w:rPr>
        <w:t>Mc</w:t>
      </w:r>
      <w:proofErr w:type="spellEnd"/>
      <w:r w:rsidRPr="001F0F00">
        <w:rPr>
          <w:b/>
          <w:sz w:val="18"/>
          <w:szCs w:val="18"/>
        </w:rPr>
        <w:t xml:space="preserve"> </w:t>
      </w:r>
      <w:proofErr w:type="spellStart"/>
      <w:r w:rsidRPr="001F0F00">
        <w:rPr>
          <w:b/>
          <w:sz w:val="18"/>
          <w:szCs w:val="18"/>
        </w:rPr>
        <w:t>Fadden</w:t>
      </w:r>
      <w:proofErr w:type="spellEnd"/>
      <w:r>
        <w:rPr>
          <w:b/>
          <w:sz w:val="18"/>
          <w:szCs w:val="18"/>
        </w:rPr>
        <w:t>)</w:t>
      </w:r>
    </w:p>
    <w:p w14:paraId="6343E9A3" w14:textId="5096AAF1" w:rsidR="001F0F00" w:rsidRPr="000065E8" w:rsidRDefault="001F0F00" w:rsidP="001F0F00">
      <w:pPr>
        <w:rPr>
          <w:b/>
          <w:sz w:val="18"/>
          <w:szCs w:val="18"/>
        </w:rPr>
      </w:pPr>
      <w:r w:rsidRPr="001F0F00">
        <w:rPr>
          <w:sz w:val="18"/>
          <w:szCs w:val="18"/>
        </w:rPr>
        <w:t xml:space="preserve">1.      </w:t>
      </w:r>
      <w:proofErr w:type="spellStart"/>
      <w:r w:rsidRPr="001F0F00">
        <w:rPr>
          <w:sz w:val="18"/>
          <w:szCs w:val="18"/>
        </w:rPr>
        <w:t>Article</w:t>
      </w:r>
      <w:proofErr w:type="spellEnd"/>
      <w:r w:rsidRPr="001F0F00">
        <w:rPr>
          <w:sz w:val="18"/>
          <w:szCs w:val="18"/>
        </w:rPr>
        <w:t xml:space="preserve"> 12(1) </w:t>
      </w:r>
      <w:proofErr w:type="spellStart"/>
      <w:r w:rsidRPr="001F0F00">
        <w:rPr>
          <w:sz w:val="18"/>
          <w:szCs w:val="18"/>
        </w:rPr>
        <w:t>of</w:t>
      </w:r>
      <w:proofErr w:type="spellEnd"/>
      <w:r w:rsidRPr="001F0F00">
        <w:rPr>
          <w:sz w:val="18"/>
          <w:szCs w:val="18"/>
        </w:rPr>
        <w:t xml:space="preserve"> </w:t>
      </w:r>
      <w:proofErr w:type="spellStart"/>
      <w:r w:rsidRPr="001F0F00">
        <w:rPr>
          <w:sz w:val="18"/>
          <w:szCs w:val="18"/>
        </w:rPr>
        <w:t>Directive</w:t>
      </w:r>
      <w:proofErr w:type="spellEnd"/>
      <w:r w:rsidRPr="001F0F00">
        <w:rPr>
          <w:sz w:val="18"/>
          <w:szCs w:val="18"/>
        </w:rPr>
        <w:t xml:space="preserve"> 2000/31/EC </w:t>
      </w:r>
      <w:r>
        <w:rPr>
          <w:sz w:val="18"/>
          <w:szCs w:val="18"/>
        </w:rPr>
        <w:t>(…)</w:t>
      </w:r>
      <w:r w:rsidRPr="001F0F00">
        <w:rPr>
          <w:sz w:val="18"/>
          <w:szCs w:val="18"/>
        </w:rPr>
        <w:t xml:space="preserve"> </w:t>
      </w:r>
      <w:proofErr w:type="spellStart"/>
      <w:r w:rsidRPr="001F0F00">
        <w:rPr>
          <w:sz w:val="18"/>
          <w:szCs w:val="18"/>
        </w:rPr>
        <w:t>must</w:t>
      </w:r>
      <w:proofErr w:type="spellEnd"/>
      <w:r w:rsidRPr="001F0F00">
        <w:rPr>
          <w:sz w:val="18"/>
          <w:szCs w:val="18"/>
        </w:rPr>
        <w:t xml:space="preserve"> </w:t>
      </w:r>
      <w:proofErr w:type="spellStart"/>
      <w:r w:rsidRPr="001F0F00">
        <w:rPr>
          <w:sz w:val="18"/>
          <w:szCs w:val="18"/>
        </w:rPr>
        <w:t>be</w:t>
      </w:r>
      <w:proofErr w:type="spellEnd"/>
      <w:r w:rsidRPr="001F0F00">
        <w:rPr>
          <w:sz w:val="18"/>
          <w:szCs w:val="18"/>
        </w:rPr>
        <w:t xml:space="preserve"> </w:t>
      </w:r>
      <w:proofErr w:type="spellStart"/>
      <w:r w:rsidRPr="001F0F00">
        <w:rPr>
          <w:sz w:val="18"/>
          <w:szCs w:val="18"/>
        </w:rPr>
        <w:t>interpreted</w:t>
      </w:r>
      <w:proofErr w:type="spellEnd"/>
      <w:r w:rsidRPr="001F0F00">
        <w:rPr>
          <w:sz w:val="18"/>
          <w:szCs w:val="18"/>
        </w:rPr>
        <w:t xml:space="preserve"> as </w:t>
      </w:r>
      <w:proofErr w:type="spellStart"/>
      <w:r w:rsidRPr="001F0F00">
        <w:rPr>
          <w:sz w:val="18"/>
          <w:szCs w:val="18"/>
        </w:rPr>
        <w:t>meaning</w:t>
      </w:r>
      <w:proofErr w:type="spellEnd"/>
      <w:r w:rsidRPr="001F0F00">
        <w:rPr>
          <w:sz w:val="18"/>
          <w:szCs w:val="18"/>
        </w:rPr>
        <w:t xml:space="preserve"> </w:t>
      </w:r>
      <w:proofErr w:type="spellStart"/>
      <w:r w:rsidRPr="001F0F00">
        <w:rPr>
          <w:sz w:val="18"/>
          <w:szCs w:val="18"/>
        </w:rPr>
        <w:t>that</w:t>
      </w:r>
      <w:proofErr w:type="spellEnd"/>
      <w:r w:rsidRPr="001F0F00">
        <w:rPr>
          <w:sz w:val="18"/>
          <w:szCs w:val="18"/>
        </w:rPr>
        <w:t xml:space="preserve"> a </w:t>
      </w:r>
      <w:proofErr w:type="spellStart"/>
      <w:r w:rsidRPr="001F0F00">
        <w:rPr>
          <w:sz w:val="18"/>
          <w:szCs w:val="18"/>
        </w:rPr>
        <w:t>service</w:t>
      </w:r>
      <w:proofErr w:type="spellEnd"/>
      <w:r w:rsidRPr="001F0F00">
        <w:rPr>
          <w:sz w:val="18"/>
          <w:szCs w:val="18"/>
        </w:rPr>
        <w:t xml:space="preserve"> such as </w:t>
      </w:r>
      <w:proofErr w:type="spellStart"/>
      <w:r w:rsidRPr="001F0F00">
        <w:rPr>
          <w:sz w:val="18"/>
          <w:szCs w:val="18"/>
        </w:rPr>
        <w:t>that</w:t>
      </w:r>
      <w:proofErr w:type="spellEnd"/>
      <w:r w:rsidRPr="001F0F00">
        <w:rPr>
          <w:sz w:val="18"/>
          <w:szCs w:val="18"/>
        </w:rPr>
        <w:t xml:space="preserve"> </w:t>
      </w:r>
      <w:proofErr w:type="spellStart"/>
      <w:r w:rsidRPr="001F0F00">
        <w:rPr>
          <w:sz w:val="18"/>
          <w:szCs w:val="18"/>
        </w:rPr>
        <w:t>at</w:t>
      </w:r>
      <w:proofErr w:type="spellEnd"/>
      <w:r w:rsidRPr="001F0F00">
        <w:rPr>
          <w:sz w:val="18"/>
          <w:szCs w:val="18"/>
        </w:rPr>
        <w:t xml:space="preserve"> </w:t>
      </w:r>
      <w:proofErr w:type="spellStart"/>
      <w:r w:rsidRPr="001F0F00">
        <w:rPr>
          <w:sz w:val="18"/>
          <w:szCs w:val="18"/>
        </w:rPr>
        <w:t>issue</w:t>
      </w:r>
      <w:proofErr w:type="spellEnd"/>
      <w:r w:rsidRPr="001F0F00">
        <w:rPr>
          <w:sz w:val="18"/>
          <w:szCs w:val="18"/>
        </w:rPr>
        <w:t xml:space="preserve"> in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main</w:t>
      </w:r>
      <w:proofErr w:type="spellEnd"/>
      <w:r w:rsidRPr="001F0F00">
        <w:rPr>
          <w:sz w:val="18"/>
          <w:szCs w:val="18"/>
        </w:rPr>
        <w:t xml:space="preserve"> </w:t>
      </w:r>
      <w:proofErr w:type="spellStart"/>
      <w:r w:rsidRPr="001F0F00">
        <w:rPr>
          <w:sz w:val="18"/>
          <w:szCs w:val="18"/>
        </w:rPr>
        <w:t>proceedings</w:t>
      </w:r>
      <w:proofErr w:type="spellEnd"/>
      <w:r w:rsidRPr="001F0F00">
        <w:rPr>
          <w:sz w:val="18"/>
          <w:szCs w:val="18"/>
        </w:rPr>
        <w:t xml:space="preserve">, </w:t>
      </w:r>
      <w:proofErr w:type="spellStart"/>
      <w:r w:rsidRPr="001F0F00">
        <w:rPr>
          <w:sz w:val="18"/>
          <w:szCs w:val="18"/>
        </w:rPr>
        <w:t>provided</w:t>
      </w:r>
      <w:proofErr w:type="spellEnd"/>
      <w:r w:rsidRPr="001F0F00">
        <w:rPr>
          <w:sz w:val="18"/>
          <w:szCs w:val="18"/>
        </w:rPr>
        <w:t xml:space="preserve"> by a </w:t>
      </w:r>
      <w:proofErr w:type="spellStart"/>
      <w:r w:rsidRPr="001F0F00">
        <w:rPr>
          <w:sz w:val="18"/>
          <w:szCs w:val="18"/>
        </w:rPr>
        <w:t>communication</w:t>
      </w:r>
      <w:proofErr w:type="spellEnd"/>
      <w:r w:rsidRPr="001F0F00">
        <w:rPr>
          <w:sz w:val="18"/>
          <w:szCs w:val="18"/>
        </w:rPr>
        <w:t xml:space="preserve"> network </w:t>
      </w:r>
      <w:proofErr w:type="spellStart"/>
      <w:r w:rsidRPr="001F0F00">
        <w:rPr>
          <w:sz w:val="18"/>
          <w:szCs w:val="18"/>
        </w:rPr>
        <w:t>operator</w:t>
      </w:r>
      <w:proofErr w:type="spellEnd"/>
      <w:r w:rsidRPr="001F0F00">
        <w:rPr>
          <w:sz w:val="18"/>
          <w:szCs w:val="18"/>
        </w:rPr>
        <w:t xml:space="preserve"> and </w:t>
      </w:r>
      <w:proofErr w:type="spellStart"/>
      <w:r w:rsidRPr="001F0F00">
        <w:rPr>
          <w:sz w:val="18"/>
          <w:szCs w:val="18"/>
        </w:rPr>
        <w:t>consisting</w:t>
      </w:r>
      <w:proofErr w:type="spellEnd"/>
      <w:r w:rsidRPr="001F0F00">
        <w:rPr>
          <w:sz w:val="18"/>
          <w:szCs w:val="18"/>
        </w:rPr>
        <w:t xml:space="preserve"> in </w:t>
      </w:r>
      <w:proofErr w:type="spellStart"/>
      <w:r w:rsidRPr="001F0F00">
        <w:rPr>
          <w:sz w:val="18"/>
          <w:szCs w:val="18"/>
        </w:rPr>
        <w:t>making</w:t>
      </w:r>
      <w:proofErr w:type="spellEnd"/>
      <w:r w:rsidRPr="001F0F00">
        <w:rPr>
          <w:sz w:val="18"/>
          <w:szCs w:val="18"/>
        </w:rPr>
        <w:t xml:space="preserve"> </w:t>
      </w:r>
      <w:proofErr w:type="spellStart"/>
      <w:r w:rsidRPr="001F0F00">
        <w:rPr>
          <w:sz w:val="18"/>
          <w:szCs w:val="18"/>
        </w:rPr>
        <w:t>that</w:t>
      </w:r>
      <w:proofErr w:type="spellEnd"/>
      <w:r w:rsidRPr="001F0F00">
        <w:rPr>
          <w:sz w:val="18"/>
          <w:szCs w:val="18"/>
        </w:rPr>
        <w:t xml:space="preserve"> network </w:t>
      </w:r>
      <w:proofErr w:type="spellStart"/>
      <w:r w:rsidRPr="001F0F00">
        <w:rPr>
          <w:sz w:val="18"/>
          <w:szCs w:val="18"/>
        </w:rPr>
        <w:t>available</w:t>
      </w:r>
      <w:proofErr w:type="spellEnd"/>
      <w:r w:rsidRPr="001F0F00">
        <w:rPr>
          <w:sz w:val="18"/>
          <w:szCs w:val="18"/>
        </w:rPr>
        <w:t xml:space="preserve"> to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general</w:t>
      </w:r>
      <w:proofErr w:type="spellEnd"/>
      <w:r w:rsidRPr="001F0F00">
        <w:rPr>
          <w:sz w:val="18"/>
          <w:szCs w:val="18"/>
        </w:rPr>
        <w:t xml:space="preserve"> public free </w:t>
      </w:r>
      <w:proofErr w:type="spellStart"/>
      <w:r w:rsidRPr="001F0F00">
        <w:rPr>
          <w:sz w:val="18"/>
          <w:szCs w:val="18"/>
        </w:rPr>
        <w:t>of</w:t>
      </w:r>
      <w:proofErr w:type="spellEnd"/>
      <w:r w:rsidRPr="001F0F00">
        <w:rPr>
          <w:sz w:val="18"/>
          <w:szCs w:val="18"/>
        </w:rPr>
        <w:t xml:space="preserve"> </w:t>
      </w:r>
      <w:proofErr w:type="spellStart"/>
      <w:r w:rsidRPr="001F0F00">
        <w:rPr>
          <w:sz w:val="18"/>
          <w:szCs w:val="18"/>
        </w:rPr>
        <w:t>charge</w:t>
      </w:r>
      <w:proofErr w:type="spellEnd"/>
      <w:r w:rsidRPr="001F0F00">
        <w:rPr>
          <w:sz w:val="18"/>
          <w:szCs w:val="18"/>
        </w:rPr>
        <w:t xml:space="preserve"> </w:t>
      </w:r>
      <w:proofErr w:type="spellStart"/>
      <w:r w:rsidRPr="001F0F00">
        <w:rPr>
          <w:sz w:val="18"/>
          <w:szCs w:val="18"/>
        </w:rPr>
        <w:t>constitutes</w:t>
      </w:r>
      <w:proofErr w:type="spellEnd"/>
      <w:r w:rsidRPr="001F0F00">
        <w:rPr>
          <w:sz w:val="18"/>
          <w:szCs w:val="18"/>
        </w:rPr>
        <w:t xml:space="preserve"> </w:t>
      </w:r>
      <w:proofErr w:type="spellStart"/>
      <w:r w:rsidRPr="001F0F00">
        <w:rPr>
          <w:sz w:val="18"/>
          <w:szCs w:val="18"/>
        </w:rPr>
        <w:t>an</w:t>
      </w:r>
      <w:proofErr w:type="spellEnd"/>
      <w:r w:rsidRPr="001F0F00">
        <w:rPr>
          <w:sz w:val="18"/>
          <w:szCs w:val="18"/>
        </w:rPr>
        <w:t xml:space="preserve"> ‘</w:t>
      </w:r>
      <w:proofErr w:type="spellStart"/>
      <w:r w:rsidRPr="001F0F00">
        <w:rPr>
          <w:sz w:val="18"/>
          <w:szCs w:val="18"/>
        </w:rPr>
        <w:t>information</w:t>
      </w:r>
      <w:proofErr w:type="spellEnd"/>
      <w:r w:rsidRPr="001F0F00">
        <w:rPr>
          <w:sz w:val="18"/>
          <w:szCs w:val="18"/>
        </w:rPr>
        <w:t xml:space="preserve"> society </w:t>
      </w:r>
      <w:proofErr w:type="spellStart"/>
      <w:r w:rsidRPr="001F0F00">
        <w:rPr>
          <w:sz w:val="18"/>
          <w:szCs w:val="18"/>
        </w:rPr>
        <w:t>service</w:t>
      </w:r>
      <w:proofErr w:type="spellEnd"/>
      <w:r w:rsidRPr="001F0F00">
        <w:rPr>
          <w:sz w:val="18"/>
          <w:szCs w:val="18"/>
        </w:rPr>
        <w:t xml:space="preserve">’ </w:t>
      </w:r>
      <w:proofErr w:type="spellStart"/>
      <w:r w:rsidRPr="001F0F00">
        <w:rPr>
          <w:sz w:val="18"/>
          <w:szCs w:val="18"/>
        </w:rPr>
        <w:t>within</w:t>
      </w:r>
      <w:proofErr w:type="spellEnd"/>
      <w:r w:rsidRPr="001F0F00">
        <w:rPr>
          <w:sz w:val="18"/>
          <w:szCs w:val="18"/>
        </w:rPr>
        <w:t xml:space="preserve">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meaning</w:t>
      </w:r>
      <w:proofErr w:type="spellEnd"/>
      <w:r w:rsidRPr="001F0F00">
        <w:rPr>
          <w:sz w:val="18"/>
          <w:szCs w:val="18"/>
        </w:rPr>
        <w:t xml:space="preserve"> </w:t>
      </w:r>
      <w:proofErr w:type="spellStart"/>
      <w:r w:rsidRPr="001F0F00">
        <w:rPr>
          <w:sz w:val="18"/>
          <w:szCs w:val="18"/>
        </w:rPr>
        <w:t>of</w:t>
      </w:r>
      <w:proofErr w:type="spellEnd"/>
      <w:r w:rsidRPr="001F0F00">
        <w:rPr>
          <w:sz w:val="18"/>
          <w:szCs w:val="18"/>
        </w:rPr>
        <w:t xml:space="preserve"> </w:t>
      </w:r>
      <w:proofErr w:type="spellStart"/>
      <w:r w:rsidRPr="001F0F00">
        <w:rPr>
          <w:sz w:val="18"/>
          <w:szCs w:val="18"/>
        </w:rPr>
        <w:t>Article</w:t>
      </w:r>
      <w:proofErr w:type="spellEnd"/>
      <w:r w:rsidRPr="001F0F00">
        <w:rPr>
          <w:sz w:val="18"/>
          <w:szCs w:val="18"/>
        </w:rPr>
        <w:t xml:space="preserve"> 12(1) </w:t>
      </w:r>
      <w:proofErr w:type="spellStart"/>
      <w:r w:rsidRPr="001F0F00">
        <w:rPr>
          <w:sz w:val="18"/>
          <w:szCs w:val="18"/>
        </w:rPr>
        <w:t>of</w:t>
      </w:r>
      <w:proofErr w:type="spellEnd"/>
      <w:r w:rsidRPr="001F0F00">
        <w:rPr>
          <w:sz w:val="18"/>
          <w:szCs w:val="18"/>
        </w:rPr>
        <w:t xml:space="preserve"> </w:t>
      </w:r>
      <w:proofErr w:type="spellStart"/>
      <w:r w:rsidRPr="001F0F00">
        <w:rPr>
          <w:sz w:val="18"/>
          <w:szCs w:val="18"/>
        </w:rPr>
        <w:t>Directive</w:t>
      </w:r>
      <w:proofErr w:type="spellEnd"/>
      <w:r w:rsidRPr="001F0F00">
        <w:rPr>
          <w:sz w:val="18"/>
          <w:szCs w:val="18"/>
        </w:rPr>
        <w:t xml:space="preserve"> 2000/31 </w:t>
      </w:r>
      <w:proofErr w:type="spellStart"/>
      <w:r w:rsidRPr="001F0F00">
        <w:rPr>
          <w:sz w:val="18"/>
          <w:szCs w:val="18"/>
        </w:rPr>
        <w:t>where</w:t>
      </w:r>
      <w:proofErr w:type="spellEnd"/>
      <w:r w:rsidRPr="001F0F00">
        <w:rPr>
          <w:sz w:val="18"/>
          <w:szCs w:val="18"/>
        </w:rPr>
        <w:t xml:space="preserve">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activity</w:t>
      </w:r>
      <w:proofErr w:type="spellEnd"/>
      <w:r w:rsidRPr="001F0F00">
        <w:rPr>
          <w:sz w:val="18"/>
          <w:szCs w:val="18"/>
        </w:rPr>
        <w:t xml:space="preserve"> </w:t>
      </w:r>
      <w:proofErr w:type="spellStart"/>
      <w:r w:rsidRPr="001F0F00">
        <w:rPr>
          <w:sz w:val="18"/>
          <w:szCs w:val="18"/>
        </w:rPr>
        <w:t>is</w:t>
      </w:r>
      <w:proofErr w:type="spellEnd"/>
      <w:r w:rsidRPr="001F0F00">
        <w:rPr>
          <w:sz w:val="18"/>
          <w:szCs w:val="18"/>
        </w:rPr>
        <w:t xml:space="preserve"> </w:t>
      </w:r>
      <w:proofErr w:type="spellStart"/>
      <w:r w:rsidRPr="001F0F00">
        <w:rPr>
          <w:sz w:val="18"/>
          <w:szCs w:val="18"/>
        </w:rPr>
        <w:t>performed</w:t>
      </w:r>
      <w:proofErr w:type="spellEnd"/>
      <w:r w:rsidRPr="001F0F00">
        <w:rPr>
          <w:sz w:val="18"/>
          <w:szCs w:val="18"/>
        </w:rPr>
        <w:t xml:space="preserve"> by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service</w:t>
      </w:r>
      <w:proofErr w:type="spellEnd"/>
      <w:r w:rsidRPr="001F0F00">
        <w:rPr>
          <w:sz w:val="18"/>
          <w:szCs w:val="18"/>
        </w:rPr>
        <w:t xml:space="preserve"> provider in </w:t>
      </w:r>
      <w:proofErr w:type="spellStart"/>
      <w:r w:rsidRPr="001F0F00">
        <w:rPr>
          <w:sz w:val="18"/>
          <w:szCs w:val="18"/>
        </w:rPr>
        <w:t>question</w:t>
      </w:r>
      <w:proofErr w:type="spellEnd"/>
      <w:r w:rsidRPr="001F0F00">
        <w:rPr>
          <w:sz w:val="18"/>
          <w:szCs w:val="18"/>
        </w:rPr>
        <w:t xml:space="preserve"> </w:t>
      </w:r>
      <w:proofErr w:type="spellStart"/>
      <w:r w:rsidRPr="001F0F00">
        <w:rPr>
          <w:sz w:val="18"/>
          <w:szCs w:val="18"/>
        </w:rPr>
        <w:t>for</w:t>
      </w:r>
      <w:proofErr w:type="spellEnd"/>
      <w:r w:rsidRPr="001F0F00">
        <w:rPr>
          <w:sz w:val="18"/>
          <w:szCs w:val="18"/>
        </w:rPr>
        <w:t xml:space="preserve">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purposes</w:t>
      </w:r>
      <w:proofErr w:type="spellEnd"/>
      <w:r w:rsidRPr="001F0F00">
        <w:rPr>
          <w:sz w:val="18"/>
          <w:szCs w:val="18"/>
        </w:rPr>
        <w:t xml:space="preserve"> </w:t>
      </w:r>
      <w:proofErr w:type="spellStart"/>
      <w:r w:rsidRPr="001F0F00">
        <w:rPr>
          <w:sz w:val="18"/>
          <w:szCs w:val="18"/>
        </w:rPr>
        <w:t>of</w:t>
      </w:r>
      <w:proofErr w:type="spellEnd"/>
      <w:r w:rsidRPr="001F0F00">
        <w:rPr>
          <w:sz w:val="18"/>
          <w:szCs w:val="18"/>
        </w:rPr>
        <w:t xml:space="preserve"> </w:t>
      </w:r>
      <w:proofErr w:type="spellStart"/>
      <w:r w:rsidRPr="001F0F00">
        <w:rPr>
          <w:sz w:val="18"/>
          <w:szCs w:val="18"/>
        </w:rPr>
        <w:t>advertising</w:t>
      </w:r>
      <w:proofErr w:type="spellEnd"/>
      <w:r w:rsidRPr="001F0F00">
        <w:rPr>
          <w:sz w:val="18"/>
          <w:szCs w:val="18"/>
        </w:rPr>
        <w:t xml:space="preserve">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goods</w:t>
      </w:r>
      <w:proofErr w:type="spellEnd"/>
      <w:r w:rsidRPr="001F0F00">
        <w:rPr>
          <w:sz w:val="18"/>
          <w:szCs w:val="18"/>
        </w:rPr>
        <w:t xml:space="preserve"> sold </w:t>
      </w:r>
      <w:proofErr w:type="spellStart"/>
      <w:r w:rsidRPr="001F0F00">
        <w:rPr>
          <w:sz w:val="18"/>
          <w:szCs w:val="18"/>
        </w:rPr>
        <w:t>or</w:t>
      </w:r>
      <w:proofErr w:type="spellEnd"/>
      <w:r w:rsidRPr="001F0F00">
        <w:rPr>
          <w:sz w:val="18"/>
          <w:szCs w:val="18"/>
        </w:rPr>
        <w:t xml:space="preserve"> </w:t>
      </w:r>
      <w:proofErr w:type="spellStart"/>
      <w:r w:rsidRPr="001F0F00">
        <w:rPr>
          <w:sz w:val="18"/>
          <w:szCs w:val="18"/>
        </w:rPr>
        <w:t>services</w:t>
      </w:r>
      <w:proofErr w:type="spellEnd"/>
      <w:r w:rsidRPr="001F0F00">
        <w:rPr>
          <w:sz w:val="18"/>
          <w:szCs w:val="18"/>
        </w:rPr>
        <w:t xml:space="preserve"> </w:t>
      </w:r>
      <w:proofErr w:type="spellStart"/>
      <w:r w:rsidRPr="001F0F00">
        <w:rPr>
          <w:sz w:val="18"/>
          <w:szCs w:val="18"/>
        </w:rPr>
        <w:t>supplied</w:t>
      </w:r>
      <w:proofErr w:type="spellEnd"/>
      <w:r w:rsidRPr="001F0F00">
        <w:rPr>
          <w:sz w:val="18"/>
          <w:szCs w:val="18"/>
        </w:rPr>
        <w:t xml:space="preserve"> by </w:t>
      </w:r>
      <w:proofErr w:type="spellStart"/>
      <w:r w:rsidRPr="001F0F00">
        <w:rPr>
          <w:sz w:val="18"/>
          <w:szCs w:val="18"/>
        </w:rPr>
        <w:t>that</w:t>
      </w:r>
      <w:proofErr w:type="spellEnd"/>
      <w:r w:rsidRPr="001F0F00">
        <w:rPr>
          <w:sz w:val="18"/>
          <w:szCs w:val="18"/>
        </w:rPr>
        <w:t xml:space="preserve"> </w:t>
      </w:r>
      <w:proofErr w:type="spellStart"/>
      <w:r w:rsidRPr="001F0F00">
        <w:rPr>
          <w:sz w:val="18"/>
          <w:szCs w:val="18"/>
        </w:rPr>
        <w:t>service</w:t>
      </w:r>
      <w:proofErr w:type="spellEnd"/>
      <w:r w:rsidRPr="001F0F00">
        <w:rPr>
          <w:sz w:val="18"/>
          <w:szCs w:val="18"/>
        </w:rPr>
        <w:t xml:space="preserve"> provider.</w:t>
      </w:r>
      <w:bookmarkStart w:id="0" w:name="_GoBack"/>
      <w:bookmarkEnd w:id="0"/>
    </w:p>
    <w:p w14:paraId="7C11B8A5" w14:textId="423085C3" w:rsidR="009D2CEA" w:rsidRPr="007F10DD" w:rsidRDefault="001F0F00" w:rsidP="001F0F00">
      <w:pPr>
        <w:rPr>
          <w:sz w:val="18"/>
          <w:szCs w:val="18"/>
        </w:rPr>
      </w:pPr>
      <w:r w:rsidRPr="001F0F00">
        <w:rPr>
          <w:sz w:val="18"/>
          <w:szCs w:val="18"/>
        </w:rPr>
        <w:t xml:space="preserve">6.      </w:t>
      </w:r>
      <w:proofErr w:type="spellStart"/>
      <w:r w:rsidRPr="001F0F00">
        <w:rPr>
          <w:sz w:val="18"/>
          <w:szCs w:val="18"/>
        </w:rPr>
        <w:t>Having</w:t>
      </w:r>
      <w:proofErr w:type="spellEnd"/>
      <w:r w:rsidRPr="001F0F00">
        <w:rPr>
          <w:sz w:val="18"/>
          <w:szCs w:val="18"/>
        </w:rPr>
        <w:t xml:space="preserve"> </w:t>
      </w:r>
      <w:proofErr w:type="spellStart"/>
      <w:r w:rsidRPr="001F0F00">
        <w:rPr>
          <w:sz w:val="18"/>
          <w:szCs w:val="18"/>
        </w:rPr>
        <w:t>regard</w:t>
      </w:r>
      <w:proofErr w:type="spellEnd"/>
      <w:r w:rsidRPr="001F0F00">
        <w:rPr>
          <w:sz w:val="18"/>
          <w:szCs w:val="18"/>
        </w:rPr>
        <w:t xml:space="preserve"> to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requirements</w:t>
      </w:r>
      <w:proofErr w:type="spellEnd"/>
      <w:r w:rsidRPr="001F0F00">
        <w:rPr>
          <w:sz w:val="18"/>
          <w:szCs w:val="18"/>
        </w:rPr>
        <w:t xml:space="preserve"> </w:t>
      </w:r>
      <w:proofErr w:type="spellStart"/>
      <w:r w:rsidRPr="001F0F00">
        <w:rPr>
          <w:sz w:val="18"/>
          <w:szCs w:val="18"/>
        </w:rPr>
        <w:t>deriving</w:t>
      </w:r>
      <w:proofErr w:type="spellEnd"/>
      <w:r w:rsidRPr="001F0F00">
        <w:rPr>
          <w:sz w:val="18"/>
          <w:szCs w:val="18"/>
        </w:rPr>
        <w:t xml:space="preserve"> </w:t>
      </w:r>
      <w:proofErr w:type="spellStart"/>
      <w:r w:rsidRPr="001F0F00">
        <w:rPr>
          <w:sz w:val="18"/>
          <w:szCs w:val="18"/>
        </w:rPr>
        <w:t>from</w:t>
      </w:r>
      <w:proofErr w:type="spellEnd"/>
      <w:r w:rsidRPr="001F0F00">
        <w:rPr>
          <w:sz w:val="18"/>
          <w:szCs w:val="18"/>
        </w:rPr>
        <w:t xml:space="preserve">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protection</w:t>
      </w:r>
      <w:proofErr w:type="spellEnd"/>
      <w:r w:rsidRPr="001F0F00">
        <w:rPr>
          <w:sz w:val="18"/>
          <w:szCs w:val="18"/>
        </w:rPr>
        <w:t xml:space="preserve"> </w:t>
      </w:r>
      <w:proofErr w:type="spellStart"/>
      <w:r w:rsidRPr="001F0F00">
        <w:rPr>
          <w:sz w:val="18"/>
          <w:szCs w:val="18"/>
        </w:rPr>
        <w:t>of</w:t>
      </w:r>
      <w:proofErr w:type="spellEnd"/>
      <w:r w:rsidRPr="001F0F00">
        <w:rPr>
          <w:sz w:val="18"/>
          <w:szCs w:val="18"/>
        </w:rPr>
        <w:t xml:space="preserve"> </w:t>
      </w:r>
      <w:proofErr w:type="spellStart"/>
      <w:r w:rsidRPr="001F0F00">
        <w:rPr>
          <w:sz w:val="18"/>
          <w:szCs w:val="18"/>
        </w:rPr>
        <w:t>fundamental</w:t>
      </w:r>
      <w:proofErr w:type="spellEnd"/>
      <w:r w:rsidRPr="001F0F00">
        <w:rPr>
          <w:sz w:val="18"/>
          <w:szCs w:val="18"/>
        </w:rPr>
        <w:t xml:space="preserve"> </w:t>
      </w:r>
      <w:proofErr w:type="spellStart"/>
      <w:r w:rsidRPr="001F0F00">
        <w:rPr>
          <w:sz w:val="18"/>
          <w:szCs w:val="18"/>
        </w:rPr>
        <w:t>rights</w:t>
      </w:r>
      <w:proofErr w:type="spellEnd"/>
      <w:r w:rsidRPr="001F0F00">
        <w:rPr>
          <w:sz w:val="18"/>
          <w:szCs w:val="18"/>
        </w:rPr>
        <w:t xml:space="preserve"> and to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rules</w:t>
      </w:r>
      <w:proofErr w:type="spellEnd"/>
      <w:r w:rsidRPr="001F0F00">
        <w:rPr>
          <w:sz w:val="18"/>
          <w:szCs w:val="18"/>
        </w:rPr>
        <w:t xml:space="preserve"> </w:t>
      </w:r>
      <w:proofErr w:type="spellStart"/>
      <w:r w:rsidRPr="001F0F00">
        <w:rPr>
          <w:sz w:val="18"/>
          <w:szCs w:val="18"/>
        </w:rPr>
        <w:t>laid</w:t>
      </w:r>
      <w:proofErr w:type="spellEnd"/>
      <w:r w:rsidRPr="001F0F00">
        <w:rPr>
          <w:sz w:val="18"/>
          <w:szCs w:val="18"/>
        </w:rPr>
        <w:t xml:space="preserve"> </w:t>
      </w:r>
      <w:proofErr w:type="spellStart"/>
      <w:r w:rsidRPr="001F0F00">
        <w:rPr>
          <w:sz w:val="18"/>
          <w:szCs w:val="18"/>
        </w:rPr>
        <w:t>down</w:t>
      </w:r>
      <w:proofErr w:type="spellEnd"/>
      <w:r w:rsidRPr="001F0F00">
        <w:rPr>
          <w:sz w:val="18"/>
          <w:szCs w:val="18"/>
        </w:rPr>
        <w:t xml:space="preserve"> in </w:t>
      </w:r>
      <w:proofErr w:type="spellStart"/>
      <w:r w:rsidRPr="001F0F00">
        <w:rPr>
          <w:sz w:val="18"/>
          <w:szCs w:val="18"/>
        </w:rPr>
        <w:t>Directives</w:t>
      </w:r>
      <w:proofErr w:type="spellEnd"/>
      <w:r w:rsidRPr="001F0F00">
        <w:rPr>
          <w:sz w:val="18"/>
          <w:szCs w:val="18"/>
        </w:rPr>
        <w:t xml:space="preserve"> 2001/29 and 2004/48, </w:t>
      </w:r>
      <w:proofErr w:type="spellStart"/>
      <w:r w:rsidRPr="001F0F00">
        <w:rPr>
          <w:sz w:val="18"/>
          <w:szCs w:val="18"/>
        </w:rPr>
        <w:t>Article</w:t>
      </w:r>
      <w:proofErr w:type="spellEnd"/>
      <w:r w:rsidRPr="001F0F00">
        <w:rPr>
          <w:sz w:val="18"/>
          <w:szCs w:val="18"/>
        </w:rPr>
        <w:t xml:space="preserve"> 12(1) </w:t>
      </w:r>
      <w:proofErr w:type="spellStart"/>
      <w:r w:rsidRPr="001F0F00">
        <w:rPr>
          <w:sz w:val="18"/>
          <w:szCs w:val="18"/>
        </w:rPr>
        <w:t>of</w:t>
      </w:r>
      <w:proofErr w:type="spellEnd"/>
      <w:r w:rsidRPr="001F0F00">
        <w:rPr>
          <w:sz w:val="18"/>
          <w:szCs w:val="18"/>
        </w:rPr>
        <w:t xml:space="preserve"> </w:t>
      </w:r>
      <w:proofErr w:type="spellStart"/>
      <w:r w:rsidRPr="001F0F00">
        <w:rPr>
          <w:sz w:val="18"/>
          <w:szCs w:val="18"/>
        </w:rPr>
        <w:t>Directive</w:t>
      </w:r>
      <w:proofErr w:type="spellEnd"/>
      <w:r w:rsidRPr="001F0F00">
        <w:rPr>
          <w:sz w:val="18"/>
          <w:szCs w:val="18"/>
        </w:rPr>
        <w:t xml:space="preserve"> 2000/31, </w:t>
      </w:r>
      <w:proofErr w:type="spellStart"/>
      <w:r w:rsidRPr="001F0F00">
        <w:rPr>
          <w:sz w:val="18"/>
          <w:szCs w:val="18"/>
        </w:rPr>
        <w:t>read</w:t>
      </w:r>
      <w:proofErr w:type="spellEnd"/>
      <w:r w:rsidRPr="001F0F00">
        <w:rPr>
          <w:sz w:val="18"/>
          <w:szCs w:val="18"/>
        </w:rPr>
        <w:t xml:space="preserve"> in </w:t>
      </w:r>
      <w:proofErr w:type="spellStart"/>
      <w:r w:rsidRPr="001F0F00">
        <w:rPr>
          <w:sz w:val="18"/>
          <w:szCs w:val="18"/>
        </w:rPr>
        <w:t>conjunction</w:t>
      </w:r>
      <w:proofErr w:type="spellEnd"/>
      <w:r w:rsidRPr="001F0F00">
        <w:rPr>
          <w:sz w:val="18"/>
          <w:szCs w:val="18"/>
        </w:rPr>
        <w:t xml:space="preserve"> </w:t>
      </w:r>
      <w:proofErr w:type="spellStart"/>
      <w:r w:rsidRPr="001F0F00">
        <w:rPr>
          <w:sz w:val="18"/>
          <w:szCs w:val="18"/>
        </w:rPr>
        <w:t>with</w:t>
      </w:r>
      <w:proofErr w:type="spellEnd"/>
      <w:r w:rsidRPr="001F0F00">
        <w:rPr>
          <w:sz w:val="18"/>
          <w:szCs w:val="18"/>
        </w:rPr>
        <w:t xml:space="preserve"> </w:t>
      </w:r>
      <w:proofErr w:type="spellStart"/>
      <w:r w:rsidRPr="001F0F00">
        <w:rPr>
          <w:sz w:val="18"/>
          <w:szCs w:val="18"/>
        </w:rPr>
        <w:t>Article</w:t>
      </w:r>
      <w:proofErr w:type="spellEnd"/>
      <w:r w:rsidRPr="001F0F00">
        <w:rPr>
          <w:sz w:val="18"/>
          <w:szCs w:val="18"/>
        </w:rPr>
        <w:t xml:space="preserve"> 12(3) </w:t>
      </w:r>
      <w:proofErr w:type="spellStart"/>
      <w:r w:rsidRPr="001F0F00">
        <w:rPr>
          <w:sz w:val="18"/>
          <w:szCs w:val="18"/>
        </w:rPr>
        <w:t>of</w:t>
      </w:r>
      <w:proofErr w:type="spellEnd"/>
      <w:r w:rsidRPr="001F0F00">
        <w:rPr>
          <w:sz w:val="18"/>
          <w:szCs w:val="18"/>
        </w:rPr>
        <w:t xml:space="preserve"> </w:t>
      </w:r>
      <w:proofErr w:type="spellStart"/>
      <w:r w:rsidRPr="001F0F00">
        <w:rPr>
          <w:sz w:val="18"/>
          <w:szCs w:val="18"/>
        </w:rPr>
        <w:t>that</w:t>
      </w:r>
      <w:proofErr w:type="spellEnd"/>
      <w:r w:rsidRPr="001F0F00">
        <w:rPr>
          <w:sz w:val="18"/>
          <w:szCs w:val="18"/>
        </w:rPr>
        <w:t xml:space="preserve"> </w:t>
      </w:r>
      <w:proofErr w:type="spellStart"/>
      <w:r w:rsidRPr="001F0F00">
        <w:rPr>
          <w:sz w:val="18"/>
          <w:szCs w:val="18"/>
        </w:rPr>
        <w:t>directive</w:t>
      </w:r>
      <w:proofErr w:type="spellEnd"/>
      <w:r w:rsidRPr="001F0F00">
        <w:rPr>
          <w:sz w:val="18"/>
          <w:szCs w:val="18"/>
        </w:rPr>
        <w:t xml:space="preserve">, </w:t>
      </w:r>
      <w:proofErr w:type="spellStart"/>
      <w:r w:rsidRPr="001F0F00">
        <w:rPr>
          <w:sz w:val="18"/>
          <w:szCs w:val="18"/>
        </w:rPr>
        <w:t>must</w:t>
      </w:r>
      <w:proofErr w:type="spellEnd"/>
      <w:r w:rsidRPr="001F0F00">
        <w:rPr>
          <w:sz w:val="18"/>
          <w:szCs w:val="18"/>
        </w:rPr>
        <w:t xml:space="preserve"> </w:t>
      </w:r>
      <w:proofErr w:type="spellStart"/>
      <w:r w:rsidRPr="001F0F00">
        <w:rPr>
          <w:sz w:val="18"/>
          <w:szCs w:val="18"/>
        </w:rPr>
        <w:t>be</w:t>
      </w:r>
      <w:proofErr w:type="spellEnd"/>
      <w:r w:rsidRPr="001F0F00">
        <w:rPr>
          <w:sz w:val="18"/>
          <w:szCs w:val="18"/>
        </w:rPr>
        <w:t xml:space="preserve"> </w:t>
      </w:r>
      <w:proofErr w:type="spellStart"/>
      <w:r w:rsidRPr="001F0F00">
        <w:rPr>
          <w:sz w:val="18"/>
          <w:szCs w:val="18"/>
        </w:rPr>
        <w:t>interpreted</w:t>
      </w:r>
      <w:proofErr w:type="spellEnd"/>
      <w:r w:rsidRPr="001F0F00">
        <w:rPr>
          <w:sz w:val="18"/>
          <w:szCs w:val="18"/>
        </w:rPr>
        <w:t xml:space="preserve"> as, in </w:t>
      </w:r>
      <w:proofErr w:type="spellStart"/>
      <w:r w:rsidRPr="001F0F00">
        <w:rPr>
          <w:sz w:val="18"/>
          <w:szCs w:val="18"/>
        </w:rPr>
        <w:t>principle</w:t>
      </w:r>
      <w:proofErr w:type="spellEnd"/>
      <w:r w:rsidRPr="001F0F00">
        <w:rPr>
          <w:sz w:val="18"/>
          <w:szCs w:val="18"/>
        </w:rPr>
        <w:t xml:space="preserve">, not </w:t>
      </w:r>
      <w:proofErr w:type="spellStart"/>
      <w:r w:rsidRPr="001F0F00">
        <w:rPr>
          <w:sz w:val="18"/>
          <w:szCs w:val="18"/>
        </w:rPr>
        <w:t>precluding</w:t>
      </w:r>
      <w:proofErr w:type="spellEnd"/>
      <w:r w:rsidRPr="001F0F00">
        <w:rPr>
          <w:sz w:val="18"/>
          <w:szCs w:val="18"/>
        </w:rPr>
        <w:t xml:space="preserve"> </w:t>
      </w:r>
      <w:proofErr w:type="spellStart"/>
      <w:r w:rsidRPr="001F0F00">
        <w:rPr>
          <w:sz w:val="18"/>
          <w:szCs w:val="18"/>
        </w:rPr>
        <w:t>the</w:t>
      </w:r>
      <w:proofErr w:type="spellEnd"/>
      <w:r w:rsidRPr="001F0F00">
        <w:rPr>
          <w:sz w:val="18"/>
          <w:szCs w:val="18"/>
        </w:rPr>
        <w:t xml:space="preserve"> grant </w:t>
      </w:r>
      <w:proofErr w:type="spellStart"/>
      <w:r w:rsidRPr="001F0F00">
        <w:rPr>
          <w:sz w:val="18"/>
          <w:szCs w:val="18"/>
        </w:rPr>
        <w:t>of</w:t>
      </w:r>
      <w:proofErr w:type="spellEnd"/>
      <w:r w:rsidRPr="001F0F00">
        <w:rPr>
          <w:sz w:val="18"/>
          <w:szCs w:val="18"/>
        </w:rPr>
        <w:t xml:space="preserve"> </w:t>
      </w:r>
      <w:proofErr w:type="spellStart"/>
      <w:r w:rsidRPr="001F0F00">
        <w:rPr>
          <w:sz w:val="18"/>
          <w:szCs w:val="18"/>
        </w:rPr>
        <w:t>an</w:t>
      </w:r>
      <w:proofErr w:type="spellEnd"/>
      <w:r w:rsidRPr="001F0F00">
        <w:rPr>
          <w:sz w:val="18"/>
          <w:szCs w:val="18"/>
        </w:rPr>
        <w:t xml:space="preserve"> </w:t>
      </w:r>
      <w:proofErr w:type="spellStart"/>
      <w:r w:rsidRPr="001F0F00">
        <w:rPr>
          <w:sz w:val="18"/>
          <w:szCs w:val="18"/>
        </w:rPr>
        <w:t>injunction</w:t>
      </w:r>
      <w:proofErr w:type="spellEnd"/>
      <w:r w:rsidRPr="001F0F00">
        <w:rPr>
          <w:sz w:val="18"/>
          <w:szCs w:val="18"/>
        </w:rPr>
        <w:t xml:space="preserve"> such as </w:t>
      </w:r>
      <w:proofErr w:type="spellStart"/>
      <w:r w:rsidRPr="001F0F00">
        <w:rPr>
          <w:sz w:val="18"/>
          <w:szCs w:val="18"/>
        </w:rPr>
        <w:t>that</w:t>
      </w:r>
      <w:proofErr w:type="spellEnd"/>
      <w:r w:rsidRPr="001F0F00">
        <w:rPr>
          <w:sz w:val="18"/>
          <w:szCs w:val="18"/>
        </w:rPr>
        <w:t xml:space="preserve"> </w:t>
      </w:r>
      <w:proofErr w:type="spellStart"/>
      <w:r w:rsidRPr="001F0F00">
        <w:rPr>
          <w:sz w:val="18"/>
          <w:szCs w:val="18"/>
        </w:rPr>
        <w:t>at</w:t>
      </w:r>
      <w:proofErr w:type="spellEnd"/>
      <w:r w:rsidRPr="001F0F00">
        <w:rPr>
          <w:sz w:val="18"/>
          <w:szCs w:val="18"/>
        </w:rPr>
        <w:t xml:space="preserve"> </w:t>
      </w:r>
      <w:proofErr w:type="spellStart"/>
      <w:r w:rsidRPr="001F0F00">
        <w:rPr>
          <w:sz w:val="18"/>
          <w:szCs w:val="18"/>
        </w:rPr>
        <w:t>issue</w:t>
      </w:r>
      <w:proofErr w:type="spellEnd"/>
      <w:r w:rsidRPr="001F0F00">
        <w:rPr>
          <w:sz w:val="18"/>
          <w:szCs w:val="18"/>
        </w:rPr>
        <w:t xml:space="preserve"> in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main</w:t>
      </w:r>
      <w:proofErr w:type="spellEnd"/>
      <w:r w:rsidRPr="001F0F00">
        <w:rPr>
          <w:sz w:val="18"/>
          <w:szCs w:val="18"/>
        </w:rPr>
        <w:t xml:space="preserve"> </w:t>
      </w:r>
      <w:proofErr w:type="spellStart"/>
      <w:r w:rsidRPr="001F0F00">
        <w:rPr>
          <w:sz w:val="18"/>
          <w:szCs w:val="18"/>
        </w:rPr>
        <w:t>proceedings</w:t>
      </w:r>
      <w:proofErr w:type="spellEnd"/>
      <w:r w:rsidRPr="001F0F00">
        <w:rPr>
          <w:sz w:val="18"/>
          <w:szCs w:val="18"/>
        </w:rPr>
        <w:t xml:space="preserve">, </w:t>
      </w:r>
      <w:proofErr w:type="spellStart"/>
      <w:r w:rsidRPr="001F0F00">
        <w:rPr>
          <w:sz w:val="18"/>
          <w:szCs w:val="18"/>
        </w:rPr>
        <w:t>which</w:t>
      </w:r>
      <w:proofErr w:type="spellEnd"/>
      <w:r w:rsidRPr="001F0F00">
        <w:rPr>
          <w:sz w:val="18"/>
          <w:szCs w:val="18"/>
        </w:rPr>
        <w:t xml:space="preserve"> </w:t>
      </w:r>
      <w:proofErr w:type="spellStart"/>
      <w:r w:rsidRPr="001F0F00">
        <w:rPr>
          <w:sz w:val="18"/>
          <w:szCs w:val="18"/>
        </w:rPr>
        <w:t>requires</w:t>
      </w:r>
      <w:proofErr w:type="spellEnd"/>
      <w:r w:rsidRPr="001F0F00">
        <w:rPr>
          <w:sz w:val="18"/>
          <w:szCs w:val="18"/>
        </w:rPr>
        <w:t xml:space="preserve">, on </w:t>
      </w:r>
      <w:proofErr w:type="spellStart"/>
      <w:r w:rsidRPr="001F0F00">
        <w:rPr>
          <w:sz w:val="18"/>
          <w:szCs w:val="18"/>
        </w:rPr>
        <w:t>pain</w:t>
      </w:r>
      <w:proofErr w:type="spellEnd"/>
      <w:r w:rsidRPr="001F0F00">
        <w:rPr>
          <w:sz w:val="18"/>
          <w:szCs w:val="18"/>
        </w:rPr>
        <w:t xml:space="preserve"> </w:t>
      </w:r>
      <w:proofErr w:type="spellStart"/>
      <w:r w:rsidRPr="001F0F00">
        <w:rPr>
          <w:sz w:val="18"/>
          <w:szCs w:val="18"/>
        </w:rPr>
        <w:t>of</w:t>
      </w:r>
      <w:proofErr w:type="spellEnd"/>
      <w:r w:rsidRPr="001F0F00">
        <w:rPr>
          <w:sz w:val="18"/>
          <w:szCs w:val="18"/>
        </w:rPr>
        <w:t xml:space="preserve"> </w:t>
      </w:r>
      <w:proofErr w:type="spellStart"/>
      <w:r w:rsidRPr="001F0F00">
        <w:rPr>
          <w:sz w:val="18"/>
          <w:szCs w:val="18"/>
        </w:rPr>
        <w:t>payment</w:t>
      </w:r>
      <w:proofErr w:type="spellEnd"/>
      <w:r w:rsidRPr="001F0F00">
        <w:rPr>
          <w:sz w:val="18"/>
          <w:szCs w:val="18"/>
        </w:rPr>
        <w:t xml:space="preserve"> </w:t>
      </w:r>
      <w:proofErr w:type="spellStart"/>
      <w:r w:rsidRPr="001F0F00">
        <w:rPr>
          <w:sz w:val="18"/>
          <w:szCs w:val="18"/>
        </w:rPr>
        <w:t>of</w:t>
      </w:r>
      <w:proofErr w:type="spellEnd"/>
      <w:r w:rsidRPr="001F0F00">
        <w:rPr>
          <w:sz w:val="18"/>
          <w:szCs w:val="18"/>
        </w:rPr>
        <w:t xml:space="preserve"> a fine, a provider </w:t>
      </w:r>
      <w:proofErr w:type="spellStart"/>
      <w:r w:rsidRPr="001F0F00">
        <w:rPr>
          <w:sz w:val="18"/>
          <w:szCs w:val="18"/>
        </w:rPr>
        <w:t>of</w:t>
      </w:r>
      <w:proofErr w:type="spellEnd"/>
      <w:r w:rsidRPr="001F0F00">
        <w:rPr>
          <w:sz w:val="18"/>
          <w:szCs w:val="18"/>
        </w:rPr>
        <w:t xml:space="preserve"> </w:t>
      </w:r>
      <w:proofErr w:type="spellStart"/>
      <w:r w:rsidRPr="001F0F00">
        <w:rPr>
          <w:sz w:val="18"/>
          <w:szCs w:val="18"/>
        </w:rPr>
        <w:t>access</w:t>
      </w:r>
      <w:proofErr w:type="spellEnd"/>
      <w:r w:rsidRPr="001F0F00">
        <w:rPr>
          <w:sz w:val="18"/>
          <w:szCs w:val="18"/>
        </w:rPr>
        <w:t xml:space="preserve"> to a </w:t>
      </w:r>
      <w:proofErr w:type="spellStart"/>
      <w:r w:rsidRPr="001F0F00">
        <w:rPr>
          <w:sz w:val="18"/>
          <w:szCs w:val="18"/>
        </w:rPr>
        <w:t>communication</w:t>
      </w:r>
      <w:proofErr w:type="spellEnd"/>
      <w:r w:rsidRPr="001F0F00">
        <w:rPr>
          <w:sz w:val="18"/>
          <w:szCs w:val="18"/>
        </w:rPr>
        <w:t xml:space="preserve"> network </w:t>
      </w:r>
      <w:proofErr w:type="spellStart"/>
      <w:r w:rsidRPr="001F0F00">
        <w:rPr>
          <w:sz w:val="18"/>
          <w:szCs w:val="18"/>
        </w:rPr>
        <w:t>allowing</w:t>
      </w:r>
      <w:proofErr w:type="spellEnd"/>
      <w:r w:rsidRPr="001F0F00">
        <w:rPr>
          <w:sz w:val="18"/>
          <w:szCs w:val="18"/>
        </w:rPr>
        <w:t xml:space="preserve"> </w:t>
      </w:r>
      <w:proofErr w:type="spellStart"/>
      <w:r w:rsidRPr="001F0F00">
        <w:rPr>
          <w:sz w:val="18"/>
          <w:szCs w:val="18"/>
        </w:rPr>
        <w:t>the</w:t>
      </w:r>
      <w:proofErr w:type="spellEnd"/>
      <w:r w:rsidRPr="001F0F00">
        <w:rPr>
          <w:sz w:val="18"/>
          <w:szCs w:val="18"/>
        </w:rPr>
        <w:t xml:space="preserve"> public to </w:t>
      </w:r>
      <w:proofErr w:type="spellStart"/>
      <w:r w:rsidRPr="001F0F00">
        <w:rPr>
          <w:sz w:val="18"/>
          <w:szCs w:val="18"/>
        </w:rPr>
        <w:t>connect</w:t>
      </w:r>
      <w:proofErr w:type="spellEnd"/>
      <w:r w:rsidRPr="001F0F00">
        <w:rPr>
          <w:sz w:val="18"/>
          <w:szCs w:val="18"/>
        </w:rPr>
        <w:t xml:space="preserve"> to </w:t>
      </w:r>
      <w:proofErr w:type="spellStart"/>
      <w:r w:rsidRPr="001F0F00">
        <w:rPr>
          <w:sz w:val="18"/>
          <w:szCs w:val="18"/>
        </w:rPr>
        <w:t>the</w:t>
      </w:r>
      <w:proofErr w:type="spellEnd"/>
      <w:r w:rsidRPr="001F0F00">
        <w:rPr>
          <w:sz w:val="18"/>
          <w:szCs w:val="18"/>
        </w:rPr>
        <w:t xml:space="preserve"> internet to </w:t>
      </w:r>
      <w:proofErr w:type="spellStart"/>
      <w:r w:rsidRPr="001F0F00">
        <w:rPr>
          <w:sz w:val="18"/>
          <w:szCs w:val="18"/>
        </w:rPr>
        <w:t>prevent</w:t>
      </w:r>
      <w:proofErr w:type="spellEnd"/>
      <w:r w:rsidRPr="001F0F00">
        <w:rPr>
          <w:sz w:val="18"/>
          <w:szCs w:val="18"/>
        </w:rPr>
        <w:t xml:space="preserve"> </w:t>
      </w:r>
      <w:proofErr w:type="spellStart"/>
      <w:r w:rsidRPr="001F0F00">
        <w:rPr>
          <w:sz w:val="18"/>
          <w:szCs w:val="18"/>
        </w:rPr>
        <w:t>third</w:t>
      </w:r>
      <w:proofErr w:type="spellEnd"/>
      <w:r w:rsidRPr="001F0F00">
        <w:rPr>
          <w:sz w:val="18"/>
          <w:szCs w:val="18"/>
        </w:rPr>
        <w:t xml:space="preserve"> </w:t>
      </w:r>
      <w:proofErr w:type="spellStart"/>
      <w:r w:rsidRPr="001F0F00">
        <w:rPr>
          <w:sz w:val="18"/>
          <w:szCs w:val="18"/>
        </w:rPr>
        <w:t>parties</w:t>
      </w:r>
      <w:proofErr w:type="spellEnd"/>
      <w:r w:rsidRPr="001F0F00">
        <w:rPr>
          <w:sz w:val="18"/>
          <w:szCs w:val="18"/>
        </w:rPr>
        <w:t xml:space="preserve"> </w:t>
      </w:r>
      <w:proofErr w:type="spellStart"/>
      <w:r w:rsidRPr="001F0F00">
        <w:rPr>
          <w:sz w:val="18"/>
          <w:szCs w:val="18"/>
        </w:rPr>
        <w:t>from</w:t>
      </w:r>
      <w:proofErr w:type="spellEnd"/>
      <w:r w:rsidRPr="001F0F00">
        <w:rPr>
          <w:sz w:val="18"/>
          <w:szCs w:val="18"/>
        </w:rPr>
        <w:t xml:space="preserve"> </w:t>
      </w:r>
      <w:proofErr w:type="spellStart"/>
      <w:r w:rsidRPr="001F0F00">
        <w:rPr>
          <w:sz w:val="18"/>
          <w:szCs w:val="18"/>
        </w:rPr>
        <w:t>making</w:t>
      </w:r>
      <w:proofErr w:type="spellEnd"/>
      <w:r w:rsidRPr="001F0F00">
        <w:rPr>
          <w:sz w:val="18"/>
          <w:szCs w:val="18"/>
        </w:rPr>
        <w:t xml:space="preserve"> a </w:t>
      </w:r>
      <w:proofErr w:type="spellStart"/>
      <w:r w:rsidRPr="001F0F00">
        <w:rPr>
          <w:sz w:val="18"/>
          <w:szCs w:val="18"/>
        </w:rPr>
        <w:t>particular</w:t>
      </w:r>
      <w:proofErr w:type="spellEnd"/>
      <w:r w:rsidRPr="001F0F00">
        <w:rPr>
          <w:sz w:val="18"/>
          <w:szCs w:val="18"/>
        </w:rPr>
        <w:t xml:space="preserve"> copyright-</w:t>
      </w:r>
      <w:proofErr w:type="spellStart"/>
      <w:r w:rsidRPr="001F0F00">
        <w:rPr>
          <w:sz w:val="18"/>
          <w:szCs w:val="18"/>
        </w:rPr>
        <w:t>protected</w:t>
      </w:r>
      <w:proofErr w:type="spellEnd"/>
      <w:r w:rsidRPr="001F0F00">
        <w:rPr>
          <w:sz w:val="18"/>
          <w:szCs w:val="18"/>
        </w:rPr>
        <w:t xml:space="preserve"> </w:t>
      </w:r>
      <w:proofErr w:type="spellStart"/>
      <w:r w:rsidRPr="001F0F00">
        <w:rPr>
          <w:sz w:val="18"/>
          <w:szCs w:val="18"/>
        </w:rPr>
        <w:t>work</w:t>
      </w:r>
      <w:proofErr w:type="spellEnd"/>
      <w:r w:rsidRPr="001F0F00">
        <w:rPr>
          <w:sz w:val="18"/>
          <w:szCs w:val="18"/>
        </w:rPr>
        <w:t xml:space="preserve"> </w:t>
      </w:r>
      <w:proofErr w:type="spellStart"/>
      <w:r w:rsidRPr="001F0F00">
        <w:rPr>
          <w:sz w:val="18"/>
          <w:szCs w:val="18"/>
        </w:rPr>
        <w:t>or</w:t>
      </w:r>
      <w:proofErr w:type="spellEnd"/>
      <w:r w:rsidRPr="001F0F00">
        <w:rPr>
          <w:sz w:val="18"/>
          <w:szCs w:val="18"/>
        </w:rPr>
        <w:t xml:space="preserve"> </w:t>
      </w:r>
      <w:proofErr w:type="spellStart"/>
      <w:r w:rsidRPr="001F0F00">
        <w:rPr>
          <w:sz w:val="18"/>
          <w:szCs w:val="18"/>
        </w:rPr>
        <w:t>parts</w:t>
      </w:r>
      <w:proofErr w:type="spellEnd"/>
      <w:r w:rsidRPr="001F0F00">
        <w:rPr>
          <w:sz w:val="18"/>
          <w:szCs w:val="18"/>
        </w:rPr>
        <w:t xml:space="preserve"> </w:t>
      </w:r>
      <w:proofErr w:type="spellStart"/>
      <w:r w:rsidRPr="001F0F00">
        <w:rPr>
          <w:sz w:val="18"/>
          <w:szCs w:val="18"/>
        </w:rPr>
        <w:t>thereof</w:t>
      </w:r>
      <w:proofErr w:type="spellEnd"/>
      <w:r w:rsidRPr="001F0F00">
        <w:rPr>
          <w:sz w:val="18"/>
          <w:szCs w:val="18"/>
        </w:rPr>
        <w:t xml:space="preserve"> </w:t>
      </w:r>
      <w:proofErr w:type="spellStart"/>
      <w:r w:rsidRPr="001F0F00">
        <w:rPr>
          <w:sz w:val="18"/>
          <w:szCs w:val="18"/>
        </w:rPr>
        <w:t>available</w:t>
      </w:r>
      <w:proofErr w:type="spellEnd"/>
      <w:r w:rsidRPr="001F0F00">
        <w:rPr>
          <w:sz w:val="18"/>
          <w:szCs w:val="18"/>
        </w:rPr>
        <w:t xml:space="preserve"> to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general</w:t>
      </w:r>
      <w:proofErr w:type="spellEnd"/>
      <w:r w:rsidRPr="001F0F00">
        <w:rPr>
          <w:sz w:val="18"/>
          <w:szCs w:val="18"/>
        </w:rPr>
        <w:t xml:space="preserve"> public </w:t>
      </w:r>
      <w:proofErr w:type="spellStart"/>
      <w:r w:rsidRPr="001F0F00">
        <w:rPr>
          <w:sz w:val="18"/>
          <w:szCs w:val="18"/>
        </w:rPr>
        <w:t>from</w:t>
      </w:r>
      <w:proofErr w:type="spellEnd"/>
      <w:r w:rsidRPr="001F0F00">
        <w:rPr>
          <w:sz w:val="18"/>
          <w:szCs w:val="18"/>
        </w:rPr>
        <w:t xml:space="preserve"> </w:t>
      </w:r>
      <w:proofErr w:type="spellStart"/>
      <w:r w:rsidRPr="001F0F00">
        <w:rPr>
          <w:sz w:val="18"/>
          <w:szCs w:val="18"/>
        </w:rPr>
        <w:t>an</w:t>
      </w:r>
      <w:proofErr w:type="spellEnd"/>
      <w:r w:rsidRPr="001F0F00">
        <w:rPr>
          <w:sz w:val="18"/>
          <w:szCs w:val="18"/>
        </w:rPr>
        <w:t xml:space="preserve"> online (peer-to-peer) </w:t>
      </w:r>
      <w:proofErr w:type="spellStart"/>
      <w:r w:rsidRPr="001F0F00">
        <w:rPr>
          <w:sz w:val="18"/>
          <w:szCs w:val="18"/>
        </w:rPr>
        <w:t>exchange</w:t>
      </w:r>
      <w:proofErr w:type="spellEnd"/>
      <w:r w:rsidRPr="001F0F00">
        <w:rPr>
          <w:sz w:val="18"/>
          <w:szCs w:val="18"/>
        </w:rPr>
        <w:t xml:space="preserve"> </w:t>
      </w:r>
      <w:proofErr w:type="spellStart"/>
      <w:r w:rsidRPr="001F0F00">
        <w:rPr>
          <w:sz w:val="18"/>
          <w:szCs w:val="18"/>
        </w:rPr>
        <w:t>platform</w:t>
      </w:r>
      <w:proofErr w:type="spellEnd"/>
      <w:r w:rsidRPr="001F0F00">
        <w:rPr>
          <w:sz w:val="18"/>
          <w:szCs w:val="18"/>
        </w:rPr>
        <w:t xml:space="preserve"> via </w:t>
      </w:r>
      <w:proofErr w:type="spellStart"/>
      <w:r w:rsidRPr="001F0F00">
        <w:rPr>
          <w:sz w:val="18"/>
          <w:szCs w:val="18"/>
        </w:rPr>
        <w:t>an</w:t>
      </w:r>
      <w:proofErr w:type="spellEnd"/>
      <w:r w:rsidRPr="001F0F00">
        <w:rPr>
          <w:sz w:val="18"/>
          <w:szCs w:val="18"/>
        </w:rPr>
        <w:t xml:space="preserve"> internet </w:t>
      </w:r>
      <w:proofErr w:type="spellStart"/>
      <w:r w:rsidRPr="001F0F00">
        <w:rPr>
          <w:sz w:val="18"/>
          <w:szCs w:val="18"/>
        </w:rPr>
        <w:t>connection</w:t>
      </w:r>
      <w:proofErr w:type="spellEnd"/>
      <w:r w:rsidRPr="001F0F00">
        <w:rPr>
          <w:sz w:val="18"/>
          <w:szCs w:val="18"/>
        </w:rPr>
        <w:t xml:space="preserve">, </w:t>
      </w:r>
      <w:proofErr w:type="spellStart"/>
      <w:r w:rsidRPr="001F0F00">
        <w:rPr>
          <w:sz w:val="18"/>
          <w:szCs w:val="18"/>
        </w:rPr>
        <w:t>where</w:t>
      </w:r>
      <w:proofErr w:type="spellEnd"/>
      <w:r w:rsidRPr="001F0F00">
        <w:rPr>
          <w:sz w:val="18"/>
          <w:szCs w:val="18"/>
        </w:rPr>
        <w:t xml:space="preserve"> </w:t>
      </w:r>
      <w:proofErr w:type="spellStart"/>
      <w:r w:rsidRPr="001F0F00">
        <w:rPr>
          <w:sz w:val="18"/>
          <w:szCs w:val="18"/>
        </w:rPr>
        <w:t>that</w:t>
      </w:r>
      <w:proofErr w:type="spellEnd"/>
      <w:r w:rsidRPr="001F0F00">
        <w:rPr>
          <w:sz w:val="18"/>
          <w:szCs w:val="18"/>
        </w:rPr>
        <w:t xml:space="preserve"> provider </w:t>
      </w:r>
      <w:proofErr w:type="spellStart"/>
      <w:r w:rsidRPr="001F0F00">
        <w:rPr>
          <w:sz w:val="18"/>
          <w:szCs w:val="18"/>
        </w:rPr>
        <w:t>may</w:t>
      </w:r>
      <w:proofErr w:type="spellEnd"/>
      <w:r w:rsidRPr="001F0F00">
        <w:rPr>
          <w:sz w:val="18"/>
          <w:szCs w:val="18"/>
        </w:rPr>
        <w:t xml:space="preserve"> </w:t>
      </w:r>
      <w:proofErr w:type="spellStart"/>
      <w:r w:rsidRPr="001F0F00">
        <w:rPr>
          <w:sz w:val="18"/>
          <w:szCs w:val="18"/>
        </w:rPr>
        <w:t>choose</w:t>
      </w:r>
      <w:proofErr w:type="spellEnd"/>
      <w:r w:rsidRPr="001F0F00">
        <w:rPr>
          <w:sz w:val="18"/>
          <w:szCs w:val="18"/>
        </w:rPr>
        <w:t xml:space="preserve"> </w:t>
      </w:r>
      <w:proofErr w:type="spellStart"/>
      <w:r w:rsidRPr="001F0F00">
        <w:rPr>
          <w:sz w:val="18"/>
          <w:szCs w:val="18"/>
        </w:rPr>
        <w:t>which</w:t>
      </w:r>
      <w:proofErr w:type="spellEnd"/>
      <w:r w:rsidRPr="001F0F00">
        <w:rPr>
          <w:sz w:val="18"/>
          <w:szCs w:val="18"/>
        </w:rPr>
        <w:t xml:space="preserve"> </w:t>
      </w:r>
      <w:proofErr w:type="spellStart"/>
      <w:r w:rsidRPr="001F0F00">
        <w:rPr>
          <w:sz w:val="18"/>
          <w:szCs w:val="18"/>
        </w:rPr>
        <w:t>technical</w:t>
      </w:r>
      <w:proofErr w:type="spellEnd"/>
      <w:r w:rsidRPr="001F0F00">
        <w:rPr>
          <w:sz w:val="18"/>
          <w:szCs w:val="18"/>
        </w:rPr>
        <w:t xml:space="preserve"> </w:t>
      </w:r>
      <w:proofErr w:type="spellStart"/>
      <w:r w:rsidRPr="001F0F00">
        <w:rPr>
          <w:sz w:val="18"/>
          <w:szCs w:val="18"/>
        </w:rPr>
        <w:t>measures</w:t>
      </w:r>
      <w:proofErr w:type="spellEnd"/>
      <w:r w:rsidRPr="001F0F00">
        <w:rPr>
          <w:sz w:val="18"/>
          <w:szCs w:val="18"/>
        </w:rPr>
        <w:t xml:space="preserve"> to </w:t>
      </w:r>
      <w:proofErr w:type="spellStart"/>
      <w:r w:rsidRPr="001F0F00">
        <w:rPr>
          <w:sz w:val="18"/>
          <w:szCs w:val="18"/>
        </w:rPr>
        <w:t>take</w:t>
      </w:r>
      <w:proofErr w:type="spellEnd"/>
      <w:r w:rsidRPr="001F0F00">
        <w:rPr>
          <w:sz w:val="18"/>
          <w:szCs w:val="18"/>
        </w:rPr>
        <w:t xml:space="preserve"> in </w:t>
      </w:r>
      <w:proofErr w:type="spellStart"/>
      <w:r w:rsidRPr="001F0F00">
        <w:rPr>
          <w:sz w:val="18"/>
          <w:szCs w:val="18"/>
        </w:rPr>
        <w:t>order</w:t>
      </w:r>
      <w:proofErr w:type="spellEnd"/>
      <w:r w:rsidRPr="001F0F00">
        <w:rPr>
          <w:sz w:val="18"/>
          <w:szCs w:val="18"/>
        </w:rPr>
        <w:t xml:space="preserve"> to </w:t>
      </w:r>
      <w:proofErr w:type="spellStart"/>
      <w:r w:rsidRPr="001F0F00">
        <w:rPr>
          <w:sz w:val="18"/>
          <w:szCs w:val="18"/>
        </w:rPr>
        <w:t>comply</w:t>
      </w:r>
      <w:proofErr w:type="spellEnd"/>
      <w:r w:rsidRPr="001F0F00">
        <w:rPr>
          <w:sz w:val="18"/>
          <w:szCs w:val="18"/>
        </w:rPr>
        <w:t xml:space="preserve"> </w:t>
      </w:r>
      <w:proofErr w:type="spellStart"/>
      <w:r w:rsidRPr="001F0F00">
        <w:rPr>
          <w:sz w:val="18"/>
          <w:szCs w:val="18"/>
        </w:rPr>
        <w:t>with</w:t>
      </w:r>
      <w:proofErr w:type="spellEnd"/>
      <w:r w:rsidRPr="001F0F00">
        <w:rPr>
          <w:sz w:val="18"/>
          <w:szCs w:val="18"/>
        </w:rPr>
        <w:t xml:space="preserve">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injunction</w:t>
      </w:r>
      <w:proofErr w:type="spellEnd"/>
      <w:r w:rsidRPr="001F0F00">
        <w:rPr>
          <w:sz w:val="18"/>
          <w:szCs w:val="18"/>
        </w:rPr>
        <w:t xml:space="preserve"> </w:t>
      </w:r>
      <w:proofErr w:type="spellStart"/>
      <w:r w:rsidRPr="001F0F00">
        <w:rPr>
          <w:sz w:val="18"/>
          <w:szCs w:val="18"/>
        </w:rPr>
        <w:t>even</w:t>
      </w:r>
      <w:proofErr w:type="spellEnd"/>
      <w:r w:rsidRPr="001F0F00">
        <w:rPr>
          <w:sz w:val="18"/>
          <w:szCs w:val="18"/>
        </w:rPr>
        <w:t xml:space="preserve"> </w:t>
      </w:r>
      <w:proofErr w:type="spellStart"/>
      <w:r w:rsidRPr="001F0F00">
        <w:rPr>
          <w:sz w:val="18"/>
          <w:szCs w:val="18"/>
        </w:rPr>
        <w:t>if</w:t>
      </w:r>
      <w:proofErr w:type="spellEnd"/>
      <w:r w:rsidRPr="001F0F00">
        <w:rPr>
          <w:sz w:val="18"/>
          <w:szCs w:val="18"/>
        </w:rPr>
        <w:t xml:space="preserve"> such a </w:t>
      </w:r>
      <w:proofErr w:type="spellStart"/>
      <w:r w:rsidRPr="001F0F00">
        <w:rPr>
          <w:sz w:val="18"/>
          <w:szCs w:val="18"/>
        </w:rPr>
        <w:t>choice</w:t>
      </w:r>
      <w:proofErr w:type="spellEnd"/>
      <w:r w:rsidRPr="001F0F00">
        <w:rPr>
          <w:sz w:val="18"/>
          <w:szCs w:val="18"/>
        </w:rPr>
        <w:t xml:space="preserve"> </w:t>
      </w:r>
      <w:proofErr w:type="spellStart"/>
      <w:r w:rsidRPr="001F0F00">
        <w:rPr>
          <w:sz w:val="18"/>
          <w:szCs w:val="18"/>
        </w:rPr>
        <w:t>is</w:t>
      </w:r>
      <w:proofErr w:type="spellEnd"/>
      <w:r w:rsidRPr="001F0F00">
        <w:rPr>
          <w:sz w:val="18"/>
          <w:szCs w:val="18"/>
        </w:rPr>
        <w:t xml:space="preserve"> limited to a single </w:t>
      </w:r>
      <w:proofErr w:type="spellStart"/>
      <w:r w:rsidRPr="001F0F00">
        <w:rPr>
          <w:sz w:val="18"/>
          <w:szCs w:val="18"/>
        </w:rPr>
        <w:t>measure</w:t>
      </w:r>
      <w:proofErr w:type="spellEnd"/>
      <w:r w:rsidRPr="001F0F00">
        <w:rPr>
          <w:sz w:val="18"/>
          <w:szCs w:val="18"/>
        </w:rPr>
        <w:t xml:space="preserve"> </w:t>
      </w:r>
      <w:proofErr w:type="spellStart"/>
      <w:r w:rsidRPr="001F0F00">
        <w:rPr>
          <w:sz w:val="18"/>
          <w:szCs w:val="18"/>
        </w:rPr>
        <w:t>consisting</w:t>
      </w:r>
      <w:proofErr w:type="spellEnd"/>
      <w:r w:rsidRPr="001F0F00">
        <w:rPr>
          <w:sz w:val="18"/>
          <w:szCs w:val="18"/>
        </w:rPr>
        <w:t xml:space="preserve"> in </w:t>
      </w:r>
      <w:proofErr w:type="spellStart"/>
      <w:r w:rsidRPr="001F0F00">
        <w:rPr>
          <w:sz w:val="18"/>
          <w:szCs w:val="18"/>
        </w:rPr>
        <w:t>password-protecting</w:t>
      </w:r>
      <w:proofErr w:type="spellEnd"/>
      <w:r w:rsidRPr="001F0F00">
        <w:rPr>
          <w:sz w:val="18"/>
          <w:szCs w:val="18"/>
        </w:rPr>
        <w:t xml:space="preserve"> </w:t>
      </w:r>
      <w:proofErr w:type="spellStart"/>
      <w:r w:rsidRPr="001F0F00">
        <w:rPr>
          <w:sz w:val="18"/>
          <w:szCs w:val="18"/>
        </w:rPr>
        <w:t>the</w:t>
      </w:r>
      <w:proofErr w:type="spellEnd"/>
      <w:r w:rsidRPr="001F0F00">
        <w:rPr>
          <w:sz w:val="18"/>
          <w:szCs w:val="18"/>
        </w:rPr>
        <w:t xml:space="preserve"> internet </w:t>
      </w:r>
      <w:proofErr w:type="spellStart"/>
      <w:r w:rsidRPr="001F0F00">
        <w:rPr>
          <w:sz w:val="18"/>
          <w:szCs w:val="18"/>
        </w:rPr>
        <w:t>connection</w:t>
      </w:r>
      <w:proofErr w:type="spellEnd"/>
      <w:r w:rsidRPr="001F0F00">
        <w:rPr>
          <w:sz w:val="18"/>
          <w:szCs w:val="18"/>
        </w:rPr>
        <w:t xml:space="preserve">, </w:t>
      </w:r>
      <w:proofErr w:type="spellStart"/>
      <w:r w:rsidRPr="001F0F00">
        <w:rPr>
          <w:sz w:val="18"/>
          <w:szCs w:val="18"/>
        </w:rPr>
        <w:t>provided</w:t>
      </w:r>
      <w:proofErr w:type="spellEnd"/>
      <w:r w:rsidRPr="001F0F00">
        <w:rPr>
          <w:sz w:val="18"/>
          <w:szCs w:val="18"/>
        </w:rPr>
        <w:t xml:space="preserve"> </w:t>
      </w:r>
      <w:proofErr w:type="spellStart"/>
      <w:r w:rsidRPr="001F0F00">
        <w:rPr>
          <w:sz w:val="18"/>
          <w:szCs w:val="18"/>
        </w:rPr>
        <w:t>that</w:t>
      </w:r>
      <w:proofErr w:type="spellEnd"/>
      <w:r w:rsidRPr="001F0F00">
        <w:rPr>
          <w:sz w:val="18"/>
          <w:szCs w:val="18"/>
        </w:rPr>
        <w:t xml:space="preserve"> </w:t>
      </w:r>
      <w:proofErr w:type="spellStart"/>
      <w:r w:rsidRPr="001F0F00">
        <w:rPr>
          <w:sz w:val="18"/>
          <w:szCs w:val="18"/>
        </w:rPr>
        <w:t>those</w:t>
      </w:r>
      <w:proofErr w:type="spellEnd"/>
      <w:r w:rsidRPr="001F0F00">
        <w:rPr>
          <w:sz w:val="18"/>
          <w:szCs w:val="18"/>
        </w:rPr>
        <w:t xml:space="preserve"> </w:t>
      </w:r>
      <w:proofErr w:type="spellStart"/>
      <w:r w:rsidRPr="001F0F00">
        <w:rPr>
          <w:sz w:val="18"/>
          <w:szCs w:val="18"/>
        </w:rPr>
        <w:t>users</w:t>
      </w:r>
      <w:proofErr w:type="spellEnd"/>
      <w:r w:rsidRPr="001F0F00">
        <w:rPr>
          <w:sz w:val="18"/>
          <w:szCs w:val="18"/>
        </w:rPr>
        <w:t xml:space="preserve"> are </w:t>
      </w:r>
      <w:proofErr w:type="spellStart"/>
      <w:r w:rsidRPr="001F0F00">
        <w:rPr>
          <w:sz w:val="18"/>
          <w:szCs w:val="18"/>
        </w:rPr>
        <w:t>required</w:t>
      </w:r>
      <w:proofErr w:type="spellEnd"/>
      <w:r w:rsidRPr="001F0F00">
        <w:rPr>
          <w:sz w:val="18"/>
          <w:szCs w:val="18"/>
        </w:rPr>
        <w:t xml:space="preserve"> to </w:t>
      </w:r>
      <w:proofErr w:type="spellStart"/>
      <w:r w:rsidRPr="001F0F00">
        <w:rPr>
          <w:sz w:val="18"/>
          <w:szCs w:val="18"/>
        </w:rPr>
        <w:t>reveal</w:t>
      </w:r>
      <w:proofErr w:type="spellEnd"/>
      <w:r w:rsidRPr="001F0F00">
        <w:rPr>
          <w:sz w:val="18"/>
          <w:szCs w:val="18"/>
        </w:rPr>
        <w:t xml:space="preserve"> </w:t>
      </w:r>
      <w:proofErr w:type="spellStart"/>
      <w:r w:rsidRPr="001F0F00">
        <w:rPr>
          <w:sz w:val="18"/>
          <w:szCs w:val="18"/>
        </w:rPr>
        <w:t>their</w:t>
      </w:r>
      <w:proofErr w:type="spellEnd"/>
      <w:r w:rsidRPr="001F0F00">
        <w:rPr>
          <w:sz w:val="18"/>
          <w:szCs w:val="18"/>
        </w:rPr>
        <w:t xml:space="preserve"> identity in </w:t>
      </w:r>
      <w:proofErr w:type="spellStart"/>
      <w:r w:rsidRPr="001F0F00">
        <w:rPr>
          <w:sz w:val="18"/>
          <w:szCs w:val="18"/>
        </w:rPr>
        <w:t>order</w:t>
      </w:r>
      <w:proofErr w:type="spellEnd"/>
      <w:r w:rsidRPr="001F0F00">
        <w:rPr>
          <w:sz w:val="18"/>
          <w:szCs w:val="18"/>
        </w:rPr>
        <w:t xml:space="preserve"> to </w:t>
      </w:r>
      <w:proofErr w:type="spellStart"/>
      <w:r w:rsidRPr="001F0F00">
        <w:rPr>
          <w:sz w:val="18"/>
          <w:szCs w:val="18"/>
        </w:rPr>
        <w:t>obtain</w:t>
      </w:r>
      <w:proofErr w:type="spellEnd"/>
      <w:r w:rsidRPr="001F0F00">
        <w:rPr>
          <w:sz w:val="18"/>
          <w:szCs w:val="18"/>
        </w:rPr>
        <w:t xml:space="preserve">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required</w:t>
      </w:r>
      <w:proofErr w:type="spellEnd"/>
      <w:r w:rsidRPr="001F0F00">
        <w:rPr>
          <w:sz w:val="18"/>
          <w:szCs w:val="18"/>
        </w:rPr>
        <w:t xml:space="preserve"> </w:t>
      </w:r>
      <w:proofErr w:type="spellStart"/>
      <w:r w:rsidRPr="001F0F00">
        <w:rPr>
          <w:sz w:val="18"/>
          <w:szCs w:val="18"/>
        </w:rPr>
        <w:t>password</w:t>
      </w:r>
      <w:proofErr w:type="spellEnd"/>
      <w:r w:rsidRPr="001F0F00">
        <w:rPr>
          <w:sz w:val="18"/>
          <w:szCs w:val="18"/>
        </w:rPr>
        <w:t xml:space="preserve"> and </w:t>
      </w:r>
      <w:proofErr w:type="spellStart"/>
      <w:r w:rsidRPr="001F0F00">
        <w:rPr>
          <w:sz w:val="18"/>
          <w:szCs w:val="18"/>
        </w:rPr>
        <w:t>may</w:t>
      </w:r>
      <w:proofErr w:type="spellEnd"/>
      <w:r w:rsidRPr="001F0F00">
        <w:rPr>
          <w:sz w:val="18"/>
          <w:szCs w:val="18"/>
        </w:rPr>
        <w:t xml:space="preserve"> not </w:t>
      </w:r>
      <w:proofErr w:type="spellStart"/>
      <w:r w:rsidRPr="001F0F00">
        <w:rPr>
          <w:sz w:val="18"/>
          <w:szCs w:val="18"/>
        </w:rPr>
        <w:t>therefore</w:t>
      </w:r>
      <w:proofErr w:type="spellEnd"/>
      <w:r w:rsidRPr="001F0F00">
        <w:rPr>
          <w:sz w:val="18"/>
          <w:szCs w:val="18"/>
        </w:rPr>
        <w:t xml:space="preserve"> </w:t>
      </w:r>
      <w:proofErr w:type="spellStart"/>
      <w:r w:rsidRPr="001F0F00">
        <w:rPr>
          <w:sz w:val="18"/>
          <w:szCs w:val="18"/>
        </w:rPr>
        <w:t>act</w:t>
      </w:r>
      <w:proofErr w:type="spellEnd"/>
      <w:r w:rsidRPr="001F0F00">
        <w:rPr>
          <w:sz w:val="18"/>
          <w:szCs w:val="18"/>
        </w:rPr>
        <w:t xml:space="preserve"> </w:t>
      </w:r>
      <w:proofErr w:type="spellStart"/>
      <w:r w:rsidRPr="001F0F00">
        <w:rPr>
          <w:sz w:val="18"/>
          <w:szCs w:val="18"/>
        </w:rPr>
        <w:t>anonymously</w:t>
      </w:r>
      <w:proofErr w:type="spellEnd"/>
      <w:r w:rsidRPr="001F0F00">
        <w:rPr>
          <w:sz w:val="18"/>
          <w:szCs w:val="18"/>
        </w:rPr>
        <w:t xml:space="preserve">, a </w:t>
      </w:r>
      <w:proofErr w:type="spellStart"/>
      <w:r w:rsidRPr="001F0F00">
        <w:rPr>
          <w:sz w:val="18"/>
          <w:szCs w:val="18"/>
        </w:rPr>
        <w:t>matter</w:t>
      </w:r>
      <w:proofErr w:type="spellEnd"/>
      <w:r w:rsidRPr="001F0F00">
        <w:rPr>
          <w:sz w:val="18"/>
          <w:szCs w:val="18"/>
        </w:rPr>
        <w:t xml:space="preserve"> </w:t>
      </w:r>
      <w:proofErr w:type="spellStart"/>
      <w:r w:rsidRPr="001F0F00">
        <w:rPr>
          <w:sz w:val="18"/>
          <w:szCs w:val="18"/>
        </w:rPr>
        <w:t>which</w:t>
      </w:r>
      <w:proofErr w:type="spellEnd"/>
      <w:r w:rsidRPr="001F0F00">
        <w:rPr>
          <w:sz w:val="18"/>
          <w:szCs w:val="18"/>
        </w:rPr>
        <w:t xml:space="preserve"> </w:t>
      </w:r>
      <w:proofErr w:type="spellStart"/>
      <w:r w:rsidRPr="001F0F00">
        <w:rPr>
          <w:sz w:val="18"/>
          <w:szCs w:val="18"/>
        </w:rPr>
        <w:t>it</w:t>
      </w:r>
      <w:proofErr w:type="spellEnd"/>
      <w:r w:rsidRPr="001F0F00">
        <w:rPr>
          <w:sz w:val="18"/>
          <w:szCs w:val="18"/>
        </w:rPr>
        <w:t xml:space="preserve"> </w:t>
      </w:r>
      <w:proofErr w:type="spellStart"/>
      <w:r w:rsidRPr="001F0F00">
        <w:rPr>
          <w:sz w:val="18"/>
          <w:szCs w:val="18"/>
        </w:rPr>
        <w:t>is</w:t>
      </w:r>
      <w:proofErr w:type="spellEnd"/>
      <w:r w:rsidRPr="001F0F00">
        <w:rPr>
          <w:sz w:val="18"/>
          <w:szCs w:val="18"/>
        </w:rPr>
        <w:t xml:space="preserve"> </w:t>
      </w:r>
      <w:proofErr w:type="spellStart"/>
      <w:r w:rsidRPr="001F0F00">
        <w:rPr>
          <w:sz w:val="18"/>
          <w:szCs w:val="18"/>
        </w:rPr>
        <w:t>for</w:t>
      </w:r>
      <w:proofErr w:type="spellEnd"/>
      <w:r w:rsidRPr="001F0F00">
        <w:rPr>
          <w:sz w:val="18"/>
          <w:szCs w:val="18"/>
        </w:rPr>
        <w:t xml:space="preserve"> </w:t>
      </w:r>
      <w:proofErr w:type="spellStart"/>
      <w:r w:rsidRPr="001F0F00">
        <w:rPr>
          <w:sz w:val="18"/>
          <w:szCs w:val="18"/>
        </w:rPr>
        <w:t>the</w:t>
      </w:r>
      <w:proofErr w:type="spellEnd"/>
      <w:r w:rsidRPr="001F0F00">
        <w:rPr>
          <w:sz w:val="18"/>
          <w:szCs w:val="18"/>
        </w:rPr>
        <w:t xml:space="preserve"> </w:t>
      </w:r>
      <w:proofErr w:type="spellStart"/>
      <w:r w:rsidRPr="001F0F00">
        <w:rPr>
          <w:sz w:val="18"/>
          <w:szCs w:val="18"/>
        </w:rPr>
        <w:t>referring</w:t>
      </w:r>
      <w:proofErr w:type="spellEnd"/>
      <w:r w:rsidRPr="001F0F00">
        <w:rPr>
          <w:sz w:val="18"/>
          <w:szCs w:val="18"/>
        </w:rPr>
        <w:t xml:space="preserve"> </w:t>
      </w:r>
      <w:proofErr w:type="spellStart"/>
      <w:r w:rsidRPr="001F0F00">
        <w:rPr>
          <w:sz w:val="18"/>
          <w:szCs w:val="18"/>
        </w:rPr>
        <w:t>court</w:t>
      </w:r>
      <w:proofErr w:type="spellEnd"/>
      <w:r w:rsidRPr="001F0F00">
        <w:rPr>
          <w:sz w:val="18"/>
          <w:szCs w:val="18"/>
        </w:rPr>
        <w:t xml:space="preserve"> to </w:t>
      </w:r>
      <w:proofErr w:type="spellStart"/>
      <w:r w:rsidRPr="001F0F00">
        <w:rPr>
          <w:sz w:val="18"/>
          <w:szCs w:val="18"/>
        </w:rPr>
        <w:t>ascertain</w:t>
      </w:r>
      <w:proofErr w:type="spellEnd"/>
      <w:r w:rsidRPr="001F0F00">
        <w:rPr>
          <w:sz w:val="18"/>
          <w:szCs w:val="18"/>
        </w:rPr>
        <w:t>.</w:t>
      </w:r>
    </w:p>
    <w:sectPr w:rsidR="009D2CEA" w:rsidRPr="007F10DD" w:rsidSect="009D2CEA">
      <w:type w:val="continuous"/>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E3"/>
    <w:rsid w:val="000065E8"/>
    <w:rsid w:val="001B50E3"/>
    <w:rsid w:val="001F0F00"/>
    <w:rsid w:val="00281622"/>
    <w:rsid w:val="00320910"/>
    <w:rsid w:val="00712B00"/>
    <w:rsid w:val="007F10DD"/>
    <w:rsid w:val="009D2CEA"/>
    <w:rsid w:val="00C13F07"/>
    <w:rsid w:val="00C34E3D"/>
    <w:rsid w:val="00D708D6"/>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D6445"/>
  <w15:docId w15:val="{355DB01A-AF75-4014-930C-2D84B229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2EC1-7BC9-459B-859C-24BC2DFB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1511</Words>
  <Characters>8919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Polčák</dc:creator>
  <cp:keywords/>
  <cp:lastModifiedBy>Radim Polčák</cp:lastModifiedBy>
  <cp:revision>3</cp:revision>
  <dcterms:created xsi:type="dcterms:W3CDTF">2016-11-01T13:23:00Z</dcterms:created>
  <dcterms:modified xsi:type="dcterms:W3CDTF">2016-11-01T13:23:00Z</dcterms:modified>
</cp:coreProperties>
</file>