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9F" w:rsidRDefault="0088750A" w:rsidP="0088750A">
      <w:pPr>
        <w:pStyle w:val="Nadpis1"/>
        <w:jc w:val="center"/>
      </w:pPr>
      <w:proofErr w:type="spellStart"/>
      <w:r>
        <w:t>Recommended</w:t>
      </w:r>
      <w:proofErr w:type="spellEnd"/>
      <w:r>
        <w:t xml:space="preserve"> </w:t>
      </w:r>
      <w:proofErr w:type="spellStart"/>
      <w:r>
        <w:t>reading</w:t>
      </w:r>
      <w:proofErr w:type="spellEnd"/>
    </w:p>
    <w:p w:rsidR="0088750A" w:rsidRDefault="0088750A" w:rsidP="0088750A"/>
    <w:p w:rsidR="0088750A" w:rsidRDefault="0088750A" w:rsidP="0088750A"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by Z. </w:t>
      </w:r>
      <w:proofErr w:type="spellStart"/>
      <w:r>
        <w:t>Douglas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study materials</w:t>
      </w:r>
      <w:bookmarkStart w:id="0" w:name="_GoBack"/>
      <w:bookmarkEnd w:id="0"/>
    </w:p>
    <w:p w:rsidR="0088750A" w:rsidRDefault="0088750A" w:rsidP="0088750A">
      <w:r>
        <w:t>And</w:t>
      </w:r>
    </w:p>
    <w:p w:rsidR="0088750A" w:rsidRPr="0088750A" w:rsidRDefault="0088750A" w:rsidP="0088750A">
      <w:r>
        <w:t xml:space="preserve">C. </w:t>
      </w:r>
      <w:proofErr w:type="spellStart"/>
      <w:r>
        <w:t>Schreuer</w:t>
      </w:r>
      <w:proofErr w:type="spellEnd"/>
      <w:r>
        <w:t xml:space="preserve"> and R. </w:t>
      </w:r>
      <w:proofErr w:type="spellStart"/>
      <w:r>
        <w:t>Dolzer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law</w:t>
      </w:r>
      <w:proofErr w:type="spellEnd"/>
      <w:r>
        <w:t>. Oxford: OUP, 2012 (</w:t>
      </w:r>
      <w:proofErr w:type="spellStart"/>
      <w:r>
        <w:t>alternatively</w:t>
      </w:r>
      <w:proofErr w:type="spellEnd"/>
      <w:r>
        <w:t xml:space="preserve"> 2008).</w:t>
      </w:r>
    </w:p>
    <w:sectPr w:rsidR="0088750A" w:rsidRPr="0088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0A"/>
    <w:rsid w:val="0088750A"/>
    <w:rsid w:val="00A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7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7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7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7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2017-10-10T20:09:00Z</dcterms:created>
  <dcterms:modified xsi:type="dcterms:W3CDTF">2017-10-10T20:10:00Z</dcterms:modified>
</cp:coreProperties>
</file>