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</w:t>
      </w:r>
      <w:r w:rsidR="003957A4">
        <w:rPr>
          <w:b/>
          <w:lang w:val="en-GB"/>
        </w:rPr>
        <w:t xml:space="preserve"> 12</w:t>
      </w:r>
      <w:r w:rsidRPr="003314C9">
        <w:rPr>
          <w:b/>
          <w:lang w:val="en-GB"/>
        </w:rPr>
        <w:t xml:space="preserve"> Topic:</w:t>
      </w:r>
    </w:p>
    <w:p w:rsidR="003314C9" w:rsidRPr="003314C9" w:rsidRDefault="003314C9">
      <w:pPr>
        <w:rPr>
          <w:lang w:val="en-GB"/>
        </w:rPr>
      </w:pPr>
    </w:p>
    <w:p w:rsidR="001D3D64" w:rsidRPr="001D3D64" w:rsidRDefault="001D3D64">
      <w:pPr>
        <w:rPr>
          <w:lang w:val="en-US"/>
        </w:rPr>
      </w:pPr>
      <w:r w:rsidRPr="001D3D64">
        <w:rPr>
          <w:lang w:val="en-US"/>
        </w:rPr>
        <w:t>Transference of Undertakings. Collective Dismissals. Employer’s Insolvency</w:t>
      </w:r>
    </w:p>
    <w:p w:rsidR="001D3D64" w:rsidRPr="00773D67" w:rsidRDefault="001D3D64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look at:</w:t>
      </w:r>
    </w:p>
    <w:p w:rsidR="003314C9" w:rsidRPr="003314C9" w:rsidRDefault="003314C9">
      <w:pPr>
        <w:rPr>
          <w:lang w:val="en-GB"/>
        </w:rPr>
      </w:pPr>
    </w:p>
    <w:p w:rsidR="00114978" w:rsidRPr="001D3D64" w:rsidRDefault="00CD38A2" w:rsidP="001D3D64">
      <w:pPr>
        <w:pStyle w:val="Odstavecseseznamem"/>
        <w:numPr>
          <w:ilvl w:val="0"/>
          <w:numId w:val="1"/>
        </w:numPr>
        <w:rPr>
          <w:bCs/>
        </w:rPr>
      </w:pPr>
      <w:r w:rsidRPr="001D3D64">
        <w:rPr>
          <w:bCs/>
        </w:rPr>
        <w:t>Di</w:t>
      </w:r>
      <w:proofErr w:type="spellStart"/>
      <w:r w:rsidRPr="001D3D64">
        <w:rPr>
          <w:bCs/>
          <w:lang w:val="en-US"/>
        </w:rPr>
        <w:t>rective</w:t>
      </w:r>
      <w:proofErr w:type="spellEnd"/>
      <w:r w:rsidRPr="001D3D64">
        <w:rPr>
          <w:bCs/>
          <w:lang w:val="en-US"/>
        </w:rPr>
        <w:t xml:space="preserve"> 98/59/EC on the approximation of the laws of the Member States relating to collective redundancies</w:t>
      </w:r>
    </w:p>
    <w:p w:rsidR="00114978" w:rsidRPr="001D3D64" w:rsidRDefault="00CD38A2" w:rsidP="001D3D64">
      <w:pPr>
        <w:pStyle w:val="Odstavecseseznamem"/>
        <w:numPr>
          <w:ilvl w:val="0"/>
          <w:numId w:val="1"/>
        </w:numPr>
        <w:rPr>
          <w:bCs/>
        </w:rPr>
      </w:pPr>
      <w:r w:rsidRPr="001D3D64">
        <w:rPr>
          <w:bCs/>
          <w:lang w:val="en-US"/>
        </w:rPr>
        <w:t>Directive 2008/94/EC of the European Parliament and of the Council on the protection of employees in the event of the insolvency of their employer</w:t>
      </w:r>
    </w:p>
    <w:p w:rsidR="00CD38A2" w:rsidRPr="001D3D64" w:rsidRDefault="00CD38A2" w:rsidP="00BF7ABE">
      <w:pPr>
        <w:pStyle w:val="Odstavecseseznamem"/>
        <w:numPr>
          <w:ilvl w:val="0"/>
          <w:numId w:val="1"/>
        </w:numPr>
        <w:rPr>
          <w:bCs/>
        </w:rPr>
      </w:pPr>
      <w:r w:rsidRPr="001D3D64">
        <w:rPr>
          <w:bCs/>
          <w:lang w:val="en-US"/>
        </w:rPr>
        <w:t>Directive 2001/23/EC on the approximation of the laws of the Member States relating to the safeguarding of employees' rights in the event of transfers of undertakings, businesses or parts of undertakings or businesses</w:t>
      </w:r>
      <w:bookmarkStart w:id="0" w:name="_GoBack"/>
      <w:bookmarkEnd w:id="0"/>
    </w:p>
    <w:sectPr w:rsidR="00CD38A2" w:rsidRPr="001D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4F2B"/>
    <w:multiLevelType w:val="hybridMultilevel"/>
    <w:tmpl w:val="D63A03A0"/>
    <w:lvl w:ilvl="0" w:tplc="7C7AC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66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0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AA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8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A5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4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3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B945C0"/>
    <w:multiLevelType w:val="hybridMultilevel"/>
    <w:tmpl w:val="21D2F3DC"/>
    <w:lvl w:ilvl="0" w:tplc="E0DE5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C0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E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25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0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2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C5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6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A2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D7426C"/>
    <w:multiLevelType w:val="hybridMultilevel"/>
    <w:tmpl w:val="F8FA24DA"/>
    <w:lvl w:ilvl="0" w:tplc="18865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A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87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C9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09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29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4F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E4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8B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2587"/>
    <w:multiLevelType w:val="hybridMultilevel"/>
    <w:tmpl w:val="E0D4CD3C"/>
    <w:lvl w:ilvl="0" w:tplc="30A23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9A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8E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C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5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B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1F7F52"/>
    <w:multiLevelType w:val="hybridMultilevel"/>
    <w:tmpl w:val="641024FC"/>
    <w:lvl w:ilvl="0" w:tplc="2616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CA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C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6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62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0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81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46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6F215D"/>
    <w:multiLevelType w:val="hybridMultilevel"/>
    <w:tmpl w:val="6736DB5A"/>
    <w:lvl w:ilvl="0" w:tplc="C2C4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2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4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0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4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0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8E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2457D"/>
    <w:multiLevelType w:val="hybridMultilevel"/>
    <w:tmpl w:val="2ED885D6"/>
    <w:lvl w:ilvl="0" w:tplc="0C9E5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03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88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41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6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A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EB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B02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6C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MzaxMDY3NzU3NDVX0lEKTi0uzszPAykwqgUAcCAahywAAAA="/>
  </w:docVars>
  <w:rsids>
    <w:rsidRoot w:val="003314C9"/>
    <w:rsid w:val="00114978"/>
    <w:rsid w:val="001D3D64"/>
    <w:rsid w:val="001E7679"/>
    <w:rsid w:val="002C7956"/>
    <w:rsid w:val="003314C9"/>
    <w:rsid w:val="003363F7"/>
    <w:rsid w:val="003957A4"/>
    <w:rsid w:val="003B1F0C"/>
    <w:rsid w:val="003E2336"/>
    <w:rsid w:val="0040134A"/>
    <w:rsid w:val="006F2FE0"/>
    <w:rsid w:val="00762894"/>
    <w:rsid w:val="00773D67"/>
    <w:rsid w:val="008054D3"/>
    <w:rsid w:val="00917AEF"/>
    <w:rsid w:val="00947792"/>
    <w:rsid w:val="00A71A56"/>
    <w:rsid w:val="00A83410"/>
    <w:rsid w:val="00B119AE"/>
    <w:rsid w:val="00B15B14"/>
    <w:rsid w:val="00CD38A2"/>
    <w:rsid w:val="00CF0B6D"/>
    <w:rsid w:val="00DA5CEE"/>
    <w:rsid w:val="00E251DB"/>
    <w:rsid w:val="00E55D0D"/>
    <w:rsid w:val="00E858A7"/>
    <w:rsid w:val="00F1054D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2602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5</cp:revision>
  <dcterms:created xsi:type="dcterms:W3CDTF">2017-12-11T17:57:00Z</dcterms:created>
  <dcterms:modified xsi:type="dcterms:W3CDTF">2018-04-22T16:16:00Z</dcterms:modified>
</cp:coreProperties>
</file>