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38" w:rsidRPr="001C2278" w:rsidRDefault="00C55307" w:rsidP="00596038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</w:t>
      </w:r>
      <w:r w:rsidR="00596038" w:rsidRPr="001C2278">
        <w:rPr>
          <w:rFonts w:ascii="Garamond" w:hAnsi="Garamond"/>
          <w:b/>
        </w:rPr>
        <w:t>říklady na seminář z</w:t>
      </w:r>
      <w:r w:rsidR="00596038">
        <w:rPr>
          <w:rFonts w:ascii="Garamond" w:hAnsi="Garamond"/>
          <w:b/>
        </w:rPr>
        <w:t> OPH II na téma osobnostní práva</w:t>
      </w:r>
    </w:p>
    <w:p w:rsidR="00596038" w:rsidRPr="001C2278" w:rsidRDefault="00596038" w:rsidP="00596038">
      <w:pPr>
        <w:rPr>
          <w:rFonts w:ascii="Garamond" w:hAnsi="Garamond"/>
          <w:b/>
        </w:rPr>
      </w:pPr>
    </w:p>
    <w:p w:rsidR="00596038" w:rsidRDefault="00596038" w:rsidP="00596038">
      <w:pPr>
        <w:jc w:val="both"/>
        <w:rPr>
          <w:rFonts w:ascii="Garamond" w:hAnsi="Garamond"/>
        </w:rPr>
      </w:pPr>
    </w:p>
    <w:p w:rsidR="00DF5BE1" w:rsidRPr="003D1660" w:rsidRDefault="00DF5BE1" w:rsidP="00DF5BE1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 w:cs="Courier"/>
          <w:bCs/>
        </w:rPr>
        <w:t>1</w:t>
      </w:r>
      <w:r w:rsidRPr="003D1660">
        <w:rPr>
          <w:rFonts w:ascii="Garamond" w:hAnsi="Garamond" w:cs="Courier"/>
          <w:bCs/>
        </w:rPr>
        <w:t>. Sle</w:t>
      </w:r>
      <w:r w:rsidRPr="003D1660">
        <w:rPr>
          <w:rFonts w:ascii="Garamond" w:hAnsi="Garamond" w:cs="CourierNew,Bold"/>
          <w:bCs/>
        </w:rPr>
        <w:t>č</w:t>
      </w:r>
      <w:r w:rsidRPr="003D1660">
        <w:rPr>
          <w:rFonts w:ascii="Garamond" w:hAnsi="Garamond" w:cs="Courier"/>
          <w:bCs/>
        </w:rPr>
        <w:t>na J</w:t>
      </w:r>
      <w:r w:rsidR="00C55307">
        <w:rPr>
          <w:rFonts w:ascii="Garamond" w:hAnsi="Garamond" w:cs="Courier"/>
          <w:bCs/>
        </w:rPr>
        <w:t>.</w:t>
      </w:r>
      <w:r w:rsidRPr="003D1660">
        <w:rPr>
          <w:rFonts w:ascii="Garamond" w:hAnsi="Garamond" w:cs="Courier"/>
          <w:bCs/>
        </w:rPr>
        <w:t xml:space="preserve"> H</w:t>
      </w:r>
      <w:r w:rsidR="00C55307">
        <w:rPr>
          <w:rFonts w:ascii="Garamond" w:hAnsi="Garamond" w:cs="Courier"/>
          <w:bCs/>
        </w:rPr>
        <w:t>.</w:t>
      </w:r>
      <w:r w:rsidRPr="003D1660">
        <w:rPr>
          <w:rFonts w:ascii="Garamond" w:hAnsi="Garamond" w:cs="Courier"/>
          <w:bCs/>
        </w:rPr>
        <w:t xml:space="preserve"> nechala ve fotografickém ateliéru zhotovit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kolekci um</w:t>
      </w:r>
      <w:r w:rsidRPr="003D1660">
        <w:rPr>
          <w:rFonts w:ascii="Garamond" w:hAnsi="Garamond" w:cs="CourierNew,Bold"/>
          <w:bCs/>
        </w:rPr>
        <w:t>ě</w:t>
      </w:r>
      <w:r w:rsidRPr="003D1660">
        <w:rPr>
          <w:rFonts w:ascii="Garamond" w:hAnsi="Garamond" w:cs="Courier"/>
          <w:bCs/>
        </w:rPr>
        <w:t>leckých fotografií – svých portrét</w:t>
      </w:r>
      <w:r w:rsidRPr="003D1660">
        <w:rPr>
          <w:rFonts w:ascii="Garamond" w:hAnsi="Garamond" w:cs="CourierNew,Bold"/>
          <w:bCs/>
        </w:rPr>
        <w:t>ů</w:t>
      </w:r>
      <w:r w:rsidRPr="003D1660">
        <w:rPr>
          <w:rFonts w:ascii="Garamond" w:hAnsi="Garamond" w:cs="Courier"/>
          <w:bCs/>
        </w:rPr>
        <w:t>, které do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budoucna cht</w:t>
      </w:r>
      <w:r w:rsidRPr="003D1660">
        <w:rPr>
          <w:rFonts w:ascii="Garamond" w:hAnsi="Garamond" w:cs="CourierNew,Bold"/>
          <w:bCs/>
        </w:rPr>
        <w:t>ě</w:t>
      </w:r>
      <w:r w:rsidRPr="003D1660">
        <w:rPr>
          <w:rFonts w:ascii="Garamond" w:hAnsi="Garamond" w:cs="Courier"/>
          <w:bCs/>
        </w:rPr>
        <w:t>la využít ve své karié</w:t>
      </w:r>
      <w:r w:rsidRPr="003D1660">
        <w:rPr>
          <w:rFonts w:ascii="Garamond" w:hAnsi="Garamond" w:cs="CourierNew,Bold"/>
          <w:bCs/>
        </w:rPr>
        <w:t>ř</w:t>
      </w:r>
      <w:r w:rsidRPr="003D1660">
        <w:rPr>
          <w:rFonts w:ascii="Garamond" w:hAnsi="Garamond" w:cs="Courier"/>
          <w:bCs/>
        </w:rPr>
        <w:t>e modelky. Po roce náhodou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zjistila v knihkupectví, že jeden z t</w:t>
      </w:r>
      <w:r w:rsidRPr="003D1660">
        <w:rPr>
          <w:rFonts w:ascii="Garamond" w:hAnsi="Garamond" w:cs="CourierNew,Bold"/>
          <w:bCs/>
        </w:rPr>
        <w:t>ě</w:t>
      </w:r>
      <w:r w:rsidRPr="003D1660">
        <w:rPr>
          <w:rFonts w:ascii="Garamond" w:hAnsi="Garamond" w:cs="Courier"/>
          <w:bCs/>
        </w:rPr>
        <w:t>chto portrét</w:t>
      </w:r>
      <w:r w:rsidRPr="003D1660">
        <w:rPr>
          <w:rFonts w:ascii="Garamond" w:hAnsi="Garamond" w:cs="CourierNew,Bold"/>
          <w:bCs/>
        </w:rPr>
        <w:t xml:space="preserve">ů </w:t>
      </w:r>
      <w:r w:rsidRPr="003D1660">
        <w:rPr>
          <w:rFonts w:ascii="Garamond" w:hAnsi="Garamond" w:cs="Courier"/>
          <w:bCs/>
        </w:rPr>
        <w:t>je použit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bez jejího v</w:t>
      </w:r>
      <w:r w:rsidRPr="003D1660">
        <w:rPr>
          <w:rFonts w:ascii="Garamond" w:hAnsi="Garamond" w:cs="CourierNew,Bold"/>
          <w:bCs/>
        </w:rPr>
        <w:t>ě</w:t>
      </w:r>
      <w:r w:rsidRPr="003D1660">
        <w:rPr>
          <w:rFonts w:ascii="Garamond" w:hAnsi="Garamond" w:cs="Courier"/>
          <w:bCs/>
        </w:rPr>
        <w:t>domí i souhlasu na p</w:t>
      </w:r>
      <w:r w:rsidRPr="003D1660">
        <w:rPr>
          <w:rFonts w:ascii="Garamond" w:hAnsi="Garamond" w:cs="CourierNew,Bold"/>
          <w:bCs/>
        </w:rPr>
        <w:t>ř</w:t>
      </w:r>
      <w:r w:rsidRPr="003D1660">
        <w:rPr>
          <w:rFonts w:ascii="Garamond" w:hAnsi="Garamond" w:cs="Courier"/>
          <w:bCs/>
        </w:rPr>
        <w:t>ebalu knížky s</w:t>
      </w:r>
      <w:r>
        <w:rPr>
          <w:rFonts w:ascii="Garamond" w:hAnsi="Garamond" w:cs="Courier"/>
          <w:bCs/>
        </w:rPr>
        <w:t> </w:t>
      </w:r>
      <w:r w:rsidRPr="003D1660">
        <w:rPr>
          <w:rFonts w:ascii="Garamond" w:hAnsi="Garamond" w:cs="Courier"/>
          <w:bCs/>
        </w:rPr>
        <w:t>po</w:t>
      </w:r>
      <w:r w:rsidRPr="003D1660">
        <w:rPr>
          <w:rFonts w:ascii="Garamond" w:hAnsi="Garamond" w:cs="CourierNew,Bold"/>
          <w:bCs/>
        </w:rPr>
        <w:t>č</w:t>
      </w:r>
      <w:r w:rsidRPr="003D1660">
        <w:rPr>
          <w:rFonts w:ascii="Garamond" w:hAnsi="Garamond" w:cs="Courier"/>
          <w:bCs/>
        </w:rPr>
        <w:t>íta</w:t>
      </w:r>
      <w:r w:rsidRPr="003D1660">
        <w:rPr>
          <w:rFonts w:ascii="Garamond" w:hAnsi="Garamond" w:cs="CourierNew,Bold"/>
          <w:bCs/>
        </w:rPr>
        <w:t>č</w:t>
      </w:r>
      <w:r w:rsidRPr="003D1660">
        <w:rPr>
          <w:rFonts w:ascii="Garamond" w:hAnsi="Garamond" w:cs="Courier"/>
          <w:bCs/>
        </w:rPr>
        <w:t>ovou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tématikou. Pora</w:t>
      </w:r>
      <w:r w:rsidRPr="003D1660">
        <w:rPr>
          <w:rFonts w:ascii="Garamond" w:hAnsi="Garamond" w:cs="CourierNew,Bold"/>
          <w:bCs/>
        </w:rPr>
        <w:t>ď</w:t>
      </w:r>
      <w:r w:rsidRPr="003D1660">
        <w:rPr>
          <w:rFonts w:ascii="Garamond" w:hAnsi="Garamond" w:cs="Courier"/>
          <w:bCs/>
        </w:rPr>
        <w:t>te sle</w:t>
      </w:r>
      <w:r w:rsidRPr="003D1660">
        <w:rPr>
          <w:rFonts w:ascii="Garamond" w:hAnsi="Garamond" w:cs="CourierNew,Bold"/>
          <w:bCs/>
        </w:rPr>
        <w:t>č</w:t>
      </w:r>
      <w:r w:rsidRPr="003D1660">
        <w:rPr>
          <w:rFonts w:ascii="Garamond" w:hAnsi="Garamond" w:cs="Courier"/>
          <w:bCs/>
        </w:rPr>
        <w:t>n</w:t>
      </w:r>
      <w:r w:rsidRPr="003D1660">
        <w:rPr>
          <w:rFonts w:ascii="Garamond" w:hAnsi="Garamond" w:cs="CourierNew,Bold"/>
          <w:bCs/>
        </w:rPr>
        <w:t xml:space="preserve">ě </w:t>
      </w:r>
      <w:r w:rsidRPr="003D1660">
        <w:rPr>
          <w:rFonts w:ascii="Garamond" w:hAnsi="Garamond" w:cs="Courier"/>
          <w:bCs/>
        </w:rPr>
        <w:t>J.</w:t>
      </w:r>
      <w:r w:rsidR="00C55307"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H., jak</w:t>
      </w:r>
      <w:r>
        <w:rPr>
          <w:rFonts w:ascii="Garamond" w:hAnsi="Garamond" w:cs="Courier"/>
          <w:bCs/>
        </w:rPr>
        <w:t xml:space="preserve">á práva může vůči vydavateli uplatnit. </w:t>
      </w:r>
    </w:p>
    <w:p w:rsidR="00596038" w:rsidRDefault="00596038" w:rsidP="00596038">
      <w:pPr>
        <w:tabs>
          <w:tab w:val="num" w:pos="180"/>
        </w:tabs>
        <w:rPr>
          <w:rFonts w:ascii="Garamond" w:hAnsi="Garamond"/>
        </w:rPr>
      </w:pPr>
    </w:p>
    <w:p w:rsidR="00AA654D" w:rsidRDefault="00596038" w:rsidP="00AA654D">
      <w:pPr>
        <w:jc w:val="both"/>
        <w:rPr>
          <w:rFonts w:ascii="Garamond" w:hAnsi="Garamond" w:cs="Garamond"/>
        </w:rPr>
      </w:pPr>
      <w:r>
        <w:rPr>
          <w:rFonts w:ascii="Garamond" w:hAnsi="Garamond"/>
        </w:rPr>
        <w:t xml:space="preserve">2. </w:t>
      </w:r>
      <w:r w:rsidR="000E6420">
        <w:rPr>
          <w:rFonts w:ascii="Garamond" w:hAnsi="Garamond"/>
        </w:rPr>
        <w:t>P</w:t>
      </w:r>
      <w:r w:rsidR="00A30F6F">
        <w:rPr>
          <w:rFonts w:ascii="Garamond" w:hAnsi="Garamond"/>
        </w:rPr>
        <w:t>an J. K. při plnění pracovních úkolů d</w:t>
      </w:r>
      <w:r w:rsidR="00C55307">
        <w:rPr>
          <w:rFonts w:ascii="Garamond" w:hAnsi="Garamond" w:cs="Garamond"/>
        </w:rPr>
        <w:t xml:space="preserve">ne 21. </w:t>
      </w:r>
      <w:r w:rsidR="00A30F6F">
        <w:rPr>
          <w:rFonts w:ascii="Garamond" w:hAnsi="Garamond" w:cs="Garamond"/>
        </w:rPr>
        <w:t>3.</w:t>
      </w:r>
      <w:r w:rsidR="00C55307">
        <w:rPr>
          <w:rFonts w:ascii="Garamond" w:hAnsi="Garamond" w:cs="Garamond"/>
        </w:rPr>
        <w:t xml:space="preserve"> </w:t>
      </w:r>
      <w:r w:rsidR="00A30F6F">
        <w:rPr>
          <w:rFonts w:ascii="Garamond" w:hAnsi="Garamond" w:cs="Garamond"/>
        </w:rPr>
        <w:t xml:space="preserve">2016 utrpěl pracovní úraz, kdy spadl </w:t>
      </w:r>
      <w:r w:rsidR="00A30F6F" w:rsidRPr="007E0F31">
        <w:rPr>
          <w:rFonts w:ascii="Garamond" w:hAnsi="Garamond" w:cs="Garamond"/>
        </w:rPr>
        <w:t>z</w:t>
      </w:r>
      <w:r w:rsidR="00A30F6F">
        <w:rPr>
          <w:rFonts w:ascii="Garamond" w:hAnsi="Garamond" w:cs="Garamond"/>
        </w:rPr>
        <w:t> </w:t>
      </w:r>
      <w:r w:rsidR="00A30F6F" w:rsidRPr="007E0F31">
        <w:rPr>
          <w:rFonts w:ascii="Garamond" w:hAnsi="Garamond" w:cs="Garamond"/>
        </w:rPr>
        <w:t>pracovní</w:t>
      </w:r>
      <w:r w:rsidR="00A30F6F">
        <w:rPr>
          <w:rFonts w:ascii="Garamond" w:hAnsi="Garamond" w:cs="Garamond"/>
        </w:rPr>
        <w:t xml:space="preserve"> </w:t>
      </w:r>
      <w:r w:rsidR="00A30F6F" w:rsidRPr="007E0F31">
        <w:rPr>
          <w:rFonts w:ascii="Garamond" w:hAnsi="Garamond" w:cs="Garamond"/>
        </w:rPr>
        <w:t>plošiny při montáži provizorních věšáků trakčního vedení z důvodu výměny nosného lana.</w:t>
      </w:r>
      <w:r w:rsidR="00AA654D">
        <w:rPr>
          <w:rFonts w:ascii="Garamond" w:hAnsi="Garamond" w:cs="Garamond"/>
        </w:rPr>
        <w:t xml:space="preserve"> V důsledku úrazu </w:t>
      </w:r>
      <w:r w:rsidR="00AA654D" w:rsidRPr="007E0F31">
        <w:rPr>
          <w:rFonts w:ascii="Garamond" w:hAnsi="Garamond" w:cs="Garamond"/>
        </w:rPr>
        <w:t xml:space="preserve">je </w:t>
      </w:r>
      <w:r w:rsidR="00AA654D">
        <w:rPr>
          <w:rFonts w:ascii="Garamond" w:hAnsi="Garamond" w:cs="Garamond"/>
        </w:rPr>
        <w:t xml:space="preserve">od pasu </w:t>
      </w:r>
      <w:r w:rsidR="00AA654D" w:rsidRPr="007E0F31">
        <w:rPr>
          <w:rFonts w:ascii="Garamond" w:hAnsi="Garamond" w:cs="Garamond"/>
        </w:rPr>
        <w:t>ochrnutý a může se pohybovat jedině na vozíku</w:t>
      </w:r>
      <w:r w:rsidR="00AA654D">
        <w:rPr>
          <w:rFonts w:ascii="Garamond" w:hAnsi="Garamond" w:cs="Garamond"/>
        </w:rPr>
        <w:t>, trpí inkontinencí moči a stolice</w:t>
      </w:r>
      <w:r w:rsidR="00AA654D" w:rsidRPr="007E0F31">
        <w:rPr>
          <w:rFonts w:ascii="Garamond" w:hAnsi="Garamond" w:cs="Garamond"/>
        </w:rPr>
        <w:t>.</w:t>
      </w:r>
      <w:r w:rsidR="00AA654D">
        <w:rPr>
          <w:rFonts w:ascii="Garamond" w:hAnsi="Garamond" w:cs="Garamond"/>
        </w:rPr>
        <w:t xml:space="preserve"> V důsledku úrazu ztratil možnost starat se o dům a zahradu, chodit na houby, včelařit</w:t>
      </w:r>
      <w:r w:rsidR="00AA654D" w:rsidRPr="007E0F31">
        <w:rPr>
          <w:rFonts w:ascii="Garamond" w:hAnsi="Garamond" w:cs="Garamond"/>
        </w:rPr>
        <w:t xml:space="preserve">, </w:t>
      </w:r>
      <w:r w:rsidR="00AA654D">
        <w:rPr>
          <w:rFonts w:ascii="Garamond" w:hAnsi="Garamond" w:cs="Garamond"/>
        </w:rPr>
        <w:t xml:space="preserve">provozovat sportovní aktivity, zejména hrát </w:t>
      </w:r>
      <w:r w:rsidR="00AA654D" w:rsidRPr="007E0F31">
        <w:rPr>
          <w:rFonts w:ascii="Garamond" w:hAnsi="Garamond" w:cs="Garamond"/>
        </w:rPr>
        <w:t xml:space="preserve">fotbal </w:t>
      </w:r>
      <w:r w:rsidR="00AA654D">
        <w:rPr>
          <w:rFonts w:ascii="Garamond" w:hAnsi="Garamond" w:cs="Garamond"/>
        </w:rPr>
        <w:t>č</w:t>
      </w:r>
      <w:r w:rsidR="00AA654D" w:rsidRPr="007E0F31">
        <w:rPr>
          <w:rFonts w:ascii="Garamond" w:hAnsi="Garamond" w:cs="Garamond"/>
        </w:rPr>
        <w:t>i hokej</w:t>
      </w:r>
      <w:r w:rsidR="00AA654D">
        <w:rPr>
          <w:rFonts w:ascii="Garamond" w:hAnsi="Garamond" w:cs="Garamond"/>
        </w:rPr>
        <w:t xml:space="preserve">, jezdit na kole, nemůže ani </w:t>
      </w:r>
      <w:r w:rsidR="00AA654D" w:rsidRPr="007E0F31">
        <w:rPr>
          <w:rFonts w:ascii="Garamond" w:hAnsi="Garamond" w:cs="Garamond"/>
        </w:rPr>
        <w:t>řídit auto.</w:t>
      </w:r>
      <w:r w:rsidR="00AA654D">
        <w:rPr>
          <w:rFonts w:ascii="Garamond" w:hAnsi="Garamond" w:cs="Garamond"/>
        </w:rPr>
        <w:t xml:space="preserve"> Poraďte panu J.</w:t>
      </w:r>
      <w:r w:rsidR="00C55307">
        <w:rPr>
          <w:rFonts w:ascii="Garamond" w:hAnsi="Garamond" w:cs="Garamond"/>
        </w:rPr>
        <w:t xml:space="preserve"> </w:t>
      </w:r>
      <w:r w:rsidR="00AA654D">
        <w:rPr>
          <w:rFonts w:ascii="Garamond" w:hAnsi="Garamond" w:cs="Garamond"/>
        </w:rPr>
        <w:t>K., jaká práva a v jaké výši může po zaměstnavateli požadovat.</w:t>
      </w:r>
    </w:p>
    <w:p w:rsidR="00AA654D" w:rsidRDefault="00AA654D" w:rsidP="00596038">
      <w:pPr>
        <w:jc w:val="both"/>
        <w:rPr>
          <w:rFonts w:ascii="Garamond" w:hAnsi="Garamond"/>
        </w:rPr>
      </w:pPr>
    </w:p>
    <w:p w:rsidR="00214EEF" w:rsidRDefault="00AA654D" w:rsidP="0059603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="002B5620">
        <w:rPr>
          <w:rFonts w:ascii="Garamond" w:hAnsi="Garamond"/>
        </w:rPr>
        <w:t>Žalobce</w:t>
      </w:r>
      <w:r>
        <w:rPr>
          <w:rFonts w:ascii="Garamond" w:hAnsi="Garamond"/>
        </w:rPr>
        <w:t xml:space="preserve"> J.</w:t>
      </w:r>
      <w:r w:rsidR="00C5530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K. se v soudním  řízení domáhal </w:t>
      </w:r>
      <w:r w:rsidR="002B5620">
        <w:rPr>
          <w:rFonts w:ascii="Garamond" w:hAnsi="Garamond"/>
        </w:rPr>
        <w:t xml:space="preserve">určení, že kupní smlouva o převodu nemovitostí uzavřená se žalovaným </w:t>
      </w:r>
      <w:proofErr w:type="gramStart"/>
      <w:r>
        <w:rPr>
          <w:rFonts w:ascii="Garamond" w:hAnsi="Garamond"/>
        </w:rPr>
        <w:t xml:space="preserve">M.D. </w:t>
      </w:r>
      <w:r w:rsidR="002B5620">
        <w:rPr>
          <w:rFonts w:ascii="Garamond" w:hAnsi="Garamond"/>
        </w:rPr>
        <w:t>je</w:t>
      </w:r>
      <w:proofErr w:type="gramEnd"/>
      <w:r w:rsidR="002B5620">
        <w:rPr>
          <w:rFonts w:ascii="Garamond" w:hAnsi="Garamond"/>
        </w:rPr>
        <w:t xml:space="preserve"> neplatná, neboť se jedná o právní jednání, kterým mělo být zastřeno uzavření darovací smlouvy. K důkazu </w:t>
      </w:r>
      <w:r w:rsidR="00214EEF">
        <w:rPr>
          <w:rFonts w:ascii="Garamond" w:hAnsi="Garamond"/>
        </w:rPr>
        <w:t xml:space="preserve">navrhl </w:t>
      </w:r>
      <w:r w:rsidR="002B5620">
        <w:rPr>
          <w:rFonts w:ascii="Garamond" w:hAnsi="Garamond"/>
        </w:rPr>
        <w:t>záznam hovoru</w:t>
      </w:r>
      <w:r w:rsidR="00214EEF">
        <w:rPr>
          <w:rFonts w:ascii="Garamond" w:hAnsi="Garamond"/>
        </w:rPr>
        <w:t xml:space="preserve"> vedeného mezi účastníky v bytě žalobce, který byl pořízen bez vědomí a souhlasu žalovaného. Měl by soud tento důkaz provést a vycházet z něj?</w:t>
      </w:r>
    </w:p>
    <w:p w:rsidR="000E6420" w:rsidRDefault="00214EEF" w:rsidP="00596038">
      <w:pPr>
        <w:jc w:val="both"/>
        <w:rPr>
          <w:rFonts w:ascii="Garamond" w:hAnsi="Garamond"/>
        </w:rPr>
      </w:pPr>
      <w:r>
        <w:rPr>
          <w:rFonts w:ascii="Garamond" w:hAnsi="Garamond"/>
        </w:rPr>
        <w:t>Změnila by se situace, pokud by šlo o obchodní smlouvu a hovor byl pořízen při obchodním jednání účastníků?</w:t>
      </w:r>
    </w:p>
    <w:p w:rsidR="00214EEF" w:rsidRDefault="00214EEF" w:rsidP="00214EEF">
      <w:pPr>
        <w:autoSpaceDE w:val="0"/>
        <w:autoSpaceDN w:val="0"/>
        <w:adjustRightInd w:val="0"/>
        <w:rPr>
          <w:rFonts w:ascii="Garamond" w:hAnsi="Garamond" w:cs="Courier"/>
          <w:bCs/>
        </w:rPr>
      </w:pPr>
    </w:p>
    <w:p w:rsidR="00214EEF" w:rsidRDefault="00214EEF" w:rsidP="00214EEF">
      <w:pPr>
        <w:autoSpaceDE w:val="0"/>
        <w:autoSpaceDN w:val="0"/>
        <w:adjustRightInd w:val="0"/>
        <w:jc w:val="both"/>
        <w:rPr>
          <w:rFonts w:ascii="Garamond" w:hAnsi="Garamond" w:cs="Courier"/>
          <w:bCs/>
        </w:rPr>
      </w:pPr>
      <w:r>
        <w:rPr>
          <w:rFonts w:ascii="Garamond" w:hAnsi="Garamond" w:cs="Courier"/>
          <w:bCs/>
        </w:rPr>
        <w:t xml:space="preserve">4. </w:t>
      </w:r>
      <w:r w:rsidRPr="003D1660">
        <w:rPr>
          <w:rFonts w:ascii="Garamond" w:hAnsi="Garamond" w:cs="Courier"/>
          <w:bCs/>
        </w:rPr>
        <w:t xml:space="preserve">Vdova po akademiku F. </w:t>
      </w:r>
      <w:proofErr w:type="gramStart"/>
      <w:r w:rsidRPr="003D1660">
        <w:rPr>
          <w:rFonts w:ascii="Garamond" w:hAnsi="Garamond" w:cs="Courier"/>
          <w:bCs/>
        </w:rPr>
        <w:t>se</w:t>
      </w:r>
      <w:proofErr w:type="gramEnd"/>
      <w:r w:rsidRPr="003D1660">
        <w:rPr>
          <w:rFonts w:ascii="Garamond" w:hAnsi="Garamond" w:cs="Courier"/>
          <w:bCs/>
        </w:rPr>
        <w:t xml:space="preserve"> po odvysílání oblíbeného </w:t>
      </w:r>
      <w:r w:rsidRPr="003D1660">
        <w:rPr>
          <w:rFonts w:ascii="Garamond" w:hAnsi="Garamond" w:cs="CourierNew,Bold"/>
          <w:bCs/>
        </w:rPr>
        <w:t>č</w:t>
      </w:r>
      <w:r w:rsidRPr="003D1660">
        <w:rPr>
          <w:rFonts w:ascii="Garamond" w:hAnsi="Garamond" w:cs="Courier"/>
          <w:bCs/>
        </w:rPr>
        <w:t>eského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televizního sci-fi seriálu, který m</w:t>
      </w:r>
      <w:r w:rsidRPr="003D1660">
        <w:rPr>
          <w:rFonts w:ascii="Garamond" w:hAnsi="Garamond" w:cs="CourierNew,Bold"/>
          <w:bCs/>
        </w:rPr>
        <w:t>ě</w:t>
      </w:r>
      <w:r w:rsidRPr="003D1660">
        <w:rPr>
          <w:rFonts w:ascii="Garamond" w:hAnsi="Garamond" w:cs="Courier"/>
          <w:bCs/>
        </w:rPr>
        <w:t>l velký úsp</w:t>
      </w:r>
      <w:r w:rsidRPr="003D1660">
        <w:rPr>
          <w:rFonts w:ascii="Garamond" w:hAnsi="Garamond" w:cs="CourierNew,Bold"/>
          <w:bCs/>
        </w:rPr>
        <w:t>ě</w:t>
      </w:r>
      <w:r w:rsidRPr="003D1660">
        <w:rPr>
          <w:rFonts w:ascii="Garamond" w:hAnsi="Garamond" w:cs="Courier"/>
          <w:bCs/>
        </w:rPr>
        <w:t>ch i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v zahrani</w:t>
      </w:r>
      <w:r w:rsidRPr="003D1660">
        <w:rPr>
          <w:rFonts w:ascii="Garamond" w:hAnsi="Garamond" w:cs="CourierNew,Bold"/>
          <w:bCs/>
        </w:rPr>
        <w:t>č</w:t>
      </w:r>
      <w:r w:rsidRPr="003D1660">
        <w:rPr>
          <w:rFonts w:ascii="Garamond" w:hAnsi="Garamond" w:cs="Courier"/>
          <w:bCs/>
        </w:rPr>
        <w:t>í, domáhala žalobou u p</w:t>
      </w:r>
      <w:r w:rsidRPr="003D1660">
        <w:rPr>
          <w:rFonts w:ascii="Garamond" w:hAnsi="Garamond" w:cs="CourierNew,Bold"/>
          <w:bCs/>
        </w:rPr>
        <w:t>ř</w:t>
      </w:r>
      <w:r w:rsidRPr="003D1660">
        <w:rPr>
          <w:rFonts w:ascii="Garamond" w:hAnsi="Garamond" w:cs="Courier"/>
          <w:bCs/>
        </w:rPr>
        <w:t>íslušného soudu, aby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v seriálu nebylo použito jméno jejího zesnulého manžela, který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byl podle jejího tvrzení nápadn</w:t>
      </w:r>
      <w:r w:rsidRPr="003D1660">
        <w:rPr>
          <w:rFonts w:ascii="Garamond" w:hAnsi="Garamond" w:cs="CourierNew,Bold"/>
          <w:bCs/>
        </w:rPr>
        <w:t xml:space="preserve">ě </w:t>
      </w:r>
      <w:r w:rsidRPr="003D1660">
        <w:rPr>
          <w:rFonts w:ascii="Garamond" w:hAnsi="Garamond" w:cs="Courier"/>
          <w:bCs/>
        </w:rPr>
        <w:t xml:space="preserve">podobný jedné ze </w:t>
      </w:r>
      <w:r>
        <w:rPr>
          <w:rFonts w:ascii="Garamond" w:hAnsi="Garamond" w:cs="Courier"/>
          <w:bCs/>
        </w:rPr>
        <w:t xml:space="preserve"> s</w:t>
      </w:r>
      <w:r w:rsidRPr="003D1660">
        <w:rPr>
          <w:rFonts w:ascii="Garamond" w:hAnsi="Garamond" w:cs="Courier"/>
          <w:bCs/>
        </w:rPr>
        <w:t>eriálových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hlavních postav.</w:t>
      </w:r>
      <w:r>
        <w:rPr>
          <w:rFonts w:ascii="Garamond" w:hAnsi="Garamond" w:cs="Courier"/>
          <w:bCs/>
        </w:rPr>
        <w:t xml:space="preserve"> </w:t>
      </w:r>
    </w:p>
    <w:p w:rsidR="00214EEF" w:rsidRPr="003D1660" w:rsidRDefault="00214EEF" w:rsidP="00214EEF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3D1660">
        <w:rPr>
          <w:rFonts w:ascii="Garamond" w:hAnsi="Garamond" w:cs="Courier"/>
          <w:bCs/>
        </w:rPr>
        <w:t>Byla vdova oprávn</w:t>
      </w:r>
      <w:r w:rsidRPr="003D1660">
        <w:rPr>
          <w:rFonts w:ascii="Garamond" w:hAnsi="Garamond" w:cs="CourierNew,Bold"/>
          <w:bCs/>
        </w:rPr>
        <w:t>ě</w:t>
      </w:r>
      <w:r w:rsidRPr="003D1660">
        <w:rPr>
          <w:rFonts w:ascii="Garamond" w:hAnsi="Garamond" w:cs="Courier"/>
          <w:bCs/>
        </w:rPr>
        <w:t>na podat žalobu k soudu? Z jakého titulu?</w:t>
      </w:r>
      <w:r>
        <w:rPr>
          <w:rFonts w:ascii="Garamond" w:hAnsi="Garamond" w:cs="Courier"/>
          <w:bCs/>
        </w:rPr>
        <w:t xml:space="preserve"> </w:t>
      </w:r>
      <w:r w:rsidRPr="003D1660">
        <w:rPr>
          <w:rFonts w:ascii="Garamond" w:hAnsi="Garamond" w:cs="Courier"/>
          <w:bCs/>
        </w:rPr>
        <w:t>Jak byste posoudili daný p</w:t>
      </w:r>
      <w:r w:rsidRPr="003D1660">
        <w:rPr>
          <w:rFonts w:ascii="Garamond" w:hAnsi="Garamond" w:cs="CourierNew,Bold"/>
          <w:bCs/>
        </w:rPr>
        <w:t>ř</w:t>
      </w:r>
      <w:r w:rsidRPr="003D1660">
        <w:rPr>
          <w:rFonts w:ascii="Garamond" w:hAnsi="Garamond" w:cs="Courier"/>
          <w:bCs/>
        </w:rPr>
        <w:t>ípad?</w:t>
      </w:r>
    </w:p>
    <w:p w:rsidR="00A30F6F" w:rsidRDefault="00A30F6F" w:rsidP="00596038">
      <w:pPr>
        <w:jc w:val="both"/>
        <w:rPr>
          <w:rFonts w:ascii="Garamond" w:hAnsi="Garamond"/>
        </w:rPr>
      </w:pPr>
    </w:p>
    <w:p w:rsidR="00EE35AB" w:rsidRPr="00D7701E" w:rsidRDefault="00CC41AB" w:rsidP="00A305E0">
      <w:pPr>
        <w:jc w:val="both"/>
        <w:rPr>
          <w:rFonts w:ascii="Garamond" w:hAnsi="Garamond"/>
        </w:rPr>
      </w:pPr>
      <w:r w:rsidRPr="00D7701E">
        <w:rPr>
          <w:rFonts w:ascii="Garamond" w:hAnsi="Garamond"/>
        </w:rPr>
        <w:t xml:space="preserve">5. </w:t>
      </w:r>
      <w:r w:rsidR="00A305E0" w:rsidRPr="00D7701E">
        <w:rPr>
          <w:rFonts w:ascii="Garamond" w:hAnsi="Garamond"/>
        </w:rPr>
        <w:t xml:space="preserve">Žalobce se v soudním řízení domáhal přiznání částky 500.000 Kč. Svůj nárok odůvodnil tím, že žalovaný dne </w:t>
      </w:r>
      <w:proofErr w:type="gramStart"/>
      <w:r w:rsidR="00A305E0" w:rsidRPr="00D7701E">
        <w:rPr>
          <w:rFonts w:ascii="Garamond" w:hAnsi="Garamond"/>
        </w:rPr>
        <w:t>01.03.2015</w:t>
      </w:r>
      <w:proofErr w:type="gramEnd"/>
      <w:r w:rsidR="00A305E0" w:rsidRPr="00D7701E">
        <w:rPr>
          <w:rFonts w:ascii="Garamond" w:hAnsi="Garamond"/>
        </w:rPr>
        <w:t xml:space="preserve"> vnikl do jeho zahrady a zdevastoval zde pět stromů, kterým ořezal větve. Stromy a </w:t>
      </w:r>
      <w:r w:rsidR="00D7701E" w:rsidRPr="00D7701E">
        <w:rPr>
          <w:rFonts w:ascii="Garamond" w:hAnsi="Garamond"/>
        </w:rPr>
        <w:t>celá zahrada</w:t>
      </w:r>
      <w:r w:rsidR="00A305E0" w:rsidRPr="00D7701E">
        <w:rPr>
          <w:rFonts w:ascii="Garamond" w:hAnsi="Garamond"/>
        </w:rPr>
        <w:t xml:space="preserve"> pro </w:t>
      </w:r>
      <w:r w:rsidR="00EE35AB" w:rsidRPr="00D7701E">
        <w:rPr>
          <w:rFonts w:ascii="Garamond" w:hAnsi="Garamond"/>
        </w:rPr>
        <w:t xml:space="preserve">žalobce </w:t>
      </w:r>
      <w:r w:rsidR="00A305E0" w:rsidRPr="00D7701E">
        <w:rPr>
          <w:rFonts w:ascii="Garamond" w:hAnsi="Garamond"/>
        </w:rPr>
        <w:t xml:space="preserve">představovaly nenahraditelnou hodnotu, trávil zde </w:t>
      </w:r>
      <w:r w:rsidR="00EE35AB" w:rsidRPr="00D7701E">
        <w:rPr>
          <w:rFonts w:ascii="Garamond" w:hAnsi="Garamond"/>
        </w:rPr>
        <w:t xml:space="preserve">již od dětství </w:t>
      </w:r>
      <w:r w:rsidR="00A305E0" w:rsidRPr="00D7701E">
        <w:rPr>
          <w:rFonts w:ascii="Garamond" w:hAnsi="Garamond"/>
        </w:rPr>
        <w:t>veškerý volný čas, meditoval, prostory zahrady pro něj představovaly zdroj životní síly</w:t>
      </w:r>
      <w:r w:rsidR="00EE35AB" w:rsidRPr="00D7701E">
        <w:rPr>
          <w:rFonts w:ascii="Garamond" w:hAnsi="Garamond"/>
        </w:rPr>
        <w:t xml:space="preserve">. </w:t>
      </w:r>
      <w:r w:rsidR="00D7701E" w:rsidRPr="00D7701E">
        <w:rPr>
          <w:rFonts w:ascii="Garamond" w:hAnsi="Garamond"/>
        </w:rPr>
        <w:t xml:space="preserve">Zvláštní význam pro něj měl strom hrušně, u kterého zemřel jeho blízký přítel a kde měl zřízeno pietní místo. </w:t>
      </w:r>
      <w:r w:rsidR="00EE35AB" w:rsidRPr="00D7701E">
        <w:rPr>
          <w:rFonts w:ascii="Garamond" w:hAnsi="Garamond"/>
        </w:rPr>
        <w:t>Za každý z</w:t>
      </w:r>
      <w:r w:rsidR="00D7701E" w:rsidRPr="00D7701E">
        <w:rPr>
          <w:rFonts w:ascii="Garamond" w:hAnsi="Garamond"/>
        </w:rPr>
        <w:t xml:space="preserve">ničený </w:t>
      </w:r>
      <w:r w:rsidR="00EE35AB" w:rsidRPr="00D7701E">
        <w:rPr>
          <w:rFonts w:ascii="Garamond" w:hAnsi="Garamond"/>
        </w:rPr>
        <w:t>strom žalobce požaduje 100.000 Kč</w:t>
      </w:r>
      <w:r w:rsidR="00D7701E" w:rsidRPr="00D7701E">
        <w:rPr>
          <w:rFonts w:ascii="Garamond" w:hAnsi="Garamond"/>
        </w:rPr>
        <w:t xml:space="preserve"> na odškodnění nehmotné újmy</w:t>
      </w:r>
      <w:r w:rsidR="00EE35AB" w:rsidRPr="00D7701E">
        <w:rPr>
          <w:rFonts w:ascii="Garamond" w:hAnsi="Garamond"/>
        </w:rPr>
        <w:t xml:space="preserve"> </w:t>
      </w:r>
      <w:r w:rsidR="00D7701E" w:rsidRPr="00D7701E">
        <w:rPr>
          <w:rFonts w:ascii="Garamond" w:hAnsi="Garamond"/>
        </w:rPr>
        <w:t xml:space="preserve">(náhrada hmotné škody již byla žalobci </w:t>
      </w:r>
      <w:r w:rsidR="00EE35AB" w:rsidRPr="00D7701E">
        <w:rPr>
          <w:rFonts w:ascii="Garamond" w:hAnsi="Garamond"/>
        </w:rPr>
        <w:t>přiznána v trestním řízení</w:t>
      </w:r>
      <w:r w:rsidR="00D7701E" w:rsidRPr="00D7701E">
        <w:rPr>
          <w:rFonts w:ascii="Garamond" w:hAnsi="Garamond"/>
        </w:rPr>
        <w:t>,</w:t>
      </w:r>
      <w:r w:rsidR="00EE35AB" w:rsidRPr="00D7701E">
        <w:rPr>
          <w:rFonts w:ascii="Garamond" w:hAnsi="Garamond"/>
        </w:rPr>
        <w:t xml:space="preserve"> ve kterém byl žalovaný pravomocně uznán vinným z poškozování cizí věci).</w:t>
      </w:r>
    </w:p>
    <w:p w:rsidR="00D7701E" w:rsidRDefault="00EE35AB" w:rsidP="00D7701E">
      <w:pPr>
        <w:autoSpaceDE w:val="0"/>
        <w:autoSpaceDN w:val="0"/>
        <w:adjustRightInd w:val="0"/>
        <w:ind w:firstLine="284"/>
        <w:jc w:val="both"/>
        <w:rPr>
          <w:rFonts w:ascii="Garamond" w:hAnsi="Garamond"/>
        </w:rPr>
      </w:pPr>
      <w:r w:rsidRPr="00D7701E">
        <w:rPr>
          <w:rFonts w:ascii="Garamond" w:hAnsi="Garamond"/>
        </w:rPr>
        <w:t xml:space="preserve">Žalovaný navrhl zamítnutí žaloby. Uvedl, že již byl dostatečně </w:t>
      </w:r>
      <w:r w:rsidR="00D7701E" w:rsidRPr="00D7701E">
        <w:rPr>
          <w:rFonts w:ascii="Garamond" w:hAnsi="Garamond"/>
        </w:rPr>
        <w:t xml:space="preserve">potrestán </w:t>
      </w:r>
      <w:r w:rsidRPr="00D7701E">
        <w:rPr>
          <w:rFonts w:ascii="Garamond" w:hAnsi="Garamond"/>
        </w:rPr>
        <w:t xml:space="preserve">v řízení trestním, kde mu byla také uložena povinnost nahradit škodu </w:t>
      </w:r>
      <w:r w:rsidR="00D7701E">
        <w:rPr>
          <w:rFonts w:ascii="Garamond" w:hAnsi="Garamond"/>
        </w:rPr>
        <w:t xml:space="preserve">ve výši 55.000 Kč za ořezání </w:t>
      </w:r>
      <w:r w:rsidRPr="00D7701E">
        <w:rPr>
          <w:rFonts w:ascii="Garamond" w:hAnsi="Garamond"/>
        </w:rPr>
        <w:t xml:space="preserve">stromů. </w:t>
      </w:r>
      <w:r w:rsidR="00D7701E">
        <w:rPr>
          <w:rFonts w:ascii="Garamond" w:hAnsi="Garamond"/>
        </w:rPr>
        <w:t>V</w:t>
      </w:r>
      <w:r w:rsidRPr="00D7701E">
        <w:rPr>
          <w:rFonts w:ascii="Garamond" w:hAnsi="Garamond"/>
        </w:rPr>
        <w:t xml:space="preserve">ětve ze stromů dlouhodobě přesahovaly na jeho pozemek, </w:t>
      </w:r>
      <w:r w:rsidR="00D7701E">
        <w:rPr>
          <w:rFonts w:ascii="Garamond" w:hAnsi="Garamond"/>
        </w:rPr>
        <w:t xml:space="preserve">žalobce </w:t>
      </w:r>
      <w:r w:rsidR="00D7701E" w:rsidRPr="00D7701E">
        <w:rPr>
          <w:rFonts w:ascii="Garamond" w:hAnsi="Garamond"/>
        </w:rPr>
        <w:t xml:space="preserve">tuto </w:t>
      </w:r>
      <w:r w:rsidRPr="00D7701E">
        <w:rPr>
          <w:rFonts w:ascii="Garamond" w:hAnsi="Garamond"/>
        </w:rPr>
        <w:t xml:space="preserve">věc ani přes opakované výzvy neřešil, proto žalovaný větve stromů sám ořezal. </w:t>
      </w:r>
      <w:r w:rsidR="00D7701E" w:rsidRPr="00D7701E">
        <w:rPr>
          <w:rFonts w:ascii="Garamond" w:hAnsi="Garamond"/>
        </w:rPr>
        <w:t xml:space="preserve">Neví o tom, že by </w:t>
      </w:r>
      <w:r w:rsidRPr="00D7701E">
        <w:rPr>
          <w:rFonts w:ascii="Garamond" w:hAnsi="Garamond"/>
        </w:rPr>
        <w:t xml:space="preserve">okolí hrušně </w:t>
      </w:r>
      <w:r w:rsidR="00D7701E">
        <w:rPr>
          <w:rFonts w:ascii="Garamond" w:hAnsi="Garamond"/>
        </w:rPr>
        <w:t>bylo upraveno jako pietní místo.</w:t>
      </w:r>
      <w:r w:rsidRPr="00D7701E">
        <w:rPr>
          <w:rFonts w:ascii="Garamond" w:hAnsi="Garamond"/>
        </w:rPr>
        <w:t xml:space="preserve"> </w:t>
      </w:r>
      <w:r w:rsidR="00D7701E">
        <w:rPr>
          <w:rFonts w:ascii="Garamond" w:hAnsi="Garamond"/>
        </w:rPr>
        <w:t>Ž</w:t>
      </w:r>
      <w:r w:rsidRPr="00D7701E">
        <w:rPr>
          <w:rFonts w:ascii="Garamond" w:hAnsi="Garamond"/>
        </w:rPr>
        <w:t>alobce v minulosti podnikal v oboru kamenosochařství</w:t>
      </w:r>
      <w:r w:rsidR="00D7701E" w:rsidRPr="00D7701E">
        <w:rPr>
          <w:rFonts w:ascii="Garamond" w:hAnsi="Garamond"/>
        </w:rPr>
        <w:t>, na pozemku bylo umístěno několik náhrobků</w:t>
      </w:r>
      <w:r w:rsidRPr="00D7701E">
        <w:rPr>
          <w:rFonts w:ascii="Garamond" w:hAnsi="Garamond"/>
        </w:rPr>
        <w:t xml:space="preserve"> i náhrobní</w:t>
      </w:r>
      <w:r w:rsidR="00D7701E" w:rsidRPr="00D7701E">
        <w:rPr>
          <w:rFonts w:ascii="Garamond" w:hAnsi="Garamond"/>
        </w:rPr>
        <w:t>ch</w:t>
      </w:r>
      <w:r w:rsidRPr="00D7701E">
        <w:rPr>
          <w:rFonts w:ascii="Garamond" w:hAnsi="Garamond"/>
        </w:rPr>
        <w:t xml:space="preserve"> des</w:t>
      </w:r>
      <w:r w:rsidR="00D7701E" w:rsidRPr="00D7701E">
        <w:rPr>
          <w:rFonts w:ascii="Garamond" w:hAnsi="Garamond"/>
        </w:rPr>
        <w:t>e</w:t>
      </w:r>
      <w:r w:rsidRPr="00D7701E">
        <w:rPr>
          <w:rFonts w:ascii="Garamond" w:hAnsi="Garamond"/>
        </w:rPr>
        <w:t>k</w:t>
      </w:r>
      <w:r w:rsidR="00D7701E">
        <w:rPr>
          <w:rFonts w:ascii="Garamond" w:hAnsi="Garamond"/>
        </w:rPr>
        <w:t>, z</w:t>
      </w:r>
      <w:r w:rsidRPr="00D7701E">
        <w:rPr>
          <w:rFonts w:ascii="Garamond" w:hAnsi="Garamond"/>
        </w:rPr>
        <w:t>ahrada byla neudržovaná, nacházely se zde zbytky stavebního materiálu</w:t>
      </w:r>
      <w:r w:rsidR="00D7701E" w:rsidRPr="00D7701E">
        <w:rPr>
          <w:rFonts w:ascii="Garamond" w:hAnsi="Garamond"/>
        </w:rPr>
        <w:t>.</w:t>
      </w:r>
    </w:p>
    <w:p w:rsidR="00D7701E" w:rsidRPr="00D7701E" w:rsidRDefault="00D7701E" w:rsidP="00D7701E">
      <w:pPr>
        <w:autoSpaceDE w:val="0"/>
        <w:autoSpaceDN w:val="0"/>
        <w:adjustRightInd w:val="0"/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Posuďte, zda by mohla být žaloba úspěšná a za jakých podmínek, zabývejte se i otázkou případné výše náhrady.</w:t>
      </w:r>
    </w:p>
    <w:p w:rsidR="00CC41AB" w:rsidRDefault="00CC41AB" w:rsidP="00596038">
      <w:pPr>
        <w:jc w:val="both"/>
        <w:rPr>
          <w:rFonts w:ascii="Garamond" w:hAnsi="Garamond"/>
        </w:rPr>
      </w:pPr>
    </w:p>
    <w:p w:rsidR="00596038" w:rsidRPr="003D1660" w:rsidRDefault="00D7701E" w:rsidP="00596038">
      <w:pPr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596038">
        <w:rPr>
          <w:rFonts w:ascii="Garamond" w:hAnsi="Garamond"/>
        </w:rPr>
        <w:t xml:space="preserve">. </w:t>
      </w:r>
      <w:r w:rsidR="00596038" w:rsidRPr="003D1660">
        <w:rPr>
          <w:rFonts w:ascii="Garamond" w:hAnsi="Garamond"/>
        </w:rPr>
        <w:t xml:space="preserve">Žalobci </w:t>
      </w:r>
      <w:r w:rsidR="00C55307">
        <w:rPr>
          <w:rFonts w:ascii="Garamond" w:hAnsi="Garamond"/>
        </w:rPr>
        <w:t>a</w:t>
      </w:r>
      <w:r w:rsidR="00596038" w:rsidRPr="003D1660">
        <w:rPr>
          <w:rFonts w:ascii="Garamond" w:hAnsi="Garamond"/>
        </w:rPr>
        <w:t xml:space="preserve">), </w:t>
      </w:r>
      <w:r w:rsidR="00C55307">
        <w:rPr>
          <w:rFonts w:ascii="Garamond" w:hAnsi="Garamond"/>
        </w:rPr>
        <w:t>b</w:t>
      </w:r>
      <w:r w:rsidR="00596038" w:rsidRPr="003D1660">
        <w:rPr>
          <w:rFonts w:ascii="Garamond" w:hAnsi="Garamond"/>
        </w:rPr>
        <w:t xml:space="preserve">) a </w:t>
      </w:r>
      <w:r w:rsidR="00C55307">
        <w:rPr>
          <w:rFonts w:ascii="Garamond" w:hAnsi="Garamond"/>
        </w:rPr>
        <w:t>c</w:t>
      </w:r>
      <w:r w:rsidR="00596038" w:rsidRPr="003D1660">
        <w:rPr>
          <w:rFonts w:ascii="Garamond" w:hAnsi="Garamond"/>
        </w:rPr>
        <w:t>) se domáhali, aby jim každému byla žalovaná nemocn</w:t>
      </w:r>
      <w:r w:rsidR="00214EEF">
        <w:rPr>
          <w:rFonts w:ascii="Garamond" w:hAnsi="Garamond"/>
        </w:rPr>
        <w:t>ice povinna zaplatit částku 500.</w:t>
      </w:r>
      <w:r w:rsidR="00596038" w:rsidRPr="003D1660">
        <w:rPr>
          <w:rFonts w:ascii="Garamond" w:hAnsi="Garamond"/>
        </w:rPr>
        <w:t>000 Kč v souvislosti s úmrtím paní A</w:t>
      </w:r>
      <w:r w:rsidR="00C55307">
        <w:rPr>
          <w:rFonts w:ascii="Garamond" w:hAnsi="Garamond"/>
        </w:rPr>
        <w:t>, která byla manželkou žalobce a) a matkou žalobců b) a c</w:t>
      </w:r>
      <w:r w:rsidR="00596038" w:rsidRPr="003D1660">
        <w:rPr>
          <w:rFonts w:ascii="Garamond" w:hAnsi="Garamond"/>
        </w:rPr>
        <w:t xml:space="preserve">). Přednesli, že při provádění laparoskopické operace žlučníku paní A. u žalované </w:t>
      </w:r>
      <w:r w:rsidR="00596038" w:rsidRPr="003D1660">
        <w:rPr>
          <w:rFonts w:ascii="Garamond" w:hAnsi="Garamond"/>
        </w:rPr>
        <w:lastRenderedPageBreak/>
        <w:t xml:space="preserve">byl zaměněn chirurgický nástroj - </w:t>
      </w:r>
      <w:proofErr w:type="spellStart"/>
      <w:r w:rsidR="00596038" w:rsidRPr="003D1660">
        <w:rPr>
          <w:rFonts w:ascii="Garamond" w:hAnsi="Garamond"/>
        </w:rPr>
        <w:t>mandrén</w:t>
      </w:r>
      <w:proofErr w:type="spellEnd"/>
      <w:r w:rsidR="00596038" w:rsidRPr="003D1660">
        <w:rPr>
          <w:rFonts w:ascii="Garamond" w:hAnsi="Garamond"/>
        </w:rPr>
        <w:t xml:space="preserve"> s ostrým hrotem namísto </w:t>
      </w:r>
      <w:proofErr w:type="spellStart"/>
      <w:r w:rsidR="00596038" w:rsidRPr="003D1660">
        <w:rPr>
          <w:rFonts w:ascii="Garamond" w:hAnsi="Garamond"/>
        </w:rPr>
        <w:t>mandrénu</w:t>
      </w:r>
      <w:proofErr w:type="spellEnd"/>
      <w:r w:rsidR="00596038" w:rsidRPr="003D1660">
        <w:rPr>
          <w:rFonts w:ascii="Garamond" w:hAnsi="Garamond"/>
        </w:rPr>
        <w:t xml:space="preserve"> s tupým hrotem, který při jeho použití byla poraněna břišní aorta operované paní A., a toto poranění mělo za následek její úmrtí. V průběhu řízení zemřel žalobce </w:t>
      </w:r>
      <w:r w:rsidR="00C55307">
        <w:rPr>
          <w:rFonts w:ascii="Garamond" w:hAnsi="Garamond"/>
        </w:rPr>
        <w:t>a</w:t>
      </w:r>
      <w:r w:rsidR="00596038" w:rsidRPr="003D1660">
        <w:rPr>
          <w:rFonts w:ascii="Garamond" w:hAnsi="Garamond"/>
        </w:rPr>
        <w:t>) dříve, než soud stačil o věci rozhodnout. Posuďte daný případ, zejména:</w:t>
      </w:r>
    </w:p>
    <w:p w:rsidR="00596038" w:rsidRPr="003D1660" w:rsidRDefault="00596038" w:rsidP="0059603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</w:t>
      </w:r>
      <w:r w:rsidRPr="003D1660">
        <w:rPr>
          <w:rFonts w:ascii="Garamond" w:hAnsi="Garamond"/>
        </w:rPr>
        <w:t>z jakého právního titulu mohou žalobci požadovat žalovanou částku;</w:t>
      </w:r>
    </w:p>
    <w:p w:rsidR="00596038" w:rsidRPr="003D1660" w:rsidRDefault="00596038" w:rsidP="0059603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r w:rsidRPr="003D1660">
        <w:rPr>
          <w:rFonts w:ascii="Garamond" w:hAnsi="Garamond"/>
        </w:rPr>
        <w:t xml:space="preserve">jak </w:t>
      </w:r>
      <w:r w:rsidR="00C55307">
        <w:rPr>
          <w:rFonts w:ascii="Garamond" w:hAnsi="Garamond"/>
        </w:rPr>
        <w:t>dopadne řízení ohledně žalobce a</w:t>
      </w:r>
      <w:r w:rsidRPr="003D1660">
        <w:rPr>
          <w:rFonts w:ascii="Garamond" w:hAnsi="Garamond"/>
        </w:rPr>
        <w:t>);</w:t>
      </w:r>
    </w:p>
    <w:p w:rsidR="00596038" w:rsidRPr="003D1660" w:rsidRDefault="00596038" w:rsidP="0059603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c) </w:t>
      </w:r>
      <w:r w:rsidRPr="003D1660">
        <w:rPr>
          <w:rFonts w:ascii="Garamond" w:hAnsi="Garamond"/>
        </w:rPr>
        <w:t>kdo má být žalovaným: nemocnice či lékař, který smrt zavinil</w:t>
      </w:r>
      <w:r w:rsidR="00D7701E">
        <w:rPr>
          <w:rFonts w:ascii="Garamond" w:hAnsi="Garamond"/>
        </w:rPr>
        <w:t>?</w:t>
      </w:r>
      <w:r w:rsidRPr="003D1660">
        <w:rPr>
          <w:rFonts w:ascii="Garamond" w:hAnsi="Garamond"/>
        </w:rPr>
        <w:t>;</w:t>
      </w:r>
    </w:p>
    <w:p w:rsidR="00596038" w:rsidRPr="003D1660" w:rsidRDefault="00596038" w:rsidP="0059603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d) </w:t>
      </w:r>
      <w:r w:rsidRPr="003D1660">
        <w:rPr>
          <w:rFonts w:ascii="Garamond" w:hAnsi="Garamond"/>
        </w:rPr>
        <w:t>jaká osobnostní práva byla porušena (z hlediska zemřelé matky – paní A. i z hlediska žalobců);</w:t>
      </w:r>
    </w:p>
    <w:p w:rsidR="00596038" w:rsidRPr="003D1660" w:rsidRDefault="00596038" w:rsidP="0059603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e) </w:t>
      </w:r>
      <w:r w:rsidR="00214EEF">
        <w:rPr>
          <w:rFonts w:ascii="Garamond" w:hAnsi="Garamond"/>
        </w:rPr>
        <w:t>výši požadované náhrady.</w:t>
      </w:r>
    </w:p>
    <w:p w:rsidR="00596038" w:rsidRPr="006C76D4" w:rsidRDefault="00596038" w:rsidP="0059603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f) </w:t>
      </w:r>
      <w:r w:rsidRPr="006C76D4">
        <w:rPr>
          <w:rFonts w:ascii="Garamond" w:hAnsi="Garamond"/>
        </w:rPr>
        <w:t>zda je pro posouzení žalovaných nároků významná námitka promlčení</w:t>
      </w:r>
      <w:r w:rsidR="006C76D4" w:rsidRPr="006C76D4">
        <w:rPr>
          <w:rFonts w:ascii="Garamond" w:hAnsi="Garamond"/>
        </w:rPr>
        <w:t>.</w:t>
      </w:r>
      <w:r w:rsidR="00214EEF" w:rsidRPr="006C76D4">
        <w:rPr>
          <w:rFonts w:ascii="Garamond" w:hAnsi="Garamond"/>
        </w:rPr>
        <w:t xml:space="preserve"> Změnila by se situace z hlediska promlčení, pokud by </w:t>
      </w:r>
      <w:r w:rsidR="006C76D4" w:rsidRPr="006C76D4">
        <w:rPr>
          <w:rFonts w:ascii="Garamond" w:hAnsi="Garamond"/>
        </w:rPr>
        <w:t>žalobci požadovali také omluvu?</w:t>
      </w:r>
    </w:p>
    <w:p w:rsidR="00596038" w:rsidRPr="006C76D4" w:rsidRDefault="00596038" w:rsidP="00596038">
      <w:pPr>
        <w:rPr>
          <w:rFonts w:ascii="Garamond" w:hAnsi="Garamond"/>
        </w:rPr>
      </w:pPr>
    </w:p>
    <w:p w:rsidR="00F976C3" w:rsidRDefault="00D7701E" w:rsidP="00F30BA4">
      <w:pPr>
        <w:jc w:val="both"/>
        <w:rPr>
          <w:rFonts w:ascii="Garamond" w:hAnsi="Garamond"/>
        </w:rPr>
      </w:pPr>
      <w:r w:rsidRPr="00F976C3">
        <w:rPr>
          <w:rFonts w:ascii="Garamond" w:hAnsi="Garamond"/>
        </w:rPr>
        <w:t>7</w:t>
      </w:r>
      <w:r w:rsidR="006C76D4" w:rsidRPr="00F976C3">
        <w:rPr>
          <w:rFonts w:ascii="Garamond" w:hAnsi="Garamond"/>
        </w:rPr>
        <w:t xml:space="preserve">. </w:t>
      </w:r>
      <w:r w:rsidR="00F976C3" w:rsidRPr="00F976C3">
        <w:rPr>
          <w:rFonts w:ascii="Garamond" w:hAnsi="Garamond"/>
        </w:rPr>
        <w:t xml:space="preserve">Žalobce P. Š. </w:t>
      </w:r>
      <w:proofErr w:type="gramStart"/>
      <w:r w:rsidR="00F976C3" w:rsidRPr="00F976C3">
        <w:rPr>
          <w:rFonts w:ascii="Garamond" w:hAnsi="Garamond"/>
        </w:rPr>
        <w:t>se</w:t>
      </w:r>
      <w:proofErr w:type="gramEnd"/>
      <w:r w:rsidR="00F976C3" w:rsidRPr="00F976C3">
        <w:rPr>
          <w:rFonts w:ascii="Garamond" w:hAnsi="Garamond"/>
        </w:rPr>
        <w:t xml:space="preserve"> v soudním řízení domáhá omluvy </w:t>
      </w:r>
      <w:r w:rsidR="00F976C3">
        <w:rPr>
          <w:rFonts w:ascii="Garamond" w:hAnsi="Garamond"/>
        </w:rPr>
        <w:t xml:space="preserve">a finanční satisfakce ve výši </w:t>
      </w:r>
      <w:r w:rsidR="001C0D22">
        <w:rPr>
          <w:rFonts w:ascii="Garamond" w:hAnsi="Garamond"/>
        </w:rPr>
        <w:t xml:space="preserve">2.000.000 Kč </w:t>
      </w:r>
      <w:r w:rsidR="00F976C3" w:rsidRPr="00F976C3">
        <w:rPr>
          <w:rFonts w:ascii="Garamond" w:hAnsi="Garamond"/>
        </w:rPr>
        <w:t xml:space="preserve">za to, že žalované vydavatelství M. uveřejnilo v deníku Mladá Fronta DNES článek s názvem ,,Jak vydělávat na </w:t>
      </w:r>
      <w:proofErr w:type="spellStart"/>
      <w:r w:rsidR="00F976C3" w:rsidRPr="00F976C3">
        <w:rPr>
          <w:rFonts w:ascii="Garamond" w:hAnsi="Garamond"/>
        </w:rPr>
        <w:t>holokaustu</w:t>
      </w:r>
      <w:proofErr w:type="spellEnd"/>
      <w:r w:rsidR="00F976C3" w:rsidRPr="00F976C3">
        <w:rPr>
          <w:rFonts w:ascii="Garamond" w:hAnsi="Garamond"/>
        </w:rPr>
        <w:t>“, ve kterém se vyjadřoval</w:t>
      </w:r>
      <w:r w:rsidR="001C0D22">
        <w:rPr>
          <w:rFonts w:ascii="Garamond" w:hAnsi="Garamond"/>
        </w:rPr>
        <w:t>o</w:t>
      </w:r>
      <w:r w:rsidR="00F976C3" w:rsidRPr="00F976C3">
        <w:rPr>
          <w:rFonts w:ascii="Garamond" w:hAnsi="Garamond"/>
        </w:rPr>
        <w:t xml:space="preserve"> k </w:t>
      </w:r>
      <w:r w:rsidR="00F976C3" w:rsidRPr="00F976C3">
        <w:rPr>
          <w:rFonts w:ascii="Garamond" w:hAnsi="Garamond"/>
          <w:color w:val="000000"/>
        </w:rPr>
        <w:t>projektu „Památník ticha na nádraží Praha – Bubny“, který má být památníkem a muzeem holocaustu. V článku bylo zpochybněno financování památníku, odborná způsobilost žalobce a jeho dosavadní činnost ve vztahu k tomuto projektu, bylo poukázáno na údajně nestandardní podmínky pronájmu nemovitost</w:t>
      </w:r>
      <w:r w:rsidR="001C0D22">
        <w:rPr>
          <w:rFonts w:ascii="Garamond" w:hAnsi="Garamond"/>
          <w:color w:val="000000"/>
        </w:rPr>
        <w:t>i</w:t>
      </w:r>
      <w:r w:rsidR="00F976C3" w:rsidRPr="00F976C3">
        <w:rPr>
          <w:rFonts w:ascii="Garamond" w:hAnsi="Garamond"/>
          <w:color w:val="000000"/>
        </w:rPr>
        <w:t xml:space="preserve"> od společnosti České dráhy, a. s., v níž měl být památník umístěn. Činnost žalobkyně byla označena </w:t>
      </w:r>
      <w:r w:rsidR="00F976C3" w:rsidRPr="00F976C3">
        <w:rPr>
          <w:rFonts w:ascii="Garamond" w:hAnsi="Garamond"/>
        </w:rPr>
        <w:t xml:space="preserve">výrazy „chaos“ či „šlendrián“ a organizace jejích projektů jako „narychlo spíchnutá snaha za účelem si přilepšit na cizí práci s využitím známých figur proslulých čichem na dobrý </w:t>
      </w:r>
      <w:proofErr w:type="spellStart"/>
      <w:r w:rsidR="00F976C3" w:rsidRPr="00F976C3">
        <w:rPr>
          <w:rFonts w:ascii="Garamond" w:hAnsi="Garamond"/>
        </w:rPr>
        <w:t>kšeft</w:t>
      </w:r>
      <w:proofErr w:type="spellEnd"/>
      <w:r w:rsidR="00F976C3" w:rsidRPr="00F976C3">
        <w:rPr>
          <w:rFonts w:ascii="Garamond" w:hAnsi="Garamond"/>
        </w:rPr>
        <w:t>“.</w:t>
      </w:r>
    </w:p>
    <w:p w:rsidR="00F976C3" w:rsidRPr="00F976C3" w:rsidRDefault="00F976C3" w:rsidP="00F30BA4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</w:rPr>
        <w:t xml:space="preserve">Žalobce se brání tím, že </w:t>
      </w:r>
      <w:r w:rsidR="001C0D22">
        <w:rPr>
          <w:rFonts w:ascii="Garamond" w:hAnsi="Garamond"/>
        </w:rPr>
        <w:t>údaje týkající se činnosti žalobce nejsou pravdivé, a dále, že výše uvedené výrazy nejsou přípustnou kritikou, mají difamační povahu a zcela nepřiměřeně poškozují činnost žalobce v očích veřejnosti.</w:t>
      </w:r>
    </w:p>
    <w:p w:rsidR="00F976C3" w:rsidRDefault="001C0D22" w:rsidP="00F30BA4">
      <w:pPr>
        <w:jc w:val="both"/>
        <w:rPr>
          <w:rFonts w:ascii="Garamond" w:hAnsi="Garamond"/>
        </w:rPr>
      </w:pPr>
      <w:r>
        <w:rPr>
          <w:rFonts w:ascii="Garamond" w:hAnsi="Garamond"/>
        </w:rPr>
        <w:t>Posuďte daný případ.</w:t>
      </w:r>
    </w:p>
    <w:p w:rsidR="001C0D22" w:rsidRDefault="001C0D22" w:rsidP="00F30BA4">
      <w:pPr>
        <w:jc w:val="both"/>
        <w:rPr>
          <w:rFonts w:ascii="Garamond" w:hAnsi="Garamond"/>
        </w:rPr>
      </w:pPr>
    </w:p>
    <w:p w:rsidR="00D36A45" w:rsidRDefault="001C0D22" w:rsidP="00F30BA4">
      <w:pPr>
        <w:jc w:val="both"/>
        <w:rPr>
          <w:rFonts w:ascii="Garamond" w:hAnsi="Garamond"/>
        </w:rPr>
      </w:pPr>
      <w:r w:rsidRPr="001C0D22">
        <w:rPr>
          <w:rFonts w:ascii="Garamond" w:hAnsi="Garamond"/>
        </w:rPr>
        <w:t xml:space="preserve">8. </w:t>
      </w:r>
      <w:r>
        <w:rPr>
          <w:rFonts w:ascii="Garamond" w:hAnsi="Garamond"/>
        </w:rPr>
        <w:t xml:space="preserve">Začátkem října 205 byla ministrem vnitra M. Ch. </w:t>
      </w:r>
      <w:proofErr w:type="gramStart"/>
      <w:r>
        <w:rPr>
          <w:rFonts w:ascii="Garamond" w:hAnsi="Garamond"/>
        </w:rPr>
        <w:t>zveřejněna</w:t>
      </w:r>
      <w:proofErr w:type="gramEnd"/>
      <w:r>
        <w:rPr>
          <w:rFonts w:ascii="Garamond" w:hAnsi="Garamond"/>
        </w:rPr>
        <w:t xml:space="preserve"> kompromitující fotomontáž, která jej </w:t>
      </w:r>
      <w:r w:rsidRPr="001C0D22">
        <w:rPr>
          <w:rFonts w:ascii="Garamond" w:hAnsi="Garamond"/>
        </w:rPr>
        <w:t>zobraz</w:t>
      </w:r>
      <w:r>
        <w:rPr>
          <w:rFonts w:ascii="Garamond" w:hAnsi="Garamond"/>
        </w:rPr>
        <w:t xml:space="preserve">ovala </w:t>
      </w:r>
      <w:r w:rsidRPr="001C0D22">
        <w:rPr>
          <w:rFonts w:ascii="Garamond" w:hAnsi="Garamond"/>
        </w:rPr>
        <w:t>ve společnosti nahé ženy</w:t>
      </w:r>
      <w:r>
        <w:rPr>
          <w:rFonts w:ascii="Garamond" w:hAnsi="Garamond"/>
        </w:rPr>
        <w:t xml:space="preserve">. Toto zveřejnění ministr doprovodil </w:t>
      </w:r>
      <w:r w:rsidRPr="001C0D22">
        <w:rPr>
          <w:rFonts w:ascii="Garamond" w:hAnsi="Garamond"/>
        </w:rPr>
        <w:t xml:space="preserve">slovy </w:t>
      </w:r>
      <w:r>
        <w:rPr>
          <w:rFonts w:ascii="Garamond" w:hAnsi="Garamond"/>
        </w:rPr>
        <w:t>„</w:t>
      </w:r>
      <w:r w:rsidRPr="001C0D22">
        <w:rPr>
          <w:rStyle w:val="Siln"/>
          <w:rFonts w:ascii="Garamond" w:hAnsi="Garamond"/>
          <w:b w:val="0"/>
        </w:rPr>
        <w:t>Pracovníci mediálního domu se zájmy v</w:t>
      </w:r>
      <w:r>
        <w:rPr>
          <w:rStyle w:val="Siln"/>
          <w:rFonts w:ascii="Garamond" w:hAnsi="Garamond"/>
          <w:b w:val="0"/>
        </w:rPr>
        <w:t> </w:t>
      </w:r>
      <w:r w:rsidRPr="001C0D22">
        <w:rPr>
          <w:rStyle w:val="Siln"/>
          <w:rFonts w:ascii="Garamond" w:hAnsi="Garamond"/>
          <w:b w:val="0"/>
        </w:rPr>
        <w:t>politice</w:t>
      </w:r>
      <w:r>
        <w:rPr>
          <w:rStyle w:val="Siln"/>
          <w:rFonts w:ascii="Garamond" w:hAnsi="Garamond"/>
          <w:b w:val="0"/>
        </w:rPr>
        <w:t xml:space="preserve"> </w:t>
      </w:r>
      <w:r w:rsidRPr="001C0D22">
        <w:rPr>
          <w:rStyle w:val="Siln"/>
          <w:rFonts w:ascii="Garamond" w:hAnsi="Garamond"/>
          <w:b w:val="0"/>
        </w:rPr>
        <w:t xml:space="preserve">si měli v zahraničí zadat výrobu </w:t>
      </w:r>
      <w:proofErr w:type="spellStart"/>
      <w:r w:rsidRPr="001C0D22">
        <w:rPr>
          <w:rStyle w:val="Siln"/>
          <w:rFonts w:ascii="Garamond" w:hAnsi="Garamond"/>
          <w:b w:val="0"/>
        </w:rPr>
        <w:t>kompro</w:t>
      </w:r>
      <w:proofErr w:type="spellEnd"/>
      <w:r w:rsidRPr="001C0D22">
        <w:rPr>
          <w:rStyle w:val="Siln"/>
          <w:rFonts w:ascii="Garamond" w:hAnsi="Garamond"/>
          <w:b w:val="0"/>
        </w:rPr>
        <w:t xml:space="preserve"> fotomontáže konkurenčního politika. Nevěříte? Ale ANO.</w:t>
      </w:r>
      <w:r>
        <w:rPr>
          <w:rStyle w:val="Siln"/>
          <w:rFonts w:ascii="Garamond" w:hAnsi="Garamond"/>
          <w:b w:val="0"/>
        </w:rPr>
        <w:t xml:space="preserve">“ </w:t>
      </w:r>
      <w:r w:rsidR="00D36A45">
        <w:rPr>
          <w:rStyle w:val="Siln"/>
          <w:rFonts w:ascii="Garamond" w:hAnsi="Garamond"/>
          <w:b w:val="0"/>
        </w:rPr>
        <w:t xml:space="preserve">Poté se </w:t>
      </w:r>
      <w:r>
        <w:rPr>
          <w:rStyle w:val="Siln"/>
          <w:rFonts w:ascii="Garamond" w:hAnsi="Garamond"/>
          <w:b w:val="0"/>
        </w:rPr>
        <w:t>předseda politické strany ANO</w:t>
      </w:r>
      <w:r w:rsidR="00D36A45">
        <w:rPr>
          <w:rStyle w:val="Siln"/>
          <w:rFonts w:ascii="Garamond" w:hAnsi="Garamond"/>
          <w:b w:val="0"/>
        </w:rPr>
        <w:t xml:space="preserve"> </w:t>
      </w:r>
      <w:r>
        <w:rPr>
          <w:rStyle w:val="Siln"/>
          <w:rFonts w:ascii="Garamond" w:hAnsi="Garamond"/>
          <w:b w:val="0"/>
        </w:rPr>
        <w:t>A. B.</w:t>
      </w:r>
      <w:r w:rsidR="00D36A45">
        <w:rPr>
          <w:rStyle w:val="Siln"/>
          <w:rFonts w:ascii="Garamond" w:hAnsi="Garamond"/>
          <w:b w:val="0"/>
        </w:rPr>
        <w:t xml:space="preserve"> </w:t>
      </w:r>
      <w:proofErr w:type="gramStart"/>
      <w:r w:rsidR="00D36A45">
        <w:rPr>
          <w:rStyle w:val="Siln"/>
          <w:rFonts w:ascii="Garamond" w:hAnsi="Garamond"/>
          <w:b w:val="0"/>
        </w:rPr>
        <w:t>v</w:t>
      </w:r>
      <w:r w:rsidRPr="001C0D22">
        <w:rPr>
          <w:rFonts w:ascii="Garamond" w:hAnsi="Garamond"/>
        </w:rPr>
        <w:t>e</w:t>
      </w:r>
      <w:proofErr w:type="gramEnd"/>
      <w:r w:rsidRPr="001C0D22">
        <w:rPr>
          <w:rFonts w:ascii="Garamond" w:hAnsi="Garamond"/>
        </w:rPr>
        <w:t xml:space="preserve"> sdělovacích prostředcích </w:t>
      </w:r>
      <w:r>
        <w:rPr>
          <w:rFonts w:ascii="Garamond" w:hAnsi="Garamond"/>
        </w:rPr>
        <w:t xml:space="preserve">se </w:t>
      </w:r>
      <w:r w:rsidRPr="001C0D22">
        <w:rPr>
          <w:rFonts w:ascii="Garamond" w:hAnsi="Garamond"/>
        </w:rPr>
        <w:t>ve dnech 5. – 7. 10. 2015</w:t>
      </w:r>
      <w:r w:rsidR="00D36A45">
        <w:rPr>
          <w:rFonts w:ascii="Garamond" w:hAnsi="Garamond"/>
        </w:rPr>
        <w:t xml:space="preserve"> „</w:t>
      </w:r>
      <w:r w:rsidRPr="00D36A45">
        <w:rPr>
          <w:rFonts w:ascii="Garamond" w:hAnsi="Garamond"/>
        </w:rPr>
        <w:t>vyjádřil slovy: „To je zase nějaká</w:t>
      </w:r>
      <w:r w:rsidRPr="001C0D22">
        <w:rPr>
          <w:rFonts w:ascii="Garamond" w:hAnsi="Garamond"/>
        </w:rPr>
        <w:t xml:space="preserve"> provokace z pera PR agentury </w:t>
      </w:r>
      <w:proofErr w:type="spellStart"/>
      <w:r w:rsidRPr="001C0D22">
        <w:rPr>
          <w:rFonts w:ascii="Garamond" w:hAnsi="Garamond"/>
        </w:rPr>
        <w:t>Bison</w:t>
      </w:r>
      <w:proofErr w:type="spellEnd"/>
      <w:r w:rsidRPr="001C0D22">
        <w:rPr>
          <w:rFonts w:ascii="Garamond" w:hAnsi="Garamond"/>
        </w:rPr>
        <w:t xml:space="preserve"> </w:t>
      </w:r>
      <w:r w:rsidRPr="001C0D22">
        <w:rPr>
          <w:rFonts w:ascii="Garamond" w:hAnsi="Garamond"/>
          <w:bCs/>
        </w:rPr>
        <w:t xml:space="preserve">&amp; Rose“, „Je jak z pera jeho agentury </w:t>
      </w:r>
      <w:proofErr w:type="spellStart"/>
      <w:r w:rsidRPr="001C0D22">
        <w:rPr>
          <w:rFonts w:ascii="Garamond" w:hAnsi="Garamond"/>
        </w:rPr>
        <w:t>Bison</w:t>
      </w:r>
      <w:proofErr w:type="spellEnd"/>
      <w:r w:rsidRPr="001C0D22">
        <w:rPr>
          <w:rFonts w:ascii="Garamond" w:hAnsi="Garamond"/>
        </w:rPr>
        <w:t xml:space="preserve"> </w:t>
      </w:r>
      <w:r w:rsidRPr="001C0D22">
        <w:rPr>
          <w:rFonts w:ascii="Garamond" w:hAnsi="Garamond"/>
          <w:bCs/>
        </w:rPr>
        <w:t xml:space="preserve">&amp; Rose“, „Je to nesmysl, je to nějaká provokace z dílny </w:t>
      </w:r>
      <w:proofErr w:type="spellStart"/>
      <w:r w:rsidRPr="001C0D22">
        <w:rPr>
          <w:rFonts w:ascii="Garamond" w:hAnsi="Garamond"/>
        </w:rPr>
        <w:t>Bison</w:t>
      </w:r>
      <w:proofErr w:type="spellEnd"/>
      <w:r w:rsidRPr="001C0D22">
        <w:rPr>
          <w:rFonts w:ascii="Garamond" w:hAnsi="Garamond"/>
        </w:rPr>
        <w:t xml:space="preserve"> </w:t>
      </w:r>
      <w:r w:rsidRPr="001C0D22">
        <w:rPr>
          <w:rFonts w:ascii="Garamond" w:hAnsi="Garamond"/>
          <w:bCs/>
        </w:rPr>
        <w:t xml:space="preserve">&amp; Rose“, „To je nesmysl, to je zase nějaká provokace asi z dílny agentury </w:t>
      </w:r>
      <w:proofErr w:type="spellStart"/>
      <w:r w:rsidRPr="001C0D22">
        <w:rPr>
          <w:rFonts w:ascii="Garamond" w:hAnsi="Garamond"/>
        </w:rPr>
        <w:t>Bison</w:t>
      </w:r>
      <w:proofErr w:type="spellEnd"/>
      <w:r w:rsidRPr="001C0D22">
        <w:rPr>
          <w:rFonts w:ascii="Garamond" w:hAnsi="Garamond"/>
        </w:rPr>
        <w:t xml:space="preserve"> </w:t>
      </w:r>
      <w:r w:rsidRPr="001C0D22">
        <w:rPr>
          <w:rFonts w:ascii="Garamond" w:hAnsi="Garamond"/>
          <w:bCs/>
        </w:rPr>
        <w:t>&amp; Rose“.</w:t>
      </w:r>
      <w:r w:rsidR="00D36A45">
        <w:rPr>
          <w:rFonts w:ascii="Garamond" w:hAnsi="Garamond"/>
          <w:bCs/>
        </w:rPr>
        <w:t xml:space="preserve"> M</w:t>
      </w:r>
      <w:r w:rsidR="00D36A45">
        <w:rPr>
          <w:rFonts w:ascii="Garamond" w:hAnsi="Garamond"/>
        </w:rPr>
        <w:t xml:space="preserve">arketingová agentura B. R. se nyní v soudním řízení domáhá omluvy od žalovaného A. B. </w:t>
      </w:r>
      <w:proofErr w:type="gramStart"/>
      <w:r w:rsidR="00D36A45">
        <w:rPr>
          <w:rFonts w:ascii="Garamond" w:hAnsi="Garamond"/>
        </w:rPr>
        <w:t>za</w:t>
      </w:r>
      <w:proofErr w:type="gramEnd"/>
      <w:r w:rsidR="00D36A45">
        <w:rPr>
          <w:rFonts w:ascii="Garamond" w:hAnsi="Garamond"/>
        </w:rPr>
        <w:t xml:space="preserve"> uvedené výroky.</w:t>
      </w:r>
    </w:p>
    <w:p w:rsidR="00D36A45" w:rsidRDefault="00D36A45" w:rsidP="00F30BA4">
      <w:pPr>
        <w:jc w:val="both"/>
        <w:rPr>
          <w:rFonts w:ascii="Garamond" w:hAnsi="Garamond"/>
          <w:color w:val="000000"/>
        </w:rPr>
      </w:pPr>
      <w:r w:rsidRPr="00D36A45">
        <w:rPr>
          <w:rFonts w:ascii="Garamond" w:hAnsi="Garamond"/>
        </w:rPr>
        <w:t xml:space="preserve">Pozn. V řízení bylo zjištěno, že </w:t>
      </w:r>
      <w:r w:rsidRPr="00D36A45">
        <w:rPr>
          <w:rFonts w:ascii="Garamond" w:hAnsi="Garamond"/>
          <w:color w:val="000000"/>
        </w:rPr>
        <w:t xml:space="preserve">v rozhodném období byl poradcem ministra </w:t>
      </w:r>
      <w:r>
        <w:rPr>
          <w:rFonts w:ascii="Garamond" w:hAnsi="Garamond"/>
          <w:color w:val="000000"/>
        </w:rPr>
        <w:t xml:space="preserve">M. </w:t>
      </w:r>
      <w:r w:rsidRPr="00D36A45">
        <w:rPr>
          <w:rFonts w:ascii="Garamond" w:hAnsi="Garamond"/>
          <w:color w:val="000000"/>
        </w:rPr>
        <w:t>Ch</w:t>
      </w:r>
      <w:r>
        <w:rPr>
          <w:rFonts w:ascii="Garamond" w:hAnsi="Garamond"/>
          <w:color w:val="000000"/>
        </w:rPr>
        <w:t xml:space="preserve">. </w:t>
      </w:r>
      <w:r w:rsidRPr="00D36A45">
        <w:rPr>
          <w:rFonts w:ascii="Garamond" w:hAnsi="Garamond"/>
          <w:color w:val="000000"/>
        </w:rPr>
        <w:t xml:space="preserve">v oblasti strategie </w:t>
      </w:r>
      <w:r>
        <w:rPr>
          <w:rFonts w:ascii="Garamond" w:hAnsi="Garamond"/>
          <w:color w:val="000000"/>
        </w:rPr>
        <w:t xml:space="preserve">pan </w:t>
      </w:r>
      <w:r w:rsidRPr="00D36A45">
        <w:rPr>
          <w:rFonts w:ascii="Garamond" w:hAnsi="Garamond"/>
          <w:color w:val="000000"/>
        </w:rPr>
        <w:t>M</w:t>
      </w:r>
      <w:r>
        <w:rPr>
          <w:rFonts w:ascii="Garamond" w:hAnsi="Garamond"/>
          <w:color w:val="000000"/>
        </w:rPr>
        <w:t>.</w:t>
      </w:r>
      <w:r w:rsidRPr="00D36A45">
        <w:rPr>
          <w:rFonts w:ascii="Garamond" w:hAnsi="Garamond"/>
          <w:color w:val="000000"/>
        </w:rPr>
        <w:t xml:space="preserve"> R</w:t>
      </w:r>
      <w:r>
        <w:rPr>
          <w:rFonts w:ascii="Garamond" w:hAnsi="Garamond"/>
          <w:color w:val="000000"/>
        </w:rPr>
        <w:t>.,</w:t>
      </w:r>
      <w:r w:rsidRPr="00D36A45">
        <w:rPr>
          <w:rFonts w:ascii="Garamond" w:hAnsi="Garamond"/>
          <w:color w:val="000000"/>
        </w:rPr>
        <w:t xml:space="preserve"> který byl současně „společníkem a jednou z</w:t>
      </w:r>
      <w:r>
        <w:rPr>
          <w:rFonts w:ascii="Garamond" w:hAnsi="Garamond"/>
          <w:color w:val="000000"/>
        </w:rPr>
        <w:t xml:space="preserve"> výrazných </w:t>
      </w:r>
      <w:r w:rsidRPr="00D36A45">
        <w:rPr>
          <w:rFonts w:ascii="Garamond" w:hAnsi="Garamond"/>
          <w:color w:val="000000"/>
        </w:rPr>
        <w:t>tváří žalob</w:t>
      </w:r>
      <w:r>
        <w:rPr>
          <w:rFonts w:ascii="Garamond" w:hAnsi="Garamond"/>
          <w:color w:val="000000"/>
        </w:rPr>
        <w:t>ce</w:t>
      </w:r>
      <w:r w:rsidRPr="00D36A45">
        <w:rPr>
          <w:rFonts w:ascii="Garamond" w:hAnsi="Garamond"/>
          <w:color w:val="000000"/>
        </w:rPr>
        <w:t>“</w:t>
      </w:r>
      <w:r>
        <w:rPr>
          <w:rFonts w:ascii="Garamond" w:hAnsi="Garamond"/>
          <w:color w:val="000000"/>
        </w:rPr>
        <w:t xml:space="preserve">, a dále, že </w:t>
      </w:r>
      <w:r w:rsidRPr="008E1960">
        <w:rPr>
          <w:rFonts w:ascii="Garamond" w:hAnsi="Garamond"/>
          <w:color w:val="000000"/>
        </w:rPr>
        <w:t xml:space="preserve">ve veřejných médiích byla opakovaně prezentována informace o spolupráci ministra </w:t>
      </w:r>
      <w:r>
        <w:rPr>
          <w:rFonts w:ascii="Garamond" w:hAnsi="Garamond"/>
          <w:color w:val="000000"/>
        </w:rPr>
        <w:t xml:space="preserve">M. </w:t>
      </w:r>
      <w:r w:rsidRPr="008E1960">
        <w:rPr>
          <w:rFonts w:ascii="Garamond" w:hAnsi="Garamond"/>
          <w:color w:val="000000"/>
        </w:rPr>
        <w:t>Ch</w:t>
      </w:r>
      <w:r>
        <w:rPr>
          <w:rFonts w:ascii="Garamond" w:hAnsi="Garamond"/>
          <w:color w:val="000000"/>
        </w:rPr>
        <w:t xml:space="preserve">. </w:t>
      </w:r>
      <w:proofErr w:type="gramStart"/>
      <w:r w:rsidRPr="008E1960">
        <w:rPr>
          <w:rFonts w:ascii="Garamond" w:hAnsi="Garamond"/>
          <w:color w:val="000000"/>
        </w:rPr>
        <w:t>se</w:t>
      </w:r>
      <w:proofErr w:type="gramEnd"/>
      <w:r w:rsidRPr="008E1960">
        <w:rPr>
          <w:rFonts w:ascii="Garamond" w:hAnsi="Garamond"/>
          <w:color w:val="000000"/>
        </w:rPr>
        <w:t xml:space="preserve"> žalob</w:t>
      </w:r>
      <w:r>
        <w:rPr>
          <w:rFonts w:ascii="Garamond" w:hAnsi="Garamond"/>
          <w:color w:val="000000"/>
        </w:rPr>
        <w:t xml:space="preserve">cem </w:t>
      </w:r>
      <w:r w:rsidRPr="008E1960">
        <w:rPr>
          <w:rFonts w:ascii="Garamond" w:hAnsi="Garamond"/>
          <w:color w:val="000000"/>
        </w:rPr>
        <w:t>a je</w:t>
      </w:r>
      <w:r>
        <w:rPr>
          <w:rFonts w:ascii="Garamond" w:hAnsi="Garamond"/>
          <w:color w:val="000000"/>
        </w:rPr>
        <w:t xml:space="preserve">ho </w:t>
      </w:r>
      <w:r w:rsidRPr="008E1960">
        <w:rPr>
          <w:rFonts w:ascii="Garamond" w:hAnsi="Garamond"/>
          <w:color w:val="000000"/>
        </w:rPr>
        <w:t>zaměstnanci v oblasti mediálního poradenství, jakož i o vlivu těchto osob na ministra, včetně účasti žalob</w:t>
      </w:r>
      <w:r>
        <w:rPr>
          <w:rFonts w:ascii="Garamond" w:hAnsi="Garamond"/>
          <w:color w:val="000000"/>
        </w:rPr>
        <w:t>ce</w:t>
      </w:r>
      <w:r w:rsidRPr="008E1960">
        <w:rPr>
          <w:rFonts w:ascii="Garamond" w:hAnsi="Garamond"/>
          <w:color w:val="000000"/>
        </w:rPr>
        <w:t xml:space="preserve"> na „partii zvané Česká pošta“, kde měl být „hlavním protivníkem“ ministr</w:t>
      </w:r>
      <w:r>
        <w:rPr>
          <w:rFonts w:ascii="Garamond" w:hAnsi="Garamond"/>
          <w:color w:val="000000"/>
        </w:rPr>
        <w:t xml:space="preserve">a </w:t>
      </w:r>
      <w:r w:rsidRPr="008E1960">
        <w:rPr>
          <w:rFonts w:ascii="Garamond" w:hAnsi="Garamond"/>
          <w:color w:val="000000"/>
        </w:rPr>
        <w:t xml:space="preserve">právě </w:t>
      </w:r>
      <w:r>
        <w:rPr>
          <w:rFonts w:ascii="Garamond" w:hAnsi="Garamond"/>
          <w:color w:val="000000"/>
        </w:rPr>
        <w:t>žalovaný.</w:t>
      </w:r>
    </w:p>
    <w:p w:rsidR="00D36A45" w:rsidRPr="00D36A45" w:rsidRDefault="00D36A45" w:rsidP="00F30BA4">
      <w:pPr>
        <w:jc w:val="both"/>
        <w:rPr>
          <w:rFonts w:ascii="Garamond" w:hAnsi="Garamond"/>
        </w:rPr>
      </w:pPr>
    </w:p>
    <w:p w:rsidR="00DA0724" w:rsidRPr="006C76D4" w:rsidRDefault="001C0D22" w:rsidP="00F30BA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9. </w:t>
      </w:r>
      <w:r w:rsidR="00F30BA4">
        <w:rPr>
          <w:rFonts w:ascii="Garamond" w:hAnsi="Garamond"/>
        </w:rPr>
        <w:t>Pan J.</w:t>
      </w:r>
      <w:r w:rsidR="00C55307">
        <w:rPr>
          <w:rFonts w:ascii="Garamond" w:hAnsi="Garamond"/>
        </w:rPr>
        <w:t xml:space="preserve"> </w:t>
      </w:r>
      <w:r w:rsidR="00F30BA4">
        <w:rPr>
          <w:rFonts w:ascii="Garamond" w:hAnsi="Garamond"/>
        </w:rPr>
        <w:t xml:space="preserve">K. </w:t>
      </w:r>
      <w:r w:rsidR="000A30B0" w:rsidRPr="000A30B0">
        <w:rPr>
          <w:rFonts w:ascii="Garamond" w:hAnsi="Garamond"/>
        </w:rPr>
        <w:t>v ro</w:t>
      </w:r>
      <w:r w:rsidR="00F30BA4">
        <w:rPr>
          <w:rFonts w:ascii="Garamond" w:hAnsi="Garamond"/>
        </w:rPr>
        <w:t xml:space="preserve">zhovoru </w:t>
      </w:r>
      <w:r w:rsidR="0056011E">
        <w:rPr>
          <w:rFonts w:ascii="Garamond" w:hAnsi="Garamond"/>
        </w:rPr>
        <w:t xml:space="preserve">pro </w:t>
      </w:r>
      <w:r w:rsidR="00F30BA4">
        <w:rPr>
          <w:rFonts w:ascii="Garamond" w:hAnsi="Garamond"/>
        </w:rPr>
        <w:t>deník Blesk uvedl o starostovi krajského města, že je to „hlupák, který nemá na radnici co dělat“, že „zpackal privatizaci městské nemocnice</w:t>
      </w:r>
      <w:r w:rsidR="0056011E">
        <w:rPr>
          <w:rFonts w:ascii="Garamond" w:hAnsi="Garamond"/>
        </w:rPr>
        <w:t xml:space="preserve"> a připravil město o 10 milionů</w:t>
      </w:r>
      <w:r w:rsidR="00F30BA4">
        <w:rPr>
          <w:rFonts w:ascii="Garamond" w:hAnsi="Garamond"/>
        </w:rPr>
        <w:t>“ a že „má poměr se svojí sekretářkou“. Starosta se v soudním řízení domáhá omluvy za všechny výroky. Jaká hlediska byste zvažovali při rozhodování o podané žalobě?</w:t>
      </w:r>
    </w:p>
    <w:sectPr w:rsidR="00DA0724" w:rsidRPr="006C76D4" w:rsidSect="0021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Ne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1B43"/>
    <w:multiLevelType w:val="hybridMultilevel"/>
    <w:tmpl w:val="3C76F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979C2"/>
    <w:multiLevelType w:val="hybridMultilevel"/>
    <w:tmpl w:val="95EAC8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96038"/>
    <w:rsid w:val="000A30B0"/>
    <w:rsid w:val="000E6420"/>
    <w:rsid w:val="001C0D22"/>
    <w:rsid w:val="00214EEF"/>
    <w:rsid w:val="00215447"/>
    <w:rsid w:val="002812B1"/>
    <w:rsid w:val="002B5620"/>
    <w:rsid w:val="0031686D"/>
    <w:rsid w:val="003703D0"/>
    <w:rsid w:val="004E6975"/>
    <w:rsid w:val="0056011E"/>
    <w:rsid w:val="00596038"/>
    <w:rsid w:val="00614EEA"/>
    <w:rsid w:val="006C76D4"/>
    <w:rsid w:val="00A305E0"/>
    <w:rsid w:val="00A30F6F"/>
    <w:rsid w:val="00AA654D"/>
    <w:rsid w:val="00B51C3E"/>
    <w:rsid w:val="00C55307"/>
    <w:rsid w:val="00CC41AB"/>
    <w:rsid w:val="00D36A45"/>
    <w:rsid w:val="00D7701E"/>
    <w:rsid w:val="00DA0724"/>
    <w:rsid w:val="00DF5BE1"/>
    <w:rsid w:val="00EE35AB"/>
    <w:rsid w:val="00F30BA4"/>
    <w:rsid w:val="00F9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038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42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C0D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1026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Handlar</dc:creator>
  <cp:keywords/>
  <dc:description/>
  <cp:lastModifiedBy>Jiri</cp:lastModifiedBy>
  <cp:revision>4</cp:revision>
  <dcterms:created xsi:type="dcterms:W3CDTF">2015-10-07T02:31:00Z</dcterms:created>
  <dcterms:modified xsi:type="dcterms:W3CDTF">2019-11-09T12:36:00Z</dcterms:modified>
</cp:coreProperties>
</file>