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Program </w:t>
      </w:r>
      <w:r w:rsidR="008D6F7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minářů – </w:t>
      </w:r>
      <w:r w:rsidR="00DD71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0F0B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8D6F7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MP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904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Z: PRÁVO ŽIVOTNÍHO PROSTŘEDÍ </w:t>
      </w:r>
      <w:proofErr w:type="gramStart"/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-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PODZIM</w:t>
      </w:r>
      <w:proofErr w:type="gramEnd"/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201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</w:t>
      </w:r>
    </w:p>
    <w:p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vyučující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: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Vojtěch Vomáčka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Ph.D., LL.M.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seminární skupiny: č. 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8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9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0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2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</w:t>
      </w:r>
      <w:bookmarkStart w:id="0" w:name="_GoBack"/>
      <w:bookmarkEnd w:id="0"/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3: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MP904Z/07 Po 30. 9. až Pá 20. 12. každou lichou středu 8:00-9:40 040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MP904Z/08 Po 30. 9. až Pá 20. 12. každou sudou středu 8:00-9:40 040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MP904Z/09 Po 30. 9. až Pá 20. 12. každý lichý čtvrtek 8:00-9:40 215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</w:t>
      </w: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P904Z/10 Po 30. 9. až Pá 20. 12. každý sudý čtvrtek 8:00-9:40 215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MP904Z/11 Po 30. 9. až Pá 20. 12. každý lichý čtvrtek 10:00-11:40 133</w:t>
      </w:r>
    </w:p>
    <w:p w:rsidR="008D6F70" w:rsidRPr="008D6F70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MP904Z/12 Po 30. 9. až Pá 20. 12. každý sudý čtvrtek 10:00-11:40 133</w:t>
      </w:r>
    </w:p>
    <w:p w:rsidR="00717C04" w:rsidRPr="00AE276F" w:rsidRDefault="008D6F70" w:rsidP="008D6F7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8D6F7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MP904Z/13 Po 30. 9. až Pá 20. 12. každý lichý čtvrtek 12:00-13:40 215</w:t>
      </w: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Default="00717C0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24" w:hanging="2124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konzultační hodiny: </w:t>
      </w:r>
      <w:r w:rsidR="00F5012A" w:rsidRPr="00F5012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e čtvrtek</w:t>
      </w:r>
      <w:r w:rsidR="00F5012A" w:rsidRPr="00F5012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1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4.</w:t>
      </w:r>
      <w:r w:rsidR="000F0B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00</w:t>
      </w:r>
      <w:r w:rsidR="00F5012A" w:rsidRPr="00F5012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–</w:t>
      </w:r>
      <w:r w:rsidR="00F5012A" w:rsidRPr="00F5012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1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5.00</w:t>
      </w:r>
      <w:r w:rsidR="00F5012A" w:rsidRPr="00F5012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 místnosti 225</w:t>
      </w:r>
      <w:r w:rsidR="00FE4971" w:rsidRPr="00FE4971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Jindy mailem nebo osobně po domluvě.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Konzultace ve zkouškovém období po domluvě.</w:t>
      </w: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e-mail: </w:t>
      </w:r>
      <w:hyperlink r:id="rId5" w:history="1">
        <w:r w:rsidRPr="00717C04">
          <w:rPr>
            <w:rStyle w:val="Hypertextovodkaz"/>
            <w:rFonts w:asciiTheme="majorHAnsi" w:hAnsiTheme="majorHAnsi"/>
            <w:sz w:val="24"/>
            <w:szCs w:val="24"/>
            <w:shd w:val="clear" w:color="auto" w:fill="FFFFFF"/>
          </w:rPr>
          <w:t>vomacka@mail.muni.cz</w:t>
        </w:r>
      </w:hyperlink>
      <w:r w:rsidR="00FE497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; </w:t>
      </w:r>
      <w:hyperlink r:id="rId6" w:history="1">
        <w:r w:rsidR="00FE4971" w:rsidRPr="00A930A7">
          <w:rPr>
            <w:rStyle w:val="Hypertextovodkaz"/>
            <w:rFonts w:asciiTheme="majorHAnsi" w:hAnsiTheme="majorHAnsi"/>
            <w:sz w:val="24"/>
            <w:szCs w:val="24"/>
            <w:shd w:val="clear" w:color="auto" w:fill="FFFFFF"/>
          </w:rPr>
          <w:t>vojtech.vomacka@nssoud.cz</w:t>
        </w:r>
      </w:hyperlink>
      <w:r w:rsidR="00FE497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</w:t>
      </w:r>
    </w:p>
    <w:p w:rsidR="00717C04" w:rsidRDefault="008D6F7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mobil: 703 519 188</w:t>
      </w:r>
    </w:p>
    <w:p w:rsidR="008D6F70" w:rsidRDefault="008D6F7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DA607E" w:rsidRDefault="009160C0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Orientační p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rogram seminářů:</w:t>
      </w: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DA607E" w:rsidRDefault="0043633C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1. seminář:</w:t>
      </w:r>
    </w:p>
    <w:p w:rsidR="009160C0" w:rsidRDefault="00717C04" w:rsidP="00916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Organizační záležitosti. </w:t>
      </w:r>
      <w:r w:rsid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Opakování z jarního semestru.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Úvod k nástrojům prevence a k odpovědnosti v právu životního prostředí.</w:t>
      </w:r>
    </w:p>
    <w:p w:rsidR="000F0BE3" w:rsidRPr="00DA607E" w:rsidRDefault="000F0BE3" w:rsidP="000F0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2. seminář:</w:t>
      </w:r>
    </w:p>
    <w:p w:rsidR="003050AA" w:rsidRDefault="003050AA" w:rsidP="0030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Ochrana životního prostředí v územním plánování a navazujících řízeních podle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stavebního zákona, procedura posuzování vlivů na životní prostředí (EIA, SEA) </w:t>
      </w:r>
    </w:p>
    <w:p w:rsidR="00717C04" w:rsidRDefault="000F0BE3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seminář</w:t>
      </w:r>
      <w:r w:rsidR="0043633C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 w:rsidR="00717C04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</w:p>
    <w:p w:rsidR="003050AA" w:rsidRPr="003050AA" w:rsidRDefault="003050AA" w:rsidP="0030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3050A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Integrované povolování</w:t>
      </w:r>
    </w:p>
    <w:p w:rsidR="00DA607E" w:rsidRP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4. seminář:</w:t>
      </w:r>
    </w:p>
    <w:p w:rsidR="00AE276F" w:rsidRPr="00AE276F" w:rsidRDefault="00AE276F" w:rsidP="00AE2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Ústavní základy práva životního prostředí. Právo na informace o životním prostředí.</w:t>
      </w:r>
    </w:p>
    <w:p w:rsidR="00AE276F" w:rsidRDefault="00AE276F" w:rsidP="00AE2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Účast veřejnosti p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ři ochraně životního prostředí.</w:t>
      </w:r>
    </w:p>
    <w:p w:rsidR="009160C0" w:rsidRDefault="00DA607E" w:rsidP="00AE2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5.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:rsidR="009160C0" w:rsidRPr="009160C0" w:rsidRDefault="006F663B" w:rsidP="00916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Odpovědnost v právu životního prostředí. 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Ekonomické nástroje. </w:t>
      </w:r>
      <w:r w:rsidR="00AE276F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Vlastnictví a ochrana životního prostředí.</w:t>
      </w:r>
    </w:p>
    <w:p w:rsidR="00717C04" w:rsidRPr="00DA607E" w:rsidRDefault="006F663B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6. seminář</w:t>
      </w:r>
      <w:r w:rsidR="00AE276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</w:p>
    <w:p w:rsidR="009160C0" w:rsidRPr="00717C04" w:rsidRDefault="00AE1384" w:rsidP="00A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</w:t>
      </w:r>
      <w:r w:rsidR="00AE276F" w:rsidRP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ápočtový</w:t>
      </w:r>
      <w:r w:rsidR="00AE276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test,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říklady a judikatura z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 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práva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ž</w:t>
      </w:r>
      <w:r w:rsidRP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ivotního prostředí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 zaměřením na látku z obou semestrů.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pro udělení zápočtu:</w:t>
      </w:r>
    </w:p>
    <w:p w:rsidR="00717C04" w:rsidRPr="00717C04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1) a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ktivní účast na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všech 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seminářích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(jedna absence je možná v souladu s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Studijním a zkušebním řádem</w:t>
      </w:r>
      <w:r w:rsidR="008D6F7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; vzhledem k velmi nízkému počtu seminářů nedoporučuji si ji bezdůvodně vybírat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;</w:t>
      </w:r>
    </w:p>
    <w:p w:rsidR="00AE1384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2) 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odevzdání vypracovaného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plnění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řádně a včas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neodevzdání 1 plnění = náhradní plnění, 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neodevzdání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více plnění = neabsolvování předmětu</w:t>
      </w:r>
      <w:r w:rsidR="00AE138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:rsidR="00DA607E" w:rsidRDefault="00AE138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3) Absolvování zápočtového testu s úspěšností alespoň 60 %. </w:t>
      </w:r>
      <w:r w:rsid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Blíže bude vysvětleno na prvním semináři.</w:t>
      </w:r>
    </w:p>
    <w:p w:rsidR="00DA607E" w:rsidRDefault="00DA607E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E1384" w:rsidRDefault="00AE138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Materiály: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přednášky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předpisy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judikatura dle zadání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Kolektiv autorů: Právo životního prostředí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: Obecná část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proofErr w:type="spellStart"/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PrF</w:t>
      </w:r>
      <w:proofErr w:type="spellEnd"/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Brno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2016.</w:t>
      </w:r>
    </w:p>
    <w:p w:rsidR="00717C04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DAMOHORSKÝ, M. a kol.: Právo životního prostředí. </w:t>
      </w:r>
      <w:r w:rsidR="00DD71A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3. vydání, </w:t>
      </w: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Praha, 2010</w:t>
      </w:r>
      <w:r w:rsidR="006F663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:rsidR="006F663B" w:rsidRPr="00DA607E" w:rsidRDefault="006F663B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TUHÁČEK, M., JELÍNKOVÁ, J. Právo životního prostředí. Praktický průvodce. Grada, 2015.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BAHÝĽ, J. – BAHÝĽOVÁ, L. – KOCOUREK, T.: Příklady a judikatura z práva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životního prostředí. Praha, 2010.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TOMOSZKOVÁ, V. – VÍCHA, O. – VOPAŘILOVÁ, M.: Praktikum z práva životního</w:t>
      </w:r>
    </w:p>
    <w:p w:rsidR="00717C04" w:rsidRPr="00DA607E" w:rsidRDefault="00717C04" w:rsidP="00DA60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prostředí. Praha, 2013.</w:t>
      </w:r>
    </w:p>
    <w:sectPr w:rsidR="00717C04" w:rsidRPr="00DA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03D"/>
    <w:multiLevelType w:val="hybridMultilevel"/>
    <w:tmpl w:val="2D0C8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77637"/>
    <w:multiLevelType w:val="hybridMultilevel"/>
    <w:tmpl w:val="FC608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MDY2trAwMDQwMDFT0lEKTi0uzszPAykwrAUAueqt1CwAAAA="/>
  </w:docVars>
  <w:rsids>
    <w:rsidRoot w:val="00736DA1"/>
    <w:rsid w:val="000F0BE3"/>
    <w:rsid w:val="003050AA"/>
    <w:rsid w:val="0043633C"/>
    <w:rsid w:val="004E439D"/>
    <w:rsid w:val="0064558B"/>
    <w:rsid w:val="006F663B"/>
    <w:rsid w:val="00717C04"/>
    <w:rsid w:val="00736DA1"/>
    <w:rsid w:val="008D6F70"/>
    <w:rsid w:val="009160C0"/>
    <w:rsid w:val="00A227B6"/>
    <w:rsid w:val="00AE1384"/>
    <w:rsid w:val="00AE276F"/>
    <w:rsid w:val="00DA607E"/>
    <w:rsid w:val="00DD71A4"/>
    <w:rsid w:val="00F5012A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501"/>
  <w15:docId w15:val="{FB6B0763-FDA4-4A77-96E8-EFD81BB4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ch.vomacka@nssoud.cz" TargetMode="External"/><Relationship Id="rId5" Type="http://schemas.openxmlformats.org/officeDocument/2006/relationships/hyperlink" Target="mailto:vomack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2277</Characters>
  <Application>Microsoft Office Word</Application>
  <DocSecurity>0</DocSecurity>
  <Lines>34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Vojtech Vomacka</cp:lastModifiedBy>
  <cp:revision>2</cp:revision>
  <dcterms:created xsi:type="dcterms:W3CDTF">2019-09-26T15:13:00Z</dcterms:created>
  <dcterms:modified xsi:type="dcterms:W3CDTF">2019-09-26T15:13:00Z</dcterms:modified>
</cp:coreProperties>
</file>