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866C9" w14:textId="77777777" w:rsidR="00595BA5" w:rsidRPr="0031256B" w:rsidRDefault="00595BA5" w:rsidP="00595BA5">
      <w:pPr>
        <w:widowControl w:val="0"/>
        <w:autoSpaceDE w:val="0"/>
        <w:autoSpaceDN w:val="0"/>
        <w:adjustRightInd w:val="0"/>
        <w:spacing w:after="0" w:line="240" w:lineRule="auto"/>
        <w:ind w:left="360"/>
        <w:rPr>
          <w:rFonts w:asciiTheme="minorHAnsi" w:hAnsiTheme="minorHAnsi" w:cs="Georgia"/>
          <w:i/>
          <w:iCs/>
          <w:sz w:val="24"/>
          <w:szCs w:val="24"/>
        </w:rPr>
      </w:pPr>
    </w:p>
    <w:p w14:paraId="029C206A" w14:textId="77777777" w:rsidR="00595BA5" w:rsidRDefault="00595BA5" w:rsidP="00595BA5">
      <w:pPr>
        <w:widowControl w:val="0"/>
        <w:autoSpaceDE w:val="0"/>
        <w:autoSpaceDN w:val="0"/>
        <w:adjustRightInd w:val="0"/>
        <w:spacing w:after="0" w:line="240" w:lineRule="auto"/>
        <w:ind w:left="360"/>
        <w:rPr>
          <w:rFonts w:asciiTheme="minorHAnsi" w:hAnsiTheme="minorHAnsi" w:cs="Georgia"/>
          <w:i/>
          <w:iCs/>
          <w:sz w:val="24"/>
          <w:szCs w:val="24"/>
          <w:lang w:val="en-US"/>
        </w:rPr>
      </w:pPr>
    </w:p>
    <w:p w14:paraId="3A942B7F" w14:textId="73A11313" w:rsidR="00595BA5" w:rsidRDefault="00C445BD" w:rsidP="00C445BD">
      <w:pPr>
        <w:widowControl w:val="0"/>
        <w:tabs>
          <w:tab w:val="left" w:pos="3160"/>
        </w:tabs>
        <w:autoSpaceDE w:val="0"/>
        <w:autoSpaceDN w:val="0"/>
        <w:adjustRightInd w:val="0"/>
        <w:spacing w:after="0" w:line="240" w:lineRule="auto"/>
        <w:ind w:left="360"/>
        <w:rPr>
          <w:rFonts w:asciiTheme="minorHAnsi" w:hAnsiTheme="minorHAnsi" w:cs="Georgia"/>
          <w:i/>
          <w:iCs/>
          <w:sz w:val="24"/>
          <w:szCs w:val="24"/>
          <w:lang w:val="en-US"/>
        </w:rPr>
      </w:pPr>
      <w:r>
        <w:rPr>
          <w:rFonts w:asciiTheme="minorHAnsi" w:hAnsiTheme="minorHAnsi" w:cs="Georgia"/>
          <w:i/>
          <w:iCs/>
          <w:sz w:val="24"/>
          <w:szCs w:val="24"/>
          <w:lang w:val="en-US"/>
        </w:rPr>
        <w:tab/>
      </w:r>
    </w:p>
    <w:p w14:paraId="30618441" w14:textId="77777777" w:rsidR="00892E4D" w:rsidRDefault="00892E4D" w:rsidP="00892E4D">
      <w:pPr>
        <w:pStyle w:val="Zkladntext20"/>
        <w:shd w:val="clear" w:color="auto" w:fill="auto"/>
        <w:tabs>
          <w:tab w:val="left" w:pos="279"/>
        </w:tabs>
        <w:spacing w:after="120" w:line="276" w:lineRule="auto"/>
        <w:ind w:left="-349" w:firstLine="0"/>
        <w:jc w:val="left"/>
        <w:rPr>
          <w:rFonts w:asciiTheme="minorHAnsi" w:hAnsiTheme="minorHAnsi" w:cs="Verdana"/>
          <w:b/>
          <w:sz w:val="24"/>
          <w:szCs w:val="24"/>
          <w:lang w:val="fr-FR"/>
        </w:rPr>
      </w:pPr>
    </w:p>
    <w:p w14:paraId="109A430A" w14:textId="77777777" w:rsidR="00C445BD" w:rsidRPr="00A75C0E" w:rsidRDefault="00C445BD" w:rsidP="00C445BD">
      <w:pPr>
        <w:pStyle w:val="NormalWeb"/>
        <w:spacing w:before="0" w:beforeAutospacing="0" w:after="120" w:afterAutospacing="0"/>
        <w:ind w:left="-709" w:right="-709"/>
        <w:rPr>
          <w:rFonts w:asciiTheme="minorHAnsi" w:hAnsiTheme="minorHAnsi"/>
          <w:b/>
          <w:sz w:val="22"/>
          <w:szCs w:val="22"/>
          <w:lang w:val="fr-FR"/>
        </w:rPr>
      </w:pPr>
      <w:r w:rsidRPr="00A75C0E">
        <w:rPr>
          <w:noProof/>
          <w:lang w:val="en-US" w:eastAsia="en-US"/>
        </w:rPr>
        <w:drawing>
          <wp:inline distT="0" distB="0" distL="0" distR="0" wp14:anchorId="090A99EC" wp14:editId="76BFAA8E">
            <wp:extent cx="301625" cy="301625"/>
            <wp:effectExtent l="0" t="0" r="3175" b="3175"/>
            <wp:docPr id="1" name="Obrázek 6" descr="C:\Users\xmazoch\Desktop\ZAKAZKY\2010\055smerdova-ikonky\web\icons\slovni-zasob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descr="C:\Users\xmazoch\Desktop\ZAKAZKY\2010\055smerdova-ikonky\web\icons\slovni-zasoba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heme="minorHAnsi" w:hAnsiTheme="minorHAnsi"/>
          <w:b/>
          <w:sz w:val="22"/>
          <w:szCs w:val="22"/>
          <w:lang w:val="fr-FR"/>
        </w:rPr>
        <w:t>L</w:t>
      </w:r>
      <w:r w:rsidRPr="00A75C0E">
        <w:rPr>
          <w:rFonts w:asciiTheme="minorHAnsi" w:hAnsiTheme="minorHAnsi"/>
          <w:b/>
          <w:sz w:val="22"/>
          <w:szCs w:val="22"/>
          <w:lang w:val="fr-FR"/>
        </w:rPr>
        <w:t>exique :</w:t>
      </w:r>
    </w:p>
    <w:p w14:paraId="54F7EFE8" w14:textId="095E77D0" w:rsidR="00C445BD" w:rsidRPr="00C445BD" w:rsidRDefault="00C445BD" w:rsidP="00C445BD">
      <w:pPr>
        <w:pStyle w:val="Zkladntext20"/>
        <w:shd w:val="clear" w:color="auto" w:fill="auto"/>
        <w:tabs>
          <w:tab w:val="left" w:pos="279"/>
        </w:tabs>
        <w:spacing w:line="276" w:lineRule="auto"/>
        <w:ind w:left="-709" w:right="-709" w:firstLine="0"/>
        <w:jc w:val="left"/>
        <w:rPr>
          <w:rFonts w:asciiTheme="minorHAnsi" w:hAnsiTheme="minorHAnsi"/>
          <w:b/>
          <w:sz w:val="24"/>
          <w:szCs w:val="24"/>
          <w:lang w:val="fr-FR"/>
        </w:rPr>
        <w:sectPr w:rsidR="00C445BD" w:rsidRPr="00C445BD" w:rsidSect="00892E4D">
          <w:footerReference w:type="default" r:id="rId10"/>
          <w:headerReference w:type="first" r:id="rId11"/>
          <w:footerReference w:type="first" r:id="rId12"/>
          <w:pgSz w:w="11906" w:h="16838" w:code="9"/>
          <w:pgMar w:top="-1247" w:right="1418" w:bottom="1247" w:left="1701" w:header="142" w:footer="839" w:gutter="0"/>
          <w:cols w:space="708"/>
          <w:formProt w:val="0"/>
          <w:titlePg/>
          <w:docGrid w:linePitch="360" w:charSpace="-2049"/>
        </w:sectPr>
      </w:pPr>
      <w:r>
        <w:rPr>
          <w:rFonts w:asciiTheme="minorHAnsi" w:hAnsiTheme="minorHAnsi"/>
          <w:b/>
          <w:sz w:val="24"/>
          <w:szCs w:val="24"/>
          <w:lang w:val="fr-FR"/>
        </w:rPr>
        <w:t>Reconstituez, en binômes, le lexique utile </w:t>
      </w:r>
      <w:r w:rsidR="00253D3C">
        <w:rPr>
          <w:rFonts w:asciiTheme="minorHAnsi" w:hAnsiTheme="minorHAnsi"/>
          <w:b/>
          <w:sz w:val="24"/>
          <w:szCs w:val="24"/>
          <w:lang w:val="fr-FR"/>
        </w:rPr>
        <w:t xml:space="preserve">concernant le logement </w:t>
      </w:r>
      <w:r>
        <w:rPr>
          <w:rFonts w:asciiTheme="minorHAnsi" w:hAnsiTheme="minorHAnsi"/>
          <w:b/>
          <w:sz w:val="24"/>
          <w:szCs w:val="24"/>
          <w:lang w:val="fr-FR"/>
        </w:rPr>
        <w:t>:</w:t>
      </w:r>
    </w:p>
    <w:p w14:paraId="461A28B7" w14:textId="031483B6" w:rsidR="00C445BD" w:rsidRDefault="00C445BD" w:rsidP="00C445BD">
      <w:pPr>
        <w:pStyle w:val="NormalWeb"/>
        <w:spacing w:before="0" w:beforeAutospacing="0" w:after="0" w:afterAutospacing="0"/>
        <w:ind w:right="-710"/>
        <w:rPr>
          <w:rFonts w:asciiTheme="minorHAnsi" w:hAnsiTheme="minorHAnsi"/>
          <w:b/>
          <w:color w:val="548DD4" w:themeColor="text2" w:themeTint="99"/>
          <w:sz w:val="22"/>
          <w:szCs w:val="22"/>
          <w:lang w:val="fr-FR"/>
        </w:rPr>
      </w:pPr>
      <w:r>
        <w:rPr>
          <w:rFonts w:asciiTheme="minorHAnsi" w:hAnsiTheme="minorHAnsi"/>
          <w:b/>
          <w:color w:val="548DD4" w:themeColor="text2" w:themeTint="99"/>
          <w:sz w:val="22"/>
          <w:szCs w:val="22"/>
          <w:lang w:val="fr-FR"/>
        </w:rPr>
        <w:lastRenderedPageBreak/>
        <w:tab/>
      </w:r>
      <w:r>
        <w:rPr>
          <w:rFonts w:asciiTheme="minorHAnsi" w:hAnsiTheme="minorHAnsi"/>
          <w:b/>
          <w:color w:val="548DD4" w:themeColor="text2" w:themeTint="99"/>
          <w:sz w:val="22"/>
          <w:szCs w:val="22"/>
          <w:lang w:val="fr-FR"/>
        </w:rPr>
        <w:tab/>
      </w:r>
    </w:p>
    <w:p w14:paraId="095A3E9A" w14:textId="77777777" w:rsidR="005B5C10" w:rsidRDefault="005B5C10" w:rsidP="00C445BD">
      <w:pPr>
        <w:pStyle w:val="NormalWeb"/>
        <w:spacing w:before="0" w:beforeAutospacing="0" w:after="0" w:afterAutospacing="0"/>
        <w:ind w:right="-639"/>
        <w:rPr>
          <w:rFonts w:asciiTheme="minorHAnsi" w:hAnsiTheme="minorHAnsi"/>
          <w:sz w:val="22"/>
          <w:szCs w:val="22"/>
          <w:lang w:val="fr-FR"/>
        </w:rPr>
        <w:sectPr w:rsidR="005B5C10" w:rsidSect="00C445BD">
          <w:type w:val="continuous"/>
          <w:pgSz w:w="11906" w:h="16838" w:code="9"/>
          <w:pgMar w:top="-1247" w:right="1418" w:bottom="1247" w:left="993" w:header="142" w:footer="839" w:gutter="0"/>
          <w:cols w:space="708"/>
          <w:formProt w:val="0"/>
          <w:titlePg/>
          <w:docGrid w:linePitch="360" w:charSpace="-2049"/>
        </w:sectPr>
      </w:pPr>
    </w:p>
    <w:p w14:paraId="495E0465" w14:textId="1C283612" w:rsidR="00C445BD" w:rsidRDefault="005B5C10" w:rsidP="00C445BD">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lastRenderedPageBreak/>
        <w:t xml:space="preserve">………………………………… = </w:t>
      </w:r>
      <w:proofErr w:type="spellStart"/>
      <w:r w:rsidR="00CE45BE">
        <w:rPr>
          <w:rFonts w:asciiTheme="minorHAnsi" w:hAnsiTheme="minorHAnsi"/>
          <w:sz w:val="22"/>
          <w:szCs w:val="22"/>
          <w:lang w:val="fr-FR"/>
        </w:rPr>
        <w:t>byt</w:t>
      </w:r>
      <w:proofErr w:type="spellEnd"/>
    </w:p>
    <w:p w14:paraId="0AEB4F62" w14:textId="5310C762" w:rsidR="00CE45BE" w:rsidRDefault="005B5C10" w:rsidP="00CE45BE">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pokoj</w:t>
      </w:r>
      <w:proofErr w:type="spellEnd"/>
    </w:p>
    <w:p w14:paraId="360CF95D" w14:textId="691604AC" w:rsidR="00CE45BE" w:rsidRPr="00CE45BE" w:rsidRDefault="005B5C10" w:rsidP="005B5C10">
      <w:pPr>
        <w:pStyle w:val="NormalWeb"/>
        <w:spacing w:before="0" w:beforeAutospacing="0" w:after="0" w:afterAutospacing="0"/>
        <w:ind w:right="-993"/>
        <w:rPr>
          <w:rFonts w:asciiTheme="minorHAnsi" w:hAnsiTheme="minorHAnsi"/>
          <w:sz w:val="22"/>
          <w:szCs w:val="22"/>
          <w:lang w:val="fr-FR"/>
        </w:rPr>
      </w:pPr>
      <w:r>
        <w:rPr>
          <w:rFonts w:asciiTheme="minorHAnsi" w:hAnsiTheme="minorHAnsi"/>
          <w:sz w:val="22"/>
          <w:szCs w:val="22"/>
          <w:lang w:val="fr-FR"/>
        </w:rPr>
        <w:t>…………………………………</w:t>
      </w:r>
      <w:r w:rsidR="00CE45BE">
        <w:rPr>
          <w:rFonts w:asciiTheme="minorHAnsi" w:hAnsiTheme="minorHAnsi"/>
          <w:sz w:val="22"/>
          <w:szCs w:val="22"/>
          <w:lang w:val="fr-FR"/>
        </w:rPr>
        <w:t xml:space="preserve"> = </w:t>
      </w:r>
      <w:proofErr w:type="spellStart"/>
      <w:r w:rsidR="00CE45BE">
        <w:rPr>
          <w:rFonts w:asciiTheme="minorHAnsi" w:hAnsiTheme="minorHAnsi"/>
          <w:sz w:val="22"/>
          <w:szCs w:val="22"/>
          <w:lang w:val="fr-FR"/>
        </w:rPr>
        <w:t>pokoj</w:t>
      </w:r>
      <w:proofErr w:type="spellEnd"/>
      <w:r w:rsidR="00CE45BE">
        <w:rPr>
          <w:rFonts w:asciiTheme="minorHAnsi" w:hAnsiTheme="minorHAnsi"/>
          <w:sz w:val="22"/>
          <w:szCs w:val="22"/>
          <w:lang w:val="fr-FR"/>
        </w:rPr>
        <w:t xml:space="preserve"> s </w:t>
      </w:r>
      <w:proofErr w:type="spellStart"/>
      <w:r w:rsidR="00CE45BE">
        <w:rPr>
          <w:rFonts w:asciiTheme="minorHAnsi" w:hAnsiTheme="minorHAnsi"/>
          <w:sz w:val="22"/>
          <w:szCs w:val="22"/>
          <w:lang w:val="fr-FR"/>
        </w:rPr>
        <w:t>nábytkem</w:t>
      </w:r>
      <w:proofErr w:type="spellEnd"/>
      <w:r w:rsidR="00CE45BE">
        <w:rPr>
          <w:rFonts w:asciiTheme="minorHAnsi" w:hAnsiTheme="minorHAnsi"/>
          <w:sz w:val="22"/>
          <w:szCs w:val="22"/>
          <w:lang w:val="fr-FR"/>
        </w:rPr>
        <w:t xml:space="preserve"> (</w:t>
      </w:r>
      <w:proofErr w:type="spellStart"/>
      <w:r w:rsidR="00CE45BE">
        <w:rPr>
          <w:rFonts w:asciiTheme="minorHAnsi" w:hAnsiTheme="minorHAnsi"/>
          <w:sz w:val="22"/>
          <w:szCs w:val="22"/>
          <w:lang w:val="fr-FR"/>
        </w:rPr>
        <w:t>zařízený</w:t>
      </w:r>
      <w:proofErr w:type="spellEnd"/>
      <w:r w:rsidR="00CE45BE">
        <w:rPr>
          <w:rFonts w:asciiTheme="minorHAnsi" w:hAnsiTheme="minorHAnsi"/>
          <w:sz w:val="22"/>
          <w:szCs w:val="22"/>
          <w:lang w:val="fr-FR"/>
        </w:rPr>
        <w:t>)</w:t>
      </w:r>
    </w:p>
    <w:p w14:paraId="36DB6B36" w14:textId="22827713" w:rsidR="00C445BD" w:rsidRDefault="005B5C10" w:rsidP="00C445BD">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pronajmout</w:t>
      </w:r>
      <w:proofErr w:type="spellEnd"/>
      <w:r w:rsidR="00CE45BE">
        <w:rPr>
          <w:rFonts w:asciiTheme="minorHAnsi" w:hAnsiTheme="minorHAnsi"/>
          <w:sz w:val="22"/>
          <w:szCs w:val="22"/>
          <w:lang w:val="fr-FR"/>
        </w:rPr>
        <w:t xml:space="preserve"> si </w:t>
      </w:r>
      <w:proofErr w:type="spellStart"/>
      <w:r w:rsidR="00CE45BE">
        <w:rPr>
          <w:rFonts w:asciiTheme="minorHAnsi" w:hAnsiTheme="minorHAnsi"/>
          <w:sz w:val="22"/>
          <w:szCs w:val="22"/>
          <w:lang w:val="fr-FR"/>
        </w:rPr>
        <w:t>byt</w:t>
      </w:r>
      <w:proofErr w:type="spellEnd"/>
    </w:p>
    <w:p w14:paraId="1AACCC43" w14:textId="72384162" w:rsidR="00C445BD" w:rsidRDefault="005B5C10" w:rsidP="00C445BD">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pronájem</w:t>
      </w:r>
      <w:proofErr w:type="spellEnd"/>
    </w:p>
    <w:p w14:paraId="1715A134" w14:textId="1144B602" w:rsidR="005B5C10" w:rsidRPr="005B5C10" w:rsidRDefault="005B5C10" w:rsidP="00C445BD">
      <w:pPr>
        <w:pStyle w:val="NormalWeb"/>
        <w:spacing w:before="0" w:beforeAutospacing="0" w:after="0" w:afterAutospacing="0"/>
        <w:ind w:right="-639"/>
        <w:rPr>
          <w:rFonts w:asciiTheme="minorHAnsi" w:hAnsiTheme="minorHAnsi"/>
          <w:sz w:val="22"/>
          <w:szCs w:val="22"/>
        </w:rPr>
      </w:pPr>
      <w:r>
        <w:rPr>
          <w:rFonts w:asciiTheme="minorHAnsi" w:hAnsiTheme="minorHAnsi"/>
          <w:sz w:val="22"/>
          <w:szCs w:val="22"/>
          <w:lang w:val="fr-FR"/>
        </w:rPr>
        <w:t xml:space="preserve">………………………………… = </w:t>
      </w:r>
      <w:r>
        <w:rPr>
          <w:rFonts w:asciiTheme="minorHAnsi" w:hAnsiTheme="minorHAnsi"/>
          <w:sz w:val="22"/>
          <w:szCs w:val="22"/>
        </w:rPr>
        <w:t>podnájem</w:t>
      </w:r>
    </w:p>
    <w:p w14:paraId="16E4930E" w14:textId="40ECF6AB" w:rsidR="00CE45BE" w:rsidRDefault="005B5C10" w:rsidP="00C445BD">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nájemní</w:t>
      </w:r>
      <w:proofErr w:type="spellEnd"/>
      <w:r w:rsidR="00CE45BE">
        <w:rPr>
          <w:rFonts w:asciiTheme="minorHAnsi" w:hAnsiTheme="minorHAnsi"/>
          <w:sz w:val="22"/>
          <w:szCs w:val="22"/>
          <w:lang w:val="fr-FR"/>
        </w:rPr>
        <w:t xml:space="preserve"> </w:t>
      </w:r>
      <w:proofErr w:type="spellStart"/>
      <w:r w:rsidR="00CE45BE">
        <w:rPr>
          <w:rFonts w:asciiTheme="minorHAnsi" w:hAnsiTheme="minorHAnsi"/>
          <w:sz w:val="22"/>
          <w:szCs w:val="22"/>
          <w:lang w:val="fr-FR"/>
        </w:rPr>
        <w:t>smlouva</w:t>
      </w:r>
      <w:proofErr w:type="spellEnd"/>
    </w:p>
    <w:p w14:paraId="7224F16A" w14:textId="25E931BA" w:rsidR="00C445BD" w:rsidRDefault="005B5C10" w:rsidP="00C445BD">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bydlet</w:t>
      </w:r>
      <w:proofErr w:type="spellEnd"/>
      <w:r w:rsidR="00CE45BE">
        <w:rPr>
          <w:rFonts w:asciiTheme="minorHAnsi" w:hAnsiTheme="minorHAnsi"/>
          <w:sz w:val="22"/>
          <w:szCs w:val="22"/>
          <w:lang w:val="fr-FR"/>
        </w:rPr>
        <w:t xml:space="preserve"> v </w:t>
      </w:r>
      <w:proofErr w:type="spellStart"/>
      <w:r w:rsidR="00CE45BE">
        <w:rPr>
          <w:rFonts w:asciiTheme="minorHAnsi" w:hAnsiTheme="minorHAnsi"/>
          <w:sz w:val="22"/>
          <w:szCs w:val="22"/>
          <w:lang w:val="fr-FR"/>
        </w:rPr>
        <w:t>pronájmu</w:t>
      </w:r>
      <w:proofErr w:type="spellEnd"/>
    </w:p>
    <w:p w14:paraId="04DC0263" w14:textId="7F718985" w:rsidR="00CE45BE" w:rsidRDefault="005B5C10" w:rsidP="00CE45BE">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nájemné</w:t>
      </w:r>
      <w:proofErr w:type="spellEnd"/>
    </w:p>
    <w:p w14:paraId="74DC88AD" w14:textId="74DCAE3B" w:rsidR="00CE45BE" w:rsidRDefault="005B5C10" w:rsidP="00CE45BE">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složit</w:t>
      </w:r>
      <w:proofErr w:type="spellEnd"/>
      <w:r w:rsidR="00CE45BE">
        <w:rPr>
          <w:rFonts w:asciiTheme="minorHAnsi" w:hAnsiTheme="minorHAnsi"/>
          <w:sz w:val="22"/>
          <w:szCs w:val="22"/>
          <w:lang w:val="fr-FR"/>
        </w:rPr>
        <w:t xml:space="preserve"> </w:t>
      </w:r>
      <w:proofErr w:type="spellStart"/>
      <w:r w:rsidR="00CE45BE">
        <w:rPr>
          <w:rFonts w:asciiTheme="minorHAnsi" w:hAnsiTheme="minorHAnsi"/>
          <w:sz w:val="22"/>
          <w:szCs w:val="22"/>
          <w:lang w:val="fr-FR"/>
        </w:rPr>
        <w:t>kauci</w:t>
      </w:r>
      <w:proofErr w:type="spellEnd"/>
    </w:p>
    <w:p w14:paraId="4CA5909B" w14:textId="2D1B362C" w:rsidR="00CE45BE" w:rsidRDefault="005B5C10" w:rsidP="00CE45BE">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majitel</w:t>
      </w:r>
      <w:proofErr w:type="spellEnd"/>
      <w:r w:rsidR="00CE45BE">
        <w:rPr>
          <w:rFonts w:asciiTheme="minorHAnsi" w:hAnsiTheme="minorHAnsi"/>
          <w:sz w:val="22"/>
          <w:szCs w:val="22"/>
          <w:lang w:val="fr-FR"/>
        </w:rPr>
        <w:t xml:space="preserve"> </w:t>
      </w:r>
      <w:proofErr w:type="spellStart"/>
      <w:r w:rsidR="00CE45BE">
        <w:rPr>
          <w:rFonts w:asciiTheme="minorHAnsi" w:hAnsiTheme="minorHAnsi"/>
          <w:sz w:val="22"/>
          <w:szCs w:val="22"/>
          <w:lang w:val="fr-FR"/>
        </w:rPr>
        <w:t>bytu</w:t>
      </w:r>
      <w:proofErr w:type="spellEnd"/>
    </w:p>
    <w:p w14:paraId="2E6D9535" w14:textId="1BAEAC53" w:rsidR="00CE45BE" w:rsidRDefault="005B5C10" w:rsidP="00CE45BE">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inzerát</w:t>
      </w:r>
      <w:proofErr w:type="spellEnd"/>
    </w:p>
    <w:p w14:paraId="3798869C" w14:textId="6E6C7617" w:rsidR="00CE45BE" w:rsidRDefault="005B5C10" w:rsidP="00CE45BE">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koleje</w:t>
      </w:r>
      <w:proofErr w:type="spellEnd"/>
    </w:p>
    <w:p w14:paraId="0B69D521" w14:textId="2CC22426" w:rsidR="00CE45BE" w:rsidRDefault="005B5C10" w:rsidP="00CE45BE">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připravit</w:t>
      </w:r>
      <w:proofErr w:type="spellEnd"/>
      <w:r w:rsidR="00CE45BE">
        <w:rPr>
          <w:rFonts w:asciiTheme="minorHAnsi" w:hAnsiTheme="minorHAnsi"/>
          <w:sz w:val="22"/>
          <w:szCs w:val="22"/>
          <w:lang w:val="fr-FR"/>
        </w:rPr>
        <w:t xml:space="preserve"> si </w:t>
      </w:r>
      <w:proofErr w:type="spellStart"/>
      <w:r w:rsidR="00CE45BE">
        <w:rPr>
          <w:rFonts w:asciiTheme="minorHAnsi" w:hAnsiTheme="minorHAnsi"/>
          <w:sz w:val="22"/>
          <w:szCs w:val="22"/>
          <w:lang w:val="fr-FR"/>
        </w:rPr>
        <w:t>žádost</w:t>
      </w:r>
      <w:proofErr w:type="spellEnd"/>
    </w:p>
    <w:p w14:paraId="044D61F9" w14:textId="05B4780F" w:rsidR="00CE45BE" w:rsidRDefault="005B5C10" w:rsidP="00CE45BE">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požádat</w:t>
      </w:r>
      <w:proofErr w:type="spellEnd"/>
      <w:r w:rsidR="00CE45BE">
        <w:rPr>
          <w:rFonts w:asciiTheme="minorHAnsi" w:hAnsiTheme="minorHAnsi"/>
          <w:sz w:val="22"/>
          <w:szCs w:val="22"/>
          <w:lang w:val="fr-FR"/>
        </w:rPr>
        <w:t xml:space="preserve"> o </w:t>
      </w:r>
      <w:proofErr w:type="spellStart"/>
      <w:r w:rsidR="00CE45BE">
        <w:rPr>
          <w:rFonts w:asciiTheme="minorHAnsi" w:hAnsiTheme="minorHAnsi"/>
          <w:sz w:val="22"/>
          <w:szCs w:val="22"/>
          <w:lang w:val="fr-FR"/>
        </w:rPr>
        <w:t>ubytování</w:t>
      </w:r>
      <w:proofErr w:type="spellEnd"/>
      <w:r w:rsidR="00CE45BE">
        <w:rPr>
          <w:rFonts w:asciiTheme="minorHAnsi" w:hAnsiTheme="minorHAnsi"/>
          <w:sz w:val="22"/>
          <w:szCs w:val="22"/>
          <w:lang w:val="fr-FR"/>
        </w:rPr>
        <w:t xml:space="preserve"> na </w:t>
      </w:r>
      <w:proofErr w:type="spellStart"/>
      <w:r w:rsidR="00CE45BE">
        <w:rPr>
          <w:rFonts w:asciiTheme="minorHAnsi" w:hAnsiTheme="minorHAnsi"/>
          <w:sz w:val="22"/>
          <w:szCs w:val="22"/>
          <w:lang w:val="fr-FR"/>
        </w:rPr>
        <w:t>kolejích</w:t>
      </w:r>
      <w:proofErr w:type="spellEnd"/>
    </w:p>
    <w:p w14:paraId="3714E93D" w14:textId="65DA6305" w:rsidR="00CE45BE" w:rsidRDefault="005B5C10" w:rsidP="00CE45BE">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potvrzení</w:t>
      </w:r>
      <w:proofErr w:type="spellEnd"/>
      <w:r w:rsidR="00CE45BE">
        <w:rPr>
          <w:rFonts w:asciiTheme="minorHAnsi" w:hAnsiTheme="minorHAnsi"/>
          <w:sz w:val="22"/>
          <w:szCs w:val="22"/>
          <w:lang w:val="fr-FR"/>
        </w:rPr>
        <w:t xml:space="preserve"> o </w:t>
      </w:r>
      <w:proofErr w:type="spellStart"/>
      <w:r w:rsidR="00CE45BE">
        <w:rPr>
          <w:rFonts w:asciiTheme="minorHAnsi" w:hAnsiTheme="minorHAnsi"/>
          <w:sz w:val="22"/>
          <w:szCs w:val="22"/>
          <w:lang w:val="fr-FR"/>
        </w:rPr>
        <w:t>studiu</w:t>
      </w:r>
      <w:proofErr w:type="spellEnd"/>
    </w:p>
    <w:p w14:paraId="25E6268C" w14:textId="0649B876" w:rsidR="00CE45BE" w:rsidRDefault="005B5C10" w:rsidP="00CE45BE">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lastRenderedPageBreak/>
        <w:t xml:space="preserve">………………………………… = </w:t>
      </w:r>
      <w:proofErr w:type="spellStart"/>
      <w:r w:rsidR="00CE45BE">
        <w:rPr>
          <w:rFonts w:asciiTheme="minorHAnsi" w:hAnsiTheme="minorHAnsi"/>
          <w:sz w:val="22"/>
          <w:szCs w:val="22"/>
          <w:lang w:val="fr-FR"/>
        </w:rPr>
        <w:t>dodat</w:t>
      </w:r>
      <w:proofErr w:type="spellEnd"/>
      <w:r w:rsidR="00CE45BE">
        <w:rPr>
          <w:rFonts w:asciiTheme="minorHAnsi" w:hAnsiTheme="minorHAnsi"/>
          <w:sz w:val="22"/>
          <w:szCs w:val="22"/>
          <w:lang w:val="fr-FR"/>
        </w:rPr>
        <w:t xml:space="preserve"> </w:t>
      </w:r>
      <w:proofErr w:type="spellStart"/>
      <w:r w:rsidR="00CE45BE">
        <w:rPr>
          <w:rFonts w:asciiTheme="minorHAnsi" w:hAnsiTheme="minorHAnsi"/>
          <w:sz w:val="22"/>
          <w:szCs w:val="22"/>
          <w:lang w:val="fr-FR"/>
        </w:rPr>
        <w:t>potřebné</w:t>
      </w:r>
      <w:proofErr w:type="spellEnd"/>
      <w:r w:rsidR="00CE45BE">
        <w:rPr>
          <w:rFonts w:asciiTheme="minorHAnsi" w:hAnsiTheme="minorHAnsi"/>
          <w:sz w:val="22"/>
          <w:szCs w:val="22"/>
          <w:lang w:val="fr-FR"/>
        </w:rPr>
        <w:t xml:space="preserve"> </w:t>
      </w:r>
      <w:proofErr w:type="spellStart"/>
      <w:r w:rsidR="00CE45BE">
        <w:rPr>
          <w:rFonts w:asciiTheme="minorHAnsi" w:hAnsiTheme="minorHAnsi"/>
          <w:sz w:val="22"/>
          <w:szCs w:val="22"/>
          <w:lang w:val="fr-FR"/>
        </w:rPr>
        <w:t>doklady</w:t>
      </w:r>
      <w:proofErr w:type="spellEnd"/>
    </w:p>
    <w:p w14:paraId="54F46929" w14:textId="747DC32D" w:rsidR="00CE45BE" w:rsidRDefault="005B5C10" w:rsidP="00CE45BE">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univerzitní</w:t>
      </w:r>
      <w:proofErr w:type="spellEnd"/>
      <w:r w:rsidR="00CE45BE">
        <w:rPr>
          <w:rFonts w:asciiTheme="minorHAnsi" w:hAnsiTheme="minorHAnsi"/>
          <w:sz w:val="22"/>
          <w:szCs w:val="22"/>
          <w:lang w:val="fr-FR"/>
        </w:rPr>
        <w:t xml:space="preserve"> </w:t>
      </w:r>
    </w:p>
    <w:p w14:paraId="4028C9B8" w14:textId="74733471" w:rsidR="00CE45BE" w:rsidRDefault="005B5C10" w:rsidP="00CE45BE">
      <w:pPr>
        <w:pStyle w:val="NormalWeb"/>
        <w:spacing w:before="0" w:beforeAutospacing="0" w:after="0" w:afterAutospacing="0"/>
        <w:ind w:right="-639"/>
        <w:rPr>
          <w:rFonts w:asciiTheme="minorHAnsi" w:hAnsiTheme="minorHAnsi"/>
          <w:sz w:val="22"/>
          <w:szCs w:val="22"/>
          <w:lang w:val="fr-FR"/>
        </w:rPr>
      </w:pPr>
      <w:r>
        <w:rPr>
          <w:rFonts w:asciiTheme="minorHAnsi" w:hAnsiTheme="minorHAnsi"/>
          <w:sz w:val="22"/>
          <w:szCs w:val="22"/>
          <w:lang w:val="fr-FR"/>
        </w:rPr>
        <w:t xml:space="preserve">………………………………… = </w:t>
      </w:r>
      <w:proofErr w:type="spellStart"/>
      <w:r w:rsidR="00CE45BE">
        <w:rPr>
          <w:rFonts w:asciiTheme="minorHAnsi" w:hAnsiTheme="minorHAnsi"/>
          <w:sz w:val="22"/>
          <w:szCs w:val="22"/>
          <w:lang w:val="fr-FR"/>
        </w:rPr>
        <w:t>realitní</w:t>
      </w:r>
      <w:proofErr w:type="spellEnd"/>
      <w:r w:rsidR="00CE45BE">
        <w:rPr>
          <w:rFonts w:asciiTheme="minorHAnsi" w:hAnsiTheme="minorHAnsi"/>
          <w:sz w:val="22"/>
          <w:szCs w:val="22"/>
          <w:lang w:val="fr-FR"/>
        </w:rPr>
        <w:t xml:space="preserve"> </w:t>
      </w:r>
      <w:proofErr w:type="spellStart"/>
      <w:r w:rsidR="00CE45BE">
        <w:rPr>
          <w:rFonts w:asciiTheme="minorHAnsi" w:hAnsiTheme="minorHAnsi"/>
          <w:sz w:val="22"/>
          <w:szCs w:val="22"/>
          <w:lang w:val="fr-FR"/>
        </w:rPr>
        <w:t>kancelář</w:t>
      </w:r>
      <w:proofErr w:type="spellEnd"/>
    </w:p>
    <w:p w14:paraId="17B59960" w14:textId="77777777" w:rsidR="005B5C10" w:rsidRDefault="005B5C10" w:rsidP="005B5C10">
      <w:pPr>
        <w:pStyle w:val="NormalWeb"/>
        <w:spacing w:before="0" w:beforeAutospacing="0" w:after="0" w:afterAutospacing="0"/>
        <w:ind w:right="-639"/>
        <w:rPr>
          <w:rFonts w:asciiTheme="minorHAnsi" w:hAnsiTheme="minorHAnsi"/>
          <w:sz w:val="22"/>
          <w:szCs w:val="22"/>
          <w:lang w:val="fr-FR"/>
        </w:rPr>
      </w:pPr>
    </w:p>
    <w:p w14:paraId="7B875A8E" w14:textId="0F12EBA4" w:rsidR="005B5C10" w:rsidRDefault="005B5C10" w:rsidP="005B5C10">
      <w:pPr>
        <w:pStyle w:val="NormalWeb"/>
        <w:spacing w:before="0" w:beforeAutospacing="0" w:after="0" w:afterAutospacing="0"/>
        <w:ind w:right="-639"/>
        <w:rPr>
          <w:rFonts w:asciiTheme="minorHAnsi" w:hAnsiTheme="minorHAnsi"/>
          <w:sz w:val="22"/>
          <w:szCs w:val="22"/>
          <w:lang w:val="fr-FR"/>
        </w:rPr>
      </w:pPr>
      <w:proofErr w:type="gramStart"/>
      <w:r>
        <w:rPr>
          <w:rFonts w:asciiTheme="minorHAnsi" w:hAnsiTheme="minorHAnsi"/>
          <w:sz w:val="22"/>
          <w:szCs w:val="22"/>
          <w:lang w:val="fr-FR"/>
        </w:rPr>
        <w:t>louer</w:t>
      </w:r>
      <w:proofErr w:type="gramEnd"/>
      <w:r>
        <w:rPr>
          <w:rFonts w:asciiTheme="minorHAnsi" w:hAnsiTheme="minorHAnsi"/>
          <w:sz w:val="22"/>
          <w:szCs w:val="22"/>
          <w:lang w:val="fr-FR"/>
        </w:rPr>
        <w:t xml:space="preserve"> un appartement à un particulier = ………………………</w:t>
      </w:r>
    </w:p>
    <w:p w14:paraId="490FB3FB" w14:textId="0266DA25" w:rsidR="000F6434" w:rsidRDefault="000F6434" w:rsidP="005B5C10">
      <w:pPr>
        <w:pStyle w:val="NormalWeb"/>
        <w:spacing w:before="0" w:beforeAutospacing="0" w:after="0" w:afterAutospacing="0"/>
        <w:ind w:right="-639"/>
        <w:rPr>
          <w:rFonts w:asciiTheme="minorHAnsi" w:hAnsiTheme="minorHAnsi"/>
          <w:sz w:val="22"/>
          <w:szCs w:val="22"/>
          <w:lang w:val="fr-FR"/>
        </w:rPr>
      </w:pPr>
      <w:proofErr w:type="gramStart"/>
      <w:r>
        <w:rPr>
          <w:rFonts w:asciiTheme="minorHAnsi" w:hAnsiTheme="minorHAnsi"/>
          <w:sz w:val="22"/>
          <w:szCs w:val="22"/>
          <w:lang w:val="fr-FR"/>
        </w:rPr>
        <w:t>les</w:t>
      </w:r>
      <w:proofErr w:type="gramEnd"/>
      <w:r>
        <w:rPr>
          <w:rFonts w:asciiTheme="minorHAnsi" w:hAnsiTheme="minorHAnsi"/>
          <w:sz w:val="22"/>
          <w:szCs w:val="22"/>
          <w:lang w:val="fr-FR"/>
        </w:rPr>
        <w:t xml:space="preserve"> sites de petites annonces</w:t>
      </w:r>
      <w:r>
        <w:rPr>
          <w:rFonts w:asciiTheme="minorHAnsi" w:hAnsiTheme="minorHAnsi"/>
          <w:sz w:val="22"/>
          <w:szCs w:val="22"/>
          <w:lang w:val="fr-FR"/>
        </w:rPr>
        <w:tab/>
        <w:t>= …………………………………</w:t>
      </w:r>
    </w:p>
    <w:p w14:paraId="7FD11F34" w14:textId="45CD3B9A" w:rsidR="005B5C10" w:rsidRDefault="005B5C10" w:rsidP="00CE45BE">
      <w:pPr>
        <w:pStyle w:val="NormalWeb"/>
        <w:spacing w:before="0" w:beforeAutospacing="0" w:after="0" w:afterAutospacing="0"/>
        <w:ind w:right="-639"/>
        <w:rPr>
          <w:rFonts w:asciiTheme="minorHAnsi" w:hAnsiTheme="minorHAnsi"/>
          <w:sz w:val="22"/>
          <w:szCs w:val="22"/>
          <w:lang w:val="fr-FR"/>
        </w:rPr>
      </w:pPr>
      <w:proofErr w:type="gramStart"/>
      <w:r>
        <w:rPr>
          <w:rFonts w:asciiTheme="minorHAnsi" w:hAnsiTheme="minorHAnsi"/>
          <w:sz w:val="22"/>
          <w:szCs w:val="22"/>
          <w:lang w:val="fr-FR"/>
        </w:rPr>
        <w:t>facturer</w:t>
      </w:r>
      <w:proofErr w:type="gramEnd"/>
      <w:r>
        <w:rPr>
          <w:rFonts w:asciiTheme="minorHAnsi" w:hAnsiTheme="minorHAnsi"/>
          <w:sz w:val="22"/>
          <w:szCs w:val="22"/>
          <w:lang w:val="fr-FR"/>
        </w:rPr>
        <w:t xml:space="preserve"> la chambre au mois</w:t>
      </w:r>
      <w:r w:rsidR="000F6434">
        <w:rPr>
          <w:rFonts w:asciiTheme="minorHAnsi" w:hAnsiTheme="minorHAnsi"/>
          <w:sz w:val="22"/>
          <w:szCs w:val="22"/>
          <w:lang w:val="fr-FR"/>
        </w:rPr>
        <w:tab/>
        <w:t>= …………………………………</w:t>
      </w:r>
    </w:p>
    <w:p w14:paraId="5D7C1217" w14:textId="24B95573" w:rsidR="005B5C10" w:rsidRDefault="005B5C10" w:rsidP="00CE45BE">
      <w:pPr>
        <w:pStyle w:val="NormalWeb"/>
        <w:spacing w:before="0" w:beforeAutospacing="0" w:after="0" w:afterAutospacing="0"/>
        <w:ind w:right="-639"/>
        <w:rPr>
          <w:rFonts w:asciiTheme="minorHAnsi" w:hAnsiTheme="minorHAnsi"/>
          <w:sz w:val="22"/>
          <w:szCs w:val="22"/>
          <w:lang w:val="fr-FR"/>
        </w:rPr>
      </w:pPr>
      <w:proofErr w:type="gramStart"/>
      <w:r>
        <w:rPr>
          <w:rFonts w:asciiTheme="minorHAnsi" w:hAnsiTheme="minorHAnsi"/>
          <w:sz w:val="22"/>
          <w:szCs w:val="22"/>
          <w:lang w:val="fr-FR"/>
        </w:rPr>
        <w:t>facturer</w:t>
      </w:r>
      <w:proofErr w:type="gramEnd"/>
      <w:r>
        <w:rPr>
          <w:rFonts w:asciiTheme="minorHAnsi" w:hAnsiTheme="minorHAnsi"/>
          <w:sz w:val="22"/>
          <w:szCs w:val="22"/>
          <w:lang w:val="fr-FR"/>
        </w:rPr>
        <w:t xml:space="preserve"> les nuitées</w:t>
      </w:r>
      <w:r w:rsidR="000F6434">
        <w:rPr>
          <w:rFonts w:asciiTheme="minorHAnsi" w:hAnsiTheme="minorHAnsi"/>
          <w:sz w:val="22"/>
          <w:szCs w:val="22"/>
          <w:lang w:val="fr-FR"/>
        </w:rPr>
        <w:tab/>
      </w:r>
      <w:r w:rsidR="000F6434">
        <w:rPr>
          <w:rFonts w:asciiTheme="minorHAnsi" w:hAnsiTheme="minorHAnsi"/>
          <w:sz w:val="22"/>
          <w:szCs w:val="22"/>
          <w:lang w:val="fr-FR"/>
        </w:rPr>
        <w:tab/>
        <w:t>= …………………………………</w:t>
      </w:r>
    </w:p>
    <w:p w14:paraId="63E69A5D" w14:textId="00525EA0" w:rsidR="005B5C10" w:rsidRDefault="005B5C10" w:rsidP="00CE45BE">
      <w:pPr>
        <w:pStyle w:val="NormalWeb"/>
        <w:spacing w:before="0" w:beforeAutospacing="0" w:after="0" w:afterAutospacing="0"/>
        <w:ind w:right="-639"/>
        <w:rPr>
          <w:rFonts w:asciiTheme="minorHAnsi" w:hAnsiTheme="minorHAnsi"/>
          <w:sz w:val="22"/>
          <w:szCs w:val="22"/>
          <w:lang w:val="fr-FR"/>
        </w:rPr>
      </w:pPr>
      <w:proofErr w:type="gramStart"/>
      <w:r>
        <w:rPr>
          <w:rFonts w:asciiTheme="minorHAnsi" w:hAnsiTheme="minorHAnsi"/>
          <w:sz w:val="22"/>
          <w:szCs w:val="22"/>
          <w:lang w:val="fr-FR"/>
        </w:rPr>
        <w:t>habiter</w:t>
      </w:r>
      <w:proofErr w:type="gramEnd"/>
      <w:r>
        <w:rPr>
          <w:rFonts w:asciiTheme="minorHAnsi" w:hAnsiTheme="minorHAnsi"/>
          <w:sz w:val="22"/>
          <w:szCs w:val="22"/>
          <w:lang w:val="fr-FR"/>
        </w:rPr>
        <w:t xml:space="preserve"> en colocation</w:t>
      </w:r>
      <w:r w:rsidR="000F6434">
        <w:rPr>
          <w:rFonts w:asciiTheme="minorHAnsi" w:hAnsiTheme="minorHAnsi"/>
          <w:sz w:val="22"/>
          <w:szCs w:val="22"/>
          <w:lang w:val="fr-FR"/>
        </w:rPr>
        <w:tab/>
      </w:r>
      <w:r w:rsidR="000F6434">
        <w:rPr>
          <w:rFonts w:asciiTheme="minorHAnsi" w:hAnsiTheme="minorHAnsi"/>
          <w:sz w:val="22"/>
          <w:szCs w:val="22"/>
          <w:lang w:val="fr-FR"/>
        </w:rPr>
        <w:tab/>
        <w:t>= …………………………………</w:t>
      </w:r>
    </w:p>
    <w:p w14:paraId="35544BB8" w14:textId="1CD47A00" w:rsidR="005B5C10" w:rsidRDefault="005B5C10" w:rsidP="00CE45BE">
      <w:pPr>
        <w:pStyle w:val="NormalWeb"/>
        <w:spacing w:before="0" w:beforeAutospacing="0" w:after="0" w:afterAutospacing="0"/>
        <w:ind w:right="-639"/>
        <w:rPr>
          <w:rFonts w:asciiTheme="minorHAnsi" w:hAnsiTheme="minorHAnsi"/>
          <w:sz w:val="22"/>
          <w:szCs w:val="22"/>
          <w:lang w:val="fr-FR"/>
        </w:rPr>
      </w:pPr>
      <w:proofErr w:type="gramStart"/>
      <w:r>
        <w:rPr>
          <w:rFonts w:asciiTheme="minorHAnsi" w:hAnsiTheme="minorHAnsi"/>
          <w:sz w:val="22"/>
          <w:szCs w:val="22"/>
          <w:lang w:val="fr-FR"/>
        </w:rPr>
        <w:t>un</w:t>
      </w:r>
      <w:proofErr w:type="gramEnd"/>
      <w:r>
        <w:rPr>
          <w:rFonts w:asciiTheme="minorHAnsi" w:hAnsiTheme="minorHAnsi"/>
          <w:sz w:val="22"/>
          <w:szCs w:val="22"/>
          <w:lang w:val="fr-FR"/>
        </w:rPr>
        <w:t xml:space="preserve"> apparte</w:t>
      </w:r>
      <w:r w:rsidR="000F6434">
        <w:rPr>
          <w:rFonts w:asciiTheme="minorHAnsi" w:hAnsiTheme="minorHAnsi"/>
          <w:sz w:val="22"/>
          <w:szCs w:val="22"/>
          <w:lang w:val="fr-FR"/>
        </w:rPr>
        <w:t>m</w:t>
      </w:r>
      <w:r>
        <w:rPr>
          <w:rFonts w:asciiTheme="minorHAnsi" w:hAnsiTheme="minorHAnsi"/>
          <w:sz w:val="22"/>
          <w:szCs w:val="22"/>
          <w:lang w:val="fr-FR"/>
        </w:rPr>
        <w:t>ent en colocation</w:t>
      </w:r>
      <w:r w:rsidR="000F6434">
        <w:rPr>
          <w:rFonts w:asciiTheme="minorHAnsi" w:hAnsiTheme="minorHAnsi"/>
          <w:sz w:val="22"/>
          <w:szCs w:val="22"/>
          <w:lang w:val="fr-FR"/>
        </w:rPr>
        <w:tab/>
        <w:t>= …………………………………</w:t>
      </w:r>
    </w:p>
    <w:p w14:paraId="7DE9968D" w14:textId="5798B1FA" w:rsidR="005B5C10" w:rsidRDefault="005B5C10" w:rsidP="00CE45BE">
      <w:pPr>
        <w:pStyle w:val="NormalWeb"/>
        <w:spacing w:before="0" w:beforeAutospacing="0" w:after="0" w:afterAutospacing="0"/>
        <w:ind w:right="-639"/>
        <w:rPr>
          <w:rFonts w:asciiTheme="minorHAnsi" w:hAnsiTheme="minorHAnsi"/>
          <w:sz w:val="22"/>
          <w:szCs w:val="22"/>
          <w:lang w:val="fr-FR"/>
        </w:rPr>
      </w:pPr>
      <w:proofErr w:type="gramStart"/>
      <w:r>
        <w:rPr>
          <w:rFonts w:asciiTheme="minorHAnsi" w:hAnsiTheme="minorHAnsi"/>
          <w:sz w:val="22"/>
          <w:szCs w:val="22"/>
          <w:lang w:val="fr-FR"/>
        </w:rPr>
        <w:t>un</w:t>
      </w:r>
      <w:proofErr w:type="gramEnd"/>
      <w:r>
        <w:rPr>
          <w:rFonts w:asciiTheme="minorHAnsi" w:hAnsiTheme="minorHAnsi"/>
          <w:sz w:val="22"/>
          <w:szCs w:val="22"/>
          <w:lang w:val="fr-FR"/>
        </w:rPr>
        <w:t xml:space="preserve"> studio</w:t>
      </w:r>
      <w:r w:rsidR="000F6434">
        <w:rPr>
          <w:rFonts w:asciiTheme="minorHAnsi" w:hAnsiTheme="minorHAnsi"/>
          <w:sz w:val="22"/>
          <w:szCs w:val="22"/>
          <w:lang w:val="fr-FR"/>
        </w:rPr>
        <w:tab/>
      </w:r>
      <w:r w:rsidR="000F6434">
        <w:rPr>
          <w:rFonts w:asciiTheme="minorHAnsi" w:hAnsiTheme="minorHAnsi"/>
          <w:sz w:val="22"/>
          <w:szCs w:val="22"/>
          <w:lang w:val="fr-FR"/>
        </w:rPr>
        <w:tab/>
      </w:r>
      <w:r w:rsidR="000F6434">
        <w:rPr>
          <w:rFonts w:asciiTheme="minorHAnsi" w:hAnsiTheme="minorHAnsi"/>
          <w:sz w:val="22"/>
          <w:szCs w:val="22"/>
          <w:lang w:val="fr-FR"/>
        </w:rPr>
        <w:tab/>
        <w:t>= …………………………………</w:t>
      </w:r>
    </w:p>
    <w:p w14:paraId="67983156" w14:textId="03A6BC0A" w:rsidR="000F6434" w:rsidRDefault="000F6434" w:rsidP="00CE45BE">
      <w:pPr>
        <w:pStyle w:val="NormalWeb"/>
        <w:spacing w:before="0" w:beforeAutospacing="0" w:after="0" w:afterAutospacing="0"/>
        <w:ind w:right="-639"/>
        <w:rPr>
          <w:rFonts w:asciiTheme="minorHAnsi" w:hAnsiTheme="minorHAnsi"/>
          <w:sz w:val="22"/>
          <w:szCs w:val="22"/>
          <w:lang w:val="fr-FR"/>
        </w:rPr>
      </w:pPr>
      <w:proofErr w:type="gramStart"/>
      <w:r>
        <w:rPr>
          <w:rFonts w:asciiTheme="minorHAnsi" w:hAnsiTheme="minorHAnsi"/>
          <w:sz w:val="22"/>
          <w:szCs w:val="22"/>
          <w:lang w:val="fr-FR"/>
        </w:rPr>
        <w:t>un</w:t>
      </w:r>
      <w:proofErr w:type="gramEnd"/>
      <w:r>
        <w:rPr>
          <w:rFonts w:asciiTheme="minorHAnsi" w:hAnsiTheme="minorHAnsi"/>
          <w:sz w:val="22"/>
          <w:szCs w:val="22"/>
          <w:lang w:val="fr-FR"/>
        </w:rPr>
        <w:t xml:space="preserve"> hébergement temporaire</w:t>
      </w:r>
      <w:r>
        <w:rPr>
          <w:rFonts w:asciiTheme="minorHAnsi" w:hAnsiTheme="minorHAnsi"/>
          <w:sz w:val="22"/>
          <w:szCs w:val="22"/>
          <w:lang w:val="fr-FR"/>
        </w:rPr>
        <w:tab/>
        <w:t>= …………………………………</w:t>
      </w:r>
    </w:p>
    <w:p w14:paraId="086DAA6F" w14:textId="43258201" w:rsidR="000F6434" w:rsidRDefault="000F6434" w:rsidP="00CE45BE">
      <w:pPr>
        <w:pStyle w:val="NormalWeb"/>
        <w:spacing w:before="0" w:beforeAutospacing="0" w:after="0" w:afterAutospacing="0"/>
        <w:ind w:right="-639"/>
        <w:rPr>
          <w:rFonts w:asciiTheme="minorHAnsi" w:hAnsiTheme="minorHAnsi"/>
          <w:sz w:val="22"/>
          <w:szCs w:val="22"/>
          <w:lang w:val="fr-FR"/>
        </w:rPr>
      </w:pPr>
      <w:proofErr w:type="gramStart"/>
      <w:r>
        <w:rPr>
          <w:rFonts w:asciiTheme="minorHAnsi" w:hAnsiTheme="minorHAnsi"/>
          <w:sz w:val="22"/>
          <w:szCs w:val="22"/>
          <w:lang w:val="fr-FR"/>
        </w:rPr>
        <w:t>le</w:t>
      </w:r>
      <w:proofErr w:type="gramEnd"/>
      <w:r>
        <w:rPr>
          <w:rFonts w:asciiTheme="minorHAnsi" w:hAnsiTheme="minorHAnsi"/>
          <w:sz w:val="22"/>
          <w:szCs w:val="22"/>
          <w:lang w:val="fr-FR"/>
        </w:rPr>
        <w:t xml:space="preserve"> logement en famille d’accueil= …………………………………</w:t>
      </w:r>
    </w:p>
    <w:p w14:paraId="6B3EC754" w14:textId="419FCC91" w:rsidR="000F6434" w:rsidRDefault="000F6434" w:rsidP="00CE45BE">
      <w:pPr>
        <w:pStyle w:val="NormalWeb"/>
        <w:spacing w:before="0" w:beforeAutospacing="0" w:after="0" w:afterAutospacing="0"/>
        <w:ind w:right="-639"/>
        <w:rPr>
          <w:rFonts w:asciiTheme="minorHAnsi" w:hAnsiTheme="minorHAnsi"/>
          <w:sz w:val="22"/>
          <w:szCs w:val="22"/>
          <w:lang w:val="fr-FR"/>
        </w:rPr>
      </w:pPr>
      <w:proofErr w:type="gramStart"/>
      <w:r>
        <w:rPr>
          <w:rFonts w:asciiTheme="minorHAnsi" w:hAnsiTheme="minorHAnsi"/>
          <w:sz w:val="22"/>
          <w:szCs w:val="22"/>
          <w:lang w:val="fr-FR"/>
        </w:rPr>
        <w:t>l’aide</w:t>
      </w:r>
      <w:proofErr w:type="gramEnd"/>
      <w:r>
        <w:rPr>
          <w:rFonts w:asciiTheme="minorHAnsi" w:hAnsiTheme="minorHAnsi"/>
          <w:sz w:val="22"/>
          <w:szCs w:val="22"/>
          <w:lang w:val="fr-FR"/>
        </w:rPr>
        <w:t xml:space="preserve"> de l’Etat pour se loger</w:t>
      </w:r>
      <w:r>
        <w:rPr>
          <w:rFonts w:asciiTheme="minorHAnsi" w:hAnsiTheme="minorHAnsi"/>
          <w:sz w:val="22"/>
          <w:szCs w:val="22"/>
          <w:lang w:val="fr-FR"/>
        </w:rPr>
        <w:tab/>
        <w:t>= …………………………………</w:t>
      </w:r>
    </w:p>
    <w:p w14:paraId="63F5D344" w14:textId="4C374F93" w:rsidR="000F6434" w:rsidRDefault="000F6434" w:rsidP="00CE45BE">
      <w:pPr>
        <w:pStyle w:val="NormalWeb"/>
        <w:spacing w:before="0" w:beforeAutospacing="0" w:after="0" w:afterAutospacing="0"/>
        <w:ind w:right="-639"/>
        <w:rPr>
          <w:rFonts w:asciiTheme="minorHAnsi" w:hAnsiTheme="minorHAnsi"/>
          <w:sz w:val="22"/>
          <w:szCs w:val="22"/>
          <w:lang w:val="fr-FR"/>
        </w:rPr>
        <w:sectPr w:rsidR="000F6434" w:rsidSect="005B5C10">
          <w:type w:val="continuous"/>
          <w:pgSz w:w="11906" w:h="16838" w:code="9"/>
          <w:pgMar w:top="-1247" w:right="1418" w:bottom="1247" w:left="993" w:header="142" w:footer="839" w:gutter="0"/>
          <w:cols w:num="2" w:space="707"/>
          <w:formProt w:val="0"/>
          <w:titlePg/>
          <w:docGrid w:linePitch="360" w:charSpace="-2049"/>
        </w:sectPr>
      </w:pPr>
      <w:proofErr w:type="gramStart"/>
      <w:r>
        <w:rPr>
          <w:rFonts w:asciiTheme="minorHAnsi" w:hAnsiTheme="minorHAnsi"/>
          <w:sz w:val="22"/>
          <w:szCs w:val="22"/>
          <w:lang w:val="fr-FR"/>
        </w:rPr>
        <w:t>déposer</w:t>
      </w:r>
      <w:proofErr w:type="gramEnd"/>
      <w:r>
        <w:rPr>
          <w:rFonts w:asciiTheme="minorHAnsi" w:hAnsiTheme="minorHAnsi"/>
          <w:sz w:val="22"/>
          <w:szCs w:val="22"/>
          <w:lang w:val="fr-FR"/>
        </w:rPr>
        <w:t xml:space="preserve"> le dossier étudiant</w:t>
      </w:r>
      <w:r>
        <w:rPr>
          <w:rFonts w:asciiTheme="minorHAnsi" w:hAnsiTheme="minorHAnsi"/>
          <w:sz w:val="22"/>
          <w:szCs w:val="22"/>
          <w:lang w:val="fr-FR"/>
        </w:rPr>
        <w:tab/>
        <w:t>= …………………………………</w:t>
      </w:r>
    </w:p>
    <w:p w14:paraId="23B3825D" w14:textId="77777777" w:rsidR="000F6434" w:rsidRDefault="000F6434" w:rsidP="000F6434">
      <w:pPr>
        <w:pStyle w:val="Zkladntext20"/>
        <w:shd w:val="clear" w:color="auto" w:fill="auto"/>
        <w:tabs>
          <w:tab w:val="left" w:pos="279"/>
        </w:tabs>
        <w:spacing w:after="120" w:line="276" w:lineRule="auto"/>
        <w:ind w:left="-709" w:right="-710" w:firstLine="0"/>
        <w:jc w:val="left"/>
        <w:rPr>
          <w:rFonts w:asciiTheme="minorHAnsi" w:hAnsiTheme="minorHAnsi" w:cs="Times"/>
          <w:b/>
          <w:color w:val="262626"/>
          <w:sz w:val="24"/>
          <w:szCs w:val="24"/>
          <w:lang w:val="fr-FR"/>
        </w:rPr>
      </w:pPr>
    </w:p>
    <w:p w14:paraId="3F732A41" w14:textId="5F3A50D8" w:rsidR="00CE45BE" w:rsidRDefault="000F6434" w:rsidP="00026313">
      <w:pPr>
        <w:pStyle w:val="Zkladntext20"/>
        <w:shd w:val="clear" w:color="auto" w:fill="auto"/>
        <w:tabs>
          <w:tab w:val="left" w:pos="279"/>
        </w:tabs>
        <w:spacing w:line="276" w:lineRule="auto"/>
        <w:ind w:left="-709" w:right="-425" w:firstLine="0"/>
        <w:jc w:val="left"/>
        <w:rPr>
          <w:rFonts w:asciiTheme="minorHAnsi" w:hAnsiTheme="minorHAnsi"/>
          <w:sz w:val="22"/>
          <w:szCs w:val="22"/>
          <w:lang w:val="fr-FR"/>
        </w:rPr>
      </w:pPr>
      <w:r>
        <w:rPr>
          <w:rFonts w:asciiTheme="minorHAnsi" w:hAnsiTheme="minorHAnsi" w:cs="Times"/>
          <w:b/>
          <w:color w:val="262626"/>
          <w:sz w:val="24"/>
          <w:szCs w:val="24"/>
          <w:lang w:val="fr-FR"/>
        </w:rPr>
        <w:t>Activité 1 :</w:t>
      </w:r>
      <w:r w:rsidRPr="001E0648">
        <w:rPr>
          <w:rFonts w:asciiTheme="minorHAnsi" w:hAnsiTheme="minorHAnsi" w:cs="Times"/>
          <w:b/>
          <w:color w:val="262626"/>
          <w:sz w:val="24"/>
          <w:szCs w:val="24"/>
          <w:lang w:val="fr-FR"/>
        </w:rPr>
        <w:t xml:space="preserve"> </w:t>
      </w:r>
    </w:p>
    <w:p w14:paraId="08270EE1" w14:textId="5B3C489B" w:rsidR="003C1FC5" w:rsidRDefault="00FC4B93" w:rsidP="003C1FC5">
      <w:pPr>
        <w:pStyle w:val="Zkladntext20"/>
        <w:shd w:val="clear" w:color="auto" w:fill="auto"/>
        <w:tabs>
          <w:tab w:val="left" w:pos="279"/>
        </w:tabs>
        <w:spacing w:after="120" w:line="276" w:lineRule="auto"/>
        <w:ind w:left="-709" w:right="-710" w:firstLine="0"/>
        <w:jc w:val="left"/>
        <w:rPr>
          <w:rFonts w:asciiTheme="minorHAnsi" w:hAnsiTheme="minorHAnsi" w:cs="Times"/>
          <w:b/>
          <w:color w:val="262626"/>
          <w:sz w:val="24"/>
          <w:szCs w:val="24"/>
          <w:lang w:val="fr-FR"/>
        </w:rPr>
      </w:pPr>
      <w:r>
        <w:rPr>
          <w:rFonts w:asciiTheme="minorHAnsi" w:hAnsiTheme="minorHAnsi" w:cs="Times"/>
          <w:b/>
          <w:color w:val="262626"/>
          <w:sz w:val="24"/>
          <w:szCs w:val="24"/>
          <w:lang w:val="fr-FR"/>
        </w:rPr>
        <w:t xml:space="preserve">a) </w:t>
      </w:r>
      <w:r w:rsidR="00BF29F1">
        <w:rPr>
          <w:rFonts w:asciiTheme="minorHAnsi" w:hAnsiTheme="minorHAnsi" w:cs="Times"/>
          <w:b/>
          <w:color w:val="262626"/>
          <w:sz w:val="24"/>
          <w:szCs w:val="24"/>
          <w:lang w:val="fr-FR"/>
        </w:rPr>
        <w:t>Associez l’habitation et sa définition.</w:t>
      </w:r>
    </w:p>
    <w:p w14:paraId="026DE1F5" w14:textId="5EFF2286" w:rsidR="00BF29F1" w:rsidRDefault="00BF29F1" w:rsidP="000638DA">
      <w:pPr>
        <w:pStyle w:val="Zkladntext20"/>
        <w:shd w:val="clear" w:color="auto" w:fill="auto"/>
        <w:tabs>
          <w:tab w:val="left" w:pos="279"/>
        </w:tabs>
        <w:spacing w:line="240" w:lineRule="auto"/>
        <w:ind w:left="-709" w:right="-709" w:firstLine="0"/>
        <w:jc w:val="left"/>
        <w:rPr>
          <w:rFonts w:asciiTheme="minorHAnsi" w:hAnsiTheme="minorHAnsi" w:cs="Times"/>
          <w:color w:val="262626"/>
          <w:sz w:val="24"/>
          <w:szCs w:val="24"/>
          <w:lang w:val="fr-FR"/>
        </w:rPr>
      </w:pPr>
      <w:r w:rsidRPr="00BF29F1">
        <w:rPr>
          <w:rFonts w:asciiTheme="minorHAnsi" w:hAnsiTheme="minorHAnsi" w:cs="Times"/>
          <w:color w:val="262626"/>
          <w:sz w:val="24"/>
          <w:szCs w:val="24"/>
          <w:lang w:val="fr-FR"/>
        </w:rPr>
        <w:t>a. une HLM</w:t>
      </w:r>
      <w:r w:rsidR="000638DA">
        <w:rPr>
          <w:rFonts w:asciiTheme="minorHAnsi" w:hAnsiTheme="minorHAnsi" w:cs="Times"/>
          <w:color w:val="262626"/>
          <w:sz w:val="24"/>
          <w:szCs w:val="24"/>
          <w:lang w:val="fr-FR"/>
        </w:rPr>
        <w:tab/>
      </w:r>
      <w:r w:rsidR="000638DA">
        <w:rPr>
          <w:rFonts w:asciiTheme="minorHAnsi" w:hAnsiTheme="minorHAnsi" w:cs="Times"/>
          <w:color w:val="262626"/>
          <w:sz w:val="24"/>
          <w:szCs w:val="24"/>
          <w:lang w:val="fr-FR"/>
        </w:rPr>
        <w:tab/>
      </w:r>
      <w:r w:rsidR="000638DA">
        <w:rPr>
          <w:rFonts w:asciiTheme="minorHAnsi" w:hAnsiTheme="minorHAnsi" w:cs="Times"/>
          <w:color w:val="262626"/>
          <w:sz w:val="24"/>
          <w:szCs w:val="24"/>
          <w:lang w:val="fr-FR"/>
        </w:rPr>
        <w:tab/>
      </w:r>
      <w:r w:rsidR="000638DA">
        <w:rPr>
          <w:rFonts w:asciiTheme="minorHAnsi" w:hAnsiTheme="minorHAnsi" w:cs="Times"/>
          <w:color w:val="262626"/>
          <w:sz w:val="24"/>
          <w:szCs w:val="24"/>
          <w:lang w:val="fr-FR"/>
        </w:rPr>
        <w:tab/>
      </w:r>
      <w:r w:rsidR="000638DA">
        <w:rPr>
          <w:rFonts w:asciiTheme="minorHAnsi" w:hAnsiTheme="minorHAnsi" w:cs="Times"/>
          <w:color w:val="262626"/>
          <w:sz w:val="24"/>
          <w:szCs w:val="24"/>
          <w:lang w:val="fr-FR"/>
        </w:rPr>
        <w:tab/>
        <w:t xml:space="preserve">1. </w:t>
      </w:r>
      <w:proofErr w:type="gramStart"/>
      <w:r w:rsidR="000638DA">
        <w:rPr>
          <w:rFonts w:asciiTheme="minorHAnsi" w:hAnsiTheme="minorHAnsi" w:cs="Times"/>
          <w:color w:val="262626"/>
          <w:sz w:val="24"/>
          <w:szCs w:val="24"/>
          <w:lang w:val="fr-FR"/>
        </w:rPr>
        <w:t>logement</w:t>
      </w:r>
      <w:proofErr w:type="gramEnd"/>
      <w:r w:rsidR="000638DA">
        <w:rPr>
          <w:rFonts w:asciiTheme="minorHAnsi" w:hAnsiTheme="minorHAnsi" w:cs="Times"/>
          <w:color w:val="262626"/>
          <w:sz w:val="24"/>
          <w:szCs w:val="24"/>
          <w:lang w:val="fr-FR"/>
        </w:rPr>
        <w:t xml:space="preserve"> d’une pièce</w:t>
      </w:r>
    </w:p>
    <w:p w14:paraId="370958AE" w14:textId="6F81F21E" w:rsidR="00BF29F1" w:rsidRDefault="000638DA" w:rsidP="000638DA">
      <w:pPr>
        <w:pStyle w:val="Zkladntext20"/>
        <w:shd w:val="clear" w:color="auto" w:fill="auto"/>
        <w:tabs>
          <w:tab w:val="left" w:pos="279"/>
        </w:tabs>
        <w:spacing w:line="240" w:lineRule="auto"/>
        <w:ind w:left="-709" w:right="-709" w:firstLine="0"/>
        <w:jc w:val="left"/>
        <w:rPr>
          <w:rFonts w:asciiTheme="minorHAnsi" w:hAnsiTheme="minorHAnsi" w:cs="Verdana"/>
          <w:sz w:val="24"/>
          <w:szCs w:val="24"/>
          <w:lang w:val="fr-FR"/>
        </w:rPr>
      </w:pPr>
      <w:r>
        <w:rPr>
          <w:rFonts w:asciiTheme="minorHAnsi" w:hAnsiTheme="minorHAnsi" w:cs="Verdana"/>
          <w:sz w:val="24"/>
          <w:szCs w:val="24"/>
          <w:lang w:val="fr-FR"/>
        </w:rPr>
        <w:t>b. un immeuble</w:t>
      </w:r>
      <w:r>
        <w:rPr>
          <w:rFonts w:asciiTheme="minorHAnsi" w:hAnsiTheme="minorHAnsi" w:cs="Verdana"/>
          <w:sz w:val="24"/>
          <w:szCs w:val="24"/>
          <w:lang w:val="fr-FR"/>
        </w:rPr>
        <w:tab/>
      </w:r>
      <w:r>
        <w:rPr>
          <w:rFonts w:asciiTheme="minorHAnsi" w:hAnsiTheme="minorHAnsi" w:cs="Verdana"/>
          <w:sz w:val="24"/>
          <w:szCs w:val="24"/>
          <w:lang w:val="fr-FR"/>
        </w:rPr>
        <w:tab/>
      </w:r>
      <w:r>
        <w:rPr>
          <w:rFonts w:asciiTheme="minorHAnsi" w:hAnsiTheme="minorHAnsi" w:cs="Verdana"/>
          <w:sz w:val="24"/>
          <w:szCs w:val="24"/>
          <w:lang w:val="fr-FR"/>
        </w:rPr>
        <w:tab/>
      </w:r>
      <w:r>
        <w:rPr>
          <w:rFonts w:asciiTheme="minorHAnsi" w:hAnsiTheme="minorHAnsi" w:cs="Verdana"/>
          <w:sz w:val="24"/>
          <w:szCs w:val="24"/>
          <w:lang w:val="fr-FR"/>
        </w:rPr>
        <w:tab/>
        <w:t xml:space="preserve">2. </w:t>
      </w:r>
      <w:proofErr w:type="gramStart"/>
      <w:r>
        <w:rPr>
          <w:rFonts w:asciiTheme="minorHAnsi" w:hAnsiTheme="minorHAnsi" w:cs="Verdana"/>
          <w:sz w:val="24"/>
          <w:szCs w:val="24"/>
          <w:lang w:val="fr-FR"/>
        </w:rPr>
        <w:t>logement</w:t>
      </w:r>
      <w:proofErr w:type="gramEnd"/>
      <w:r>
        <w:rPr>
          <w:rFonts w:asciiTheme="minorHAnsi" w:hAnsiTheme="minorHAnsi" w:cs="Verdana"/>
          <w:sz w:val="24"/>
          <w:szCs w:val="24"/>
          <w:lang w:val="fr-FR"/>
        </w:rPr>
        <w:t xml:space="preserve"> social à loyer modéré</w:t>
      </w:r>
    </w:p>
    <w:p w14:paraId="185D3152" w14:textId="1C7AF9D5" w:rsidR="000638DA" w:rsidRPr="00BF29F1" w:rsidRDefault="000638DA" w:rsidP="000638DA">
      <w:pPr>
        <w:pStyle w:val="Zkladntext20"/>
        <w:shd w:val="clear" w:color="auto" w:fill="auto"/>
        <w:tabs>
          <w:tab w:val="left" w:pos="279"/>
        </w:tabs>
        <w:spacing w:line="240" w:lineRule="auto"/>
        <w:ind w:left="-709" w:right="-709" w:firstLine="0"/>
        <w:jc w:val="left"/>
        <w:rPr>
          <w:rFonts w:asciiTheme="minorHAnsi" w:hAnsiTheme="minorHAnsi" w:cs="Verdana"/>
          <w:sz w:val="24"/>
          <w:szCs w:val="24"/>
          <w:lang w:val="fr-FR"/>
        </w:rPr>
      </w:pPr>
      <w:r>
        <w:rPr>
          <w:rFonts w:asciiTheme="minorHAnsi" w:hAnsiTheme="minorHAnsi" w:cs="Verdana"/>
          <w:sz w:val="24"/>
          <w:szCs w:val="24"/>
          <w:lang w:val="fr-FR"/>
        </w:rPr>
        <w:t>c. une maison de campagne</w:t>
      </w:r>
      <w:r>
        <w:rPr>
          <w:rFonts w:asciiTheme="minorHAnsi" w:hAnsiTheme="minorHAnsi" w:cs="Verdana"/>
          <w:sz w:val="24"/>
          <w:szCs w:val="24"/>
          <w:lang w:val="fr-FR"/>
        </w:rPr>
        <w:tab/>
      </w:r>
      <w:r>
        <w:rPr>
          <w:rFonts w:asciiTheme="minorHAnsi" w:hAnsiTheme="minorHAnsi" w:cs="Verdana"/>
          <w:sz w:val="24"/>
          <w:szCs w:val="24"/>
          <w:lang w:val="fr-FR"/>
        </w:rPr>
        <w:tab/>
      </w:r>
      <w:r>
        <w:rPr>
          <w:rFonts w:asciiTheme="minorHAnsi" w:hAnsiTheme="minorHAnsi" w:cs="Verdana"/>
          <w:sz w:val="24"/>
          <w:szCs w:val="24"/>
          <w:lang w:val="fr-FR"/>
        </w:rPr>
        <w:tab/>
        <w:t xml:space="preserve">3. </w:t>
      </w:r>
      <w:proofErr w:type="gramStart"/>
      <w:r>
        <w:rPr>
          <w:rFonts w:asciiTheme="minorHAnsi" w:hAnsiTheme="minorHAnsi" w:cs="Verdana"/>
          <w:sz w:val="24"/>
          <w:szCs w:val="24"/>
          <w:lang w:val="fr-FR"/>
        </w:rPr>
        <w:t>habitation</w:t>
      </w:r>
      <w:proofErr w:type="gramEnd"/>
      <w:r>
        <w:rPr>
          <w:rFonts w:asciiTheme="minorHAnsi" w:hAnsiTheme="minorHAnsi" w:cs="Verdana"/>
          <w:sz w:val="24"/>
          <w:szCs w:val="24"/>
          <w:lang w:val="fr-FR"/>
        </w:rPr>
        <w:t xml:space="preserve"> collective en ville</w:t>
      </w:r>
    </w:p>
    <w:p w14:paraId="39D9D96A" w14:textId="07700BDA" w:rsidR="00BF29F1" w:rsidRDefault="000638DA" w:rsidP="003C1FC5">
      <w:pPr>
        <w:pStyle w:val="Zkladntext20"/>
        <w:shd w:val="clear" w:color="auto" w:fill="auto"/>
        <w:tabs>
          <w:tab w:val="left" w:pos="279"/>
        </w:tabs>
        <w:spacing w:after="120" w:line="276" w:lineRule="auto"/>
        <w:ind w:left="-709" w:right="-710" w:firstLine="0"/>
        <w:jc w:val="left"/>
        <w:rPr>
          <w:rFonts w:asciiTheme="minorHAnsi" w:hAnsiTheme="minorHAnsi" w:cs="Verdana"/>
          <w:sz w:val="24"/>
          <w:szCs w:val="24"/>
          <w:lang w:val="fr-FR"/>
        </w:rPr>
      </w:pPr>
      <w:r w:rsidRPr="000638DA">
        <w:rPr>
          <w:rFonts w:asciiTheme="minorHAnsi" w:hAnsiTheme="minorHAnsi" w:cs="Verdana"/>
          <w:sz w:val="24"/>
          <w:szCs w:val="24"/>
          <w:lang w:val="fr-FR"/>
        </w:rPr>
        <w:t>d. un studio</w:t>
      </w:r>
      <w:r>
        <w:rPr>
          <w:rFonts w:asciiTheme="minorHAnsi" w:hAnsiTheme="minorHAnsi" w:cs="Verdana"/>
          <w:sz w:val="24"/>
          <w:szCs w:val="24"/>
          <w:lang w:val="fr-FR"/>
        </w:rPr>
        <w:tab/>
      </w:r>
      <w:r>
        <w:rPr>
          <w:rFonts w:asciiTheme="minorHAnsi" w:hAnsiTheme="minorHAnsi" w:cs="Verdana"/>
          <w:sz w:val="24"/>
          <w:szCs w:val="24"/>
          <w:lang w:val="fr-FR"/>
        </w:rPr>
        <w:tab/>
      </w:r>
      <w:r>
        <w:rPr>
          <w:rFonts w:asciiTheme="minorHAnsi" w:hAnsiTheme="minorHAnsi" w:cs="Verdana"/>
          <w:sz w:val="24"/>
          <w:szCs w:val="24"/>
          <w:lang w:val="fr-FR"/>
        </w:rPr>
        <w:tab/>
      </w:r>
      <w:r>
        <w:rPr>
          <w:rFonts w:asciiTheme="minorHAnsi" w:hAnsiTheme="minorHAnsi" w:cs="Verdana"/>
          <w:sz w:val="24"/>
          <w:szCs w:val="24"/>
          <w:lang w:val="fr-FR"/>
        </w:rPr>
        <w:tab/>
      </w:r>
      <w:r>
        <w:rPr>
          <w:rFonts w:asciiTheme="minorHAnsi" w:hAnsiTheme="minorHAnsi" w:cs="Verdana"/>
          <w:sz w:val="24"/>
          <w:szCs w:val="24"/>
          <w:lang w:val="fr-FR"/>
        </w:rPr>
        <w:tab/>
        <w:t xml:space="preserve">4. </w:t>
      </w:r>
      <w:proofErr w:type="gramStart"/>
      <w:r>
        <w:rPr>
          <w:rFonts w:asciiTheme="minorHAnsi" w:hAnsiTheme="minorHAnsi" w:cs="Verdana"/>
          <w:sz w:val="24"/>
          <w:szCs w:val="24"/>
          <w:lang w:val="fr-FR"/>
        </w:rPr>
        <w:t>maison</w:t>
      </w:r>
      <w:proofErr w:type="gramEnd"/>
      <w:r>
        <w:rPr>
          <w:rFonts w:asciiTheme="minorHAnsi" w:hAnsiTheme="minorHAnsi" w:cs="Verdana"/>
          <w:sz w:val="24"/>
          <w:szCs w:val="24"/>
          <w:lang w:val="fr-FR"/>
        </w:rPr>
        <w:t xml:space="preserve"> de week-end pour les habitants des villes</w:t>
      </w:r>
    </w:p>
    <w:p w14:paraId="058260B4" w14:textId="16D42928" w:rsidR="007C3315" w:rsidRDefault="00FC4B93" w:rsidP="007C3315">
      <w:pPr>
        <w:pStyle w:val="Zkladntext20"/>
        <w:shd w:val="clear" w:color="auto" w:fill="auto"/>
        <w:tabs>
          <w:tab w:val="left" w:pos="279"/>
        </w:tabs>
        <w:spacing w:after="120" w:line="276" w:lineRule="auto"/>
        <w:ind w:left="-709" w:right="-710" w:firstLine="0"/>
        <w:jc w:val="left"/>
        <w:rPr>
          <w:rFonts w:asciiTheme="minorHAnsi" w:hAnsiTheme="minorHAnsi" w:cs="Times"/>
          <w:b/>
          <w:color w:val="262626"/>
          <w:sz w:val="24"/>
          <w:szCs w:val="24"/>
          <w:lang w:val="fr-FR"/>
        </w:rPr>
      </w:pPr>
      <w:r>
        <w:rPr>
          <w:rFonts w:asciiTheme="minorHAnsi" w:hAnsiTheme="minorHAnsi" w:cs="Times"/>
          <w:b/>
          <w:color w:val="262626"/>
          <w:sz w:val="24"/>
          <w:szCs w:val="24"/>
          <w:lang w:val="fr-FR"/>
        </w:rPr>
        <w:t xml:space="preserve">b) </w:t>
      </w:r>
      <w:r w:rsidR="007C3315">
        <w:rPr>
          <w:rFonts w:asciiTheme="minorHAnsi" w:hAnsiTheme="minorHAnsi" w:cs="Times"/>
          <w:b/>
          <w:color w:val="262626"/>
          <w:sz w:val="24"/>
          <w:szCs w:val="24"/>
          <w:lang w:val="fr-FR"/>
        </w:rPr>
        <w:t>Trouvez le contraire.</w:t>
      </w:r>
    </w:p>
    <w:p w14:paraId="768AD97C" w14:textId="25A3D987" w:rsidR="007C3315" w:rsidRDefault="007C3315" w:rsidP="007C3315">
      <w:pPr>
        <w:pStyle w:val="Zkladntext20"/>
        <w:shd w:val="clear" w:color="auto" w:fill="auto"/>
        <w:tabs>
          <w:tab w:val="left" w:pos="279"/>
        </w:tabs>
        <w:spacing w:after="120" w:line="276" w:lineRule="auto"/>
        <w:ind w:left="-709" w:right="-141" w:firstLine="0"/>
        <w:jc w:val="left"/>
        <w:rPr>
          <w:rFonts w:asciiTheme="minorHAnsi" w:hAnsiTheme="minorHAnsi" w:cs="Times"/>
          <w:color w:val="262626"/>
          <w:sz w:val="24"/>
          <w:szCs w:val="24"/>
          <w:lang w:val="fr-FR"/>
        </w:rPr>
      </w:pPr>
      <w:r>
        <w:rPr>
          <w:rFonts w:asciiTheme="minorHAnsi" w:hAnsiTheme="minorHAnsi" w:cs="Times"/>
          <w:color w:val="262626"/>
          <w:sz w:val="24"/>
          <w:szCs w:val="24"/>
          <w:lang w:val="fr-FR"/>
        </w:rPr>
        <w:t>Vous préférez :</w:t>
      </w:r>
    </w:p>
    <w:p w14:paraId="68E8823F" w14:textId="36D47A73" w:rsidR="007C3315" w:rsidRDefault="007C3315" w:rsidP="007C3315">
      <w:pPr>
        <w:pStyle w:val="Zkladntext20"/>
        <w:shd w:val="clear" w:color="auto" w:fill="auto"/>
        <w:tabs>
          <w:tab w:val="left" w:pos="279"/>
        </w:tabs>
        <w:spacing w:line="240" w:lineRule="auto"/>
        <w:ind w:left="-709" w:right="-141" w:firstLine="0"/>
        <w:jc w:val="left"/>
        <w:rPr>
          <w:rFonts w:asciiTheme="minorHAnsi" w:hAnsiTheme="minorHAnsi" w:cs="Times"/>
          <w:color w:val="262626"/>
          <w:sz w:val="24"/>
          <w:szCs w:val="24"/>
          <w:lang w:val="fr-FR"/>
        </w:rPr>
      </w:pPr>
      <w:r w:rsidRPr="00BF29F1">
        <w:rPr>
          <w:rFonts w:asciiTheme="minorHAnsi" w:hAnsiTheme="minorHAnsi" w:cs="Times"/>
          <w:color w:val="262626"/>
          <w:sz w:val="24"/>
          <w:szCs w:val="24"/>
          <w:lang w:val="fr-FR"/>
        </w:rPr>
        <w:t xml:space="preserve">a. </w:t>
      </w:r>
      <w:r>
        <w:rPr>
          <w:rFonts w:asciiTheme="minorHAnsi" w:hAnsiTheme="minorHAnsi" w:cs="Times"/>
          <w:color w:val="262626"/>
          <w:sz w:val="24"/>
          <w:szCs w:val="24"/>
          <w:lang w:val="fr-FR"/>
        </w:rPr>
        <w:t>la ville ou …………………</w:t>
      </w:r>
      <w:proofErr w:type="gramStart"/>
      <w:r>
        <w:rPr>
          <w:rFonts w:asciiTheme="minorHAnsi" w:hAnsiTheme="minorHAnsi" w:cs="Times"/>
          <w:color w:val="262626"/>
          <w:sz w:val="24"/>
          <w:szCs w:val="24"/>
          <w:lang w:val="fr-FR"/>
        </w:rPr>
        <w:t>..</w:t>
      </w:r>
      <w:proofErr w:type="gramEnd"/>
      <w:r>
        <w:rPr>
          <w:rFonts w:asciiTheme="minorHAnsi" w:hAnsiTheme="minorHAnsi" w:cs="Times"/>
          <w:color w:val="262626"/>
          <w:sz w:val="24"/>
          <w:szCs w:val="24"/>
          <w:lang w:val="fr-FR"/>
        </w:rPr>
        <w:t> ?</w:t>
      </w:r>
      <w:r>
        <w:rPr>
          <w:rFonts w:asciiTheme="minorHAnsi" w:hAnsiTheme="minorHAnsi" w:cs="Times"/>
          <w:color w:val="262626"/>
          <w:sz w:val="24"/>
          <w:szCs w:val="24"/>
          <w:lang w:val="fr-FR"/>
        </w:rPr>
        <w:tab/>
      </w:r>
      <w:r>
        <w:rPr>
          <w:rFonts w:asciiTheme="minorHAnsi" w:hAnsiTheme="minorHAnsi" w:cs="Times"/>
          <w:color w:val="262626"/>
          <w:sz w:val="24"/>
          <w:szCs w:val="24"/>
          <w:lang w:val="fr-FR"/>
        </w:rPr>
        <w:tab/>
      </w:r>
      <w:r>
        <w:rPr>
          <w:rFonts w:asciiTheme="minorHAnsi" w:hAnsiTheme="minorHAnsi" w:cs="Times"/>
          <w:color w:val="262626"/>
          <w:sz w:val="24"/>
          <w:szCs w:val="24"/>
          <w:lang w:val="fr-FR"/>
        </w:rPr>
        <w:tab/>
      </w:r>
      <w:r>
        <w:rPr>
          <w:rFonts w:asciiTheme="minorHAnsi" w:hAnsiTheme="minorHAnsi" w:cs="Times"/>
          <w:color w:val="262626"/>
          <w:sz w:val="24"/>
          <w:szCs w:val="24"/>
          <w:lang w:val="fr-FR"/>
        </w:rPr>
        <w:tab/>
        <w:t>e. meublé ou …………………</w:t>
      </w:r>
      <w:proofErr w:type="gramStart"/>
      <w:r>
        <w:rPr>
          <w:rFonts w:asciiTheme="minorHAnsi" w:hAnsiTheme="minorHAnsi" w:cs="Times"/>
          <w:color w:val="262626"/>
          <w:sz w:val="24"/>
          <w:szCs w:val="24"/>
          <w:lang w:val="fr-FR"/>
        </w:rPr>
        <w:t>..</w:t>
      </w:r>
      <w:proofErr w:type="gramEnd"/>
      <w:r>
        <w:rPr>
          <w:rFonts w:asciiTheme="minorHAnsi" w:hAnsiTheme="minorHAnsi" w:cs="Times"/>
          <w:color w:val="262626"/>
          <w:sz w:val="24"/>
          <w:szCs w:val="24"/>
          <w:lang w:val="fr-FR"/>
        </w:rPr>
        <w:t> ?</w:t>
      </w:r>
    </w:p>
    <w:p w14:paraId="1AA5A639" w14:textId="495B42D3" w:rsidR="007C3315" w:rsidRPr="007C3315" w:rsidRDefault="007C3315" w:rsidP="007C3315">
      <w:pPr>
        <w:pStyle w:val="Zkladntext20"/>
        <w:shd w:val="clear" w:color="auto" w:fill="auto"/>
        <w:tabs>
          <w:tab w:val="left" w:pos="279"/>
        </w:tabs>
        <w:spacing w:line="240" w:lineRule="auto"/>
        <w:ind w:left="-709" w:right="-141" w:firstLine="0"/>
        <w:jc w:val="left"/>
        <w:rPr>
          <w:rFonts w:asciiTheme="minorHAnsi" w:hAnsiTheme="minorHAnsi" w:cs="Times"/>
          <w:color w:val="262626"/>
          <w:sz w:val="24"/>
          <w:szCs w:val="24"/>
        </w:rPr>
      </w:pPr>
      <w:r>
        <w:rPr>
          <w:rFonts w:asciiTheme="minorHAnsi" w:hAnsiTheme="minorHAnsi" w:cs="Times"/>
          <w:color w:val="262626"/>
          <w:sz w:val="24"/>
          <w:szCs w:val="24"/>
          <w:lang w:val="fr-FR"/>
        </w:rPr>
        <w:t>b. le centre-ville ou …………………</w:t>
      </w:r>
      <w:proofErr w:type="gramStart"/>
      <w:r>
        <w:rPr>
          <w:rFonts w:asciiTheme="minorHAnsi" w:hAnsiTheme="minorHAnsi" w:cs="Times"/>
          <w:color w:val="262626"/>
          <w:sz w:val="24"/>
          <w:szCs w:val="24"/>
          <w:lang w:val="fr-FR"/>
        </w:rPr>
        <w:t>..</w:t>
      </w:r>
      <w:proofErr w:type="gramEnd"/>
      <w:r>
        <w:rPr>
          <w:rFonts w:asciiTheme="minorHAnsi" w:hAnsiTheme="minorHAnsi" w:cs="Times"/>
          <w:color w:val="262626"/>
          <w:sz w:val="24"/>
          <w:szCs w:val="24"/>
          <w:lang w:val="fr-FR"/>
        </w:rPr>
        <w:t> ?</w:t>
      </w:r>
      <w:r>
        <w:rPr>
          <w:rFonts w:asciiTheme="minorHAnsi" w:hAnsiTheme="minorHAnsi" w:cs="Times"/>
          <w:color w:val="262626"/>
          <w:sz w:val="24"/>
          <w:szCs w:val="24"/>
          <w:lang w:val="fr-FR"/>
        </w:rPr>
        <w:tab/>
      </w:r>
      <w:r>
        <w:rPr>
          <w:rFonts w:asciiTheme="minorHAnsi" w:hAnsiTheme="minorHAnsi" w:cs="Times"/>
          <w:color w:val="262626"/>
          <w:sz w:val="24"/>
          <w:szCs w:val="24"/>
          <w:lang w:val="fr-FR"/>
        </w:rPr>
        <w:tab/>
      </w:r>
      <w:r>
        <w:rPr>
          <w:rFonts w:asciiTheme="minorHAnsi" w:hAnsiTheme="minorHAnsi" w:cs="Times"/>
          <w:color w:val="262626"/>
          <w:sz w:val="24"/>
          <w:szCs w:val="24"/>
          <w:lang w:val="fr-FR"/>
        </w:rPr>
        <w:tab/>
        <w:t>f. avec cuisine équipée ou …………………</w:t>
      </w:r>
      <w:proofErr w:type="gramStart"/>
      <w:r>
        <w:rPr>
          <w:rFonts w:asciiTheme="minorHAnsi" w:hAnsiTheme="minorHAnsi" w:cs="Times"/>
          <w:color w:val="262626"/>
          <w:sz w:val="24"/>
          <w:szCs w:val="24"/>
          <w:lang w:val="fr-FR"/>
        </w:rPr>
        <w:t>..</w:t>
      </w:r>
      <w:proofErr w:type="gramEnd"/>
      <w:r>
        <w:rPr>
          <w:rFonts w:asciiTheme="minorHAnsi" w:hAnsiTheme="minorHAnsi" w:cs="Times"/>
          <w:color w:val="262626"/>
          <w:sz w:val="24"/>
          <w:szCs w:val="24"/>
          <w:lang w:val="fr-FR"/>
        </w:rPr>
        <w:t> ?</w:t>
      </w:r>
    </w:p>
    <w:p w14:paraId="30179B6D" w14:textId="00585328" w:rsidR="007C3315" w:rsidRDefault="007C3315" w:rsidP="007C3315">
      <w:pPr>
        <w:pStyle w:val="Zkladntext20"/>
        <w:shd w:val="clear" w:color="auto" w:fill="auto"/>
        <w:tabs>
          <w:tab w:val="left" w:pos="279"/>
        </w:tabs>
        <w:spacing w:line="240" w:lineRule="auto"/>
        <w:ind w:left="-709" w:right="-141" w:firstLine="0"/>
        <w:jc w:val="left"/>
        <w:rPr>
          <w:rFonts w:asciiTheme="minorHAnsi" w:hAnsiTheme="minorHAnsi" w:cs="Times"/>
          <w:color w:val="262626"/>
          <w:sz w:val="24"/>
          <w:szCs w:val="24"/>
          <w:lang w:val="fr-FR"/>
        </w:rPr>
      </w:pPr>
      <w:r>
        <w:rPr>
          <w:rFonts w:asciiTheme="minorHAnsi" w:hAnsiTheme="minorHAnsi" w:cs="Times"/>
          <w:color w:val="262626"/>
          <w:sz w:val="24"/>
          <w:szCs w:val="24"/>
          <w:lang w:val="fr-FR"/>
        </w:rPr>
        <w:t>c. un appartement ou …………………</w:t>
      </w:r>
      <w:proofErr w:type="gramStart"/>
      <w:r>
        <w:rPr>
          <w:rFonts w:asciiTheme="minorHAnsi" w:hAnsiTheme="minorHAnsi" w:cs="Times"/>
          <w:color w:val="262626"/>
          <w:sz w:val="24"/>
          <w:szCs w:val="24"/>
          <w:lang w:val="fr-FR"/>
        </w:rPr>
        <w:t>..</w:t>
      </w:r>
      <w:proofErr w:type="gramEnd"/>
      <w:r>
        <w:rPr>
          <w:rFonts w:asciiTheme="minorHAnsi" w:hAnsiTheme="minorHAnsi" w:cs="Times"/>
          <w:color w:val="262626"/>
          <w:sz w:val="24"/>
          <w:szCs w:val="24"/>
          <w:lang w:val="fr-FR"/>
        </w:rPr>
        <w:t> ?</w:t>
      </w:r>
      <w:r>
        <w:rPr>
          <w:rFonts w:asciiTheme="minorHAnsi" w:hAnsiTheme="minorHAnsi" w:cs="Times"/>
          <w:color w:val="262626"/>
          <w:sz w:val="24"/>
          <w:szCs w:val="24"/>
          <w:lang w:val="fr-FR"/>
        </w:rPr>
        <w:tab/>
      </w:r>
      <w:r>
        <w:rPr>
          <w:rFonts w:asciiTheme="minorHAnsi" w:hAnsiTheme="minorHAnsi" w:cs="Times"/>
          <w:color w:val="262626"/>
          <w:sz w:val="24"/>
          <w:szCs w:val="24"/>
          <w:lang w:val="fr-FR"/>
        </w:rPr>
        <w:tab/>
        <w:t xml:space="preserve">g. louer un appartement en passant par un particulier </w:t>
      </w:r>
    </w:p>
    <w:p w14:paraId="782383C0" w14:textId="577AE54B" w:rsidR="007C3315" w:rsidRDefault="007C3315" w:rsidP="007C3315">
      <w:pPr>
        <w:pStyle w:val="Zkladntext20"/>
        <w:shd w:val="clear" w:color="auto" w:fill="auto"/>
        <w:tabs>
          <w:tab w:val="left" w:pos="279"/>
        </w:tabs>
        <w:spacing w:line="240" w:lineRule="auto"/>
        <w:ind w:left="-709" w:right="-141" w:firstLine="0"/>
        <w:jc w:val="left"/>
        <w:rPr>
          <w:rFonts w:asciiTheme="minorHAnsi" w:hAnsiTheme="minorHAnsi" w:cs="Times"/>
          <w:color w:val="262626"/>
          <w:sz w:val="24"/>
          <w:szCs w:val="24"/>
          <w:lang w:val="fr-FR"/>
        </w:rPr>
      </w:pPr>
      <w:r>
        <w:rPr>
          <w:rFonts w:asciiTheme="minorHAnsi" w:hAnsiTheme="minorHAnsi" w:cs="Times"/>
          <w:color w:val="262626"/>
          <w:sz w:val="24"/>
          <w:szCs w:val="24"/>
          <w:lang w:val="fr-FR"/>
        </w:rPr>
        <w:t>d. l’ancien ou …………………</w:t>
      </w:r>
      <w:proofErr w:type="gramStart"/>
      <w:r>
        <w:rPr>
          <w:rFonts w:asciiTheme="minorHAnsi" w:hAnsiTheme="minorHAnsi" w:cs="Times"/>
          <w:color w:val="262626"/>
          <w:sz w:val="24"/>
          <w:szCs w:val="24"/>
          <w:lang w:val="fr-FR"/>
        </w:rPr>
        <w:t>..</w:t>
      </w:r>
      <w:proofErr w:type="gramEnd"/>
      <w:r>
        <w:rPr>
          <w:rFonts w:asciiTheme="minorHAnsi" w:hAnsiTheme="minorHAnsi" w:cs="Times"/>
          <w:color w:val="262626"/>
          <w:sz w:val="24"/>
          <w:szCs w:val="24"/>
          <w:lang w:val="fr-FR"/>
        </w:rPr>
        <w:t> ?</w:t>
      </w:r>
      <w:r>
        <w:rPr>
          <w:rFonts w:asciiTheme="minorHAnsi" w:hAnsiTheme="minorHAnsi" w:cs="Times"/>
          <w:color w:val="262626"/>
          <w:sz w:val="24"/>
          <w:szCs w:val="24"/>
          <w:lang w:val="fr-FR"/>
        </w:rPr>
        <w:tab/>
      </w:r>
      <w:r>
        <w:rPr>
          <w:rFonts w:asciiTheme="minorHAnsi" w:hAnsiTheme="minorHAnsi" w:cs="Times"/>
          <w:color w:val="262626"/>
          <w:sz w:val="24"/>
          <w:szCs w:val="24"/>
          <w:lang w:val="fr-FR"/>
        </w:rPr>
        <w:tab/>
      </w:r>
      <w:r>
        <w:rPr>
          <w:rFonts w:asciiTheme="minorHAnsi" w:hAnsiTheme="minorHAnsi" w:cs="Times"/>
          <w:color w:val="262626"/>
          <w:sz w:val="24"/>
          <w:szCs w:val="24"/>
          <w:lang w:val="fr-FR"/>
        </w:rPr>
        <w:tab/>
      </w:r>
      <w:r>
        <w:rPr>
          <w:rFonts w:asciiTheme="minorHAnsi" w:hAnsiTheme="minorHAnsi" w:cs="Times"/>
          <w:color w:val="262626"/>
          <w:sz w:val="24"/>
          <w:szCs w:val="24"/>
          <w:lang w:val="fr-FR"/>
        </w:rPr>
        <w:tab/>
        <w:t xml:space="preserve">    </w:t>
      </w:r>
      <w:proofErr w:type="gramStart"/>
      <w:r>
        <w:rPr>
          <w:rFonts w:asciiTheme="minorHAnsi" w:hAnsiTheme="minorHAnsi" w:cs="Times"/>
          <w:color w:val="262626"/>
          <w:sz w:val="24"/>
          <w:szCs w:val="24"/>
          <w:lang w:val="fr-FR"/>
        </w:rPr>
        <w:t>ou</w:t>
      </w:r>
      <w:proofErr w:type="gramEnd"/>
      <w:r>
        <w:rPr>
          <w:rFonts w:asciiTheme="minorHAnsi" w:hAnsiTheme="minorHAnsi" w:cs="Times"/>
          <w:color w:val="262626"/>
          <w:sz w:val="24"/>
          <w:szCs w:val="24"/>
          <w:lang w:val="fr-FR"/>
        </w:rPr>
        <w:t xml:space="preserve"> par  ………………….. ?</w:t>
      </w:r>
    </w:p>
    <w:p w14:paraId="20BB5E31" w14:textId="77777777" w:rsidR="007C3315" w:rsidRPr="000638DA" w:rsidRDefault="007C3315" w:rsidP="007C3315">
      <w:pPr>
        <w:pStyle w:val="Zkladntext20"/>
        <w:shd w:val="clear" w:color="auto" w:fill="auto"/>
        <w:tabs>
          <w:tab w:val="left" w:pos="279"/>
        </w:tabs>
        <w:spacing w:line="240" w:lineRule="auto"/>
        <w:ind w:left="-709" w:right="-141" w:firstLine="0"/>
        <w:jc w:val="left"/>
        <w:rPr>
          <w:rFonts w:asciiTheme="minorHAnsi" w:hAnsiTheme="minorHAnsi" w:cs="Verdana"/>
          <w:sz w:val="24"/>
          <w:szCs w:val="24"/>
          <w:lang w:val="fr-FR"/>
        </w:rPr>
      </w:pPr>
    </w:p>
    <w:p w14:paraId="5D727693" w14:textId="7150F7B6" w:rsidR="003C1FC5" w:rsidRPr="00511EBF" w:rsidRDefault="003C1FC5" w:rsidP="00FA7F26">
      <w:pPr>
        <w:pStyle w:val="Zkladntext20"/>
        <w:shd w:val="clear" w:color="auto" w:fill="auto"/>
        <w:tabs>
          <w:tab w:val="left" w:pos="279"/>
        </w:tabs>
        <w:spacing w:after="120" w:line="276" w:lineRule="auto"/>
        <w:ind w:left="-709" w:right="-426" w:firstLine="0"/>
        <w:jc w:val="left"/>
        <w:rPr>
          <w:rFonts w:asciiTheme="minorHAnsi" w:hAnsiTheme="minorHAnsi" w:cs="Verdana"/>
          <w:b/>
          <w:sz w:val="24"/>
          <w:szCs w:val="24"/>
          <w:lang w:val="fr-FR"/>
        </w:rPr>
      </w:pPr>
      <w:r w:rsidRPr="00A75C0E">
        <w:rPr>
          <w:rFonts w:asciiTheme="minorHAnsi" w:hAnsiTheme="minorHAnsi"/>
          <w:noProof/>
          <w:sz w:val="24"/>
          <w:szCs w:val="24"/>
          <w:lang w:val="en-US"/>
        </w:rPr>
        <w:drawing>
          <wp:inline distT="0" distB="0" distL="0" distR="0" wp14:anchorId="17E28A40" wp14:editId="68DE7D5C">
            <wp:extent cx="302895" cy="302895"/>
            <wp:effectExtent l="0" t="0" r="1905" b="1905"/>
            <wp:docPr id="7" name="Obrázek 5" descr="konverzacnitem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konverzacnitema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r w:rsidRPr="00511EBF">
        <w:rPr>
          <w:rFonts w:asciiTheme="minorHAnsi" w:hAnsiTheme="minorHAnsi" w:cs="Arial"/>
          <w:b/>
          <w:bCs/>
          <w:sz w:val="24"/>
          <w:szCs w:val="24"/>
          <w:lang w:val="fr-FR"/>
        </w:rPr>
        <w:t>Si vous partez prochainement étudier en France, il va falloir trouver un logement</w:t>
      </w:r>
      <w:proofErr w:type="gramStart"/>
      <w:r w:rsidRPr="00511EBF">
        <w:rPr>
          <w:rFonts w:asciiTheme="minorHAnsi" w:hAnsiTheme="minorHAnsi" w:cs="Arial"/>
          <w:b/>
          <w:bCs/>
          <w:sz w:val="24"/>
          <w:szCs w:val="24"/>
          <w:lang w:val="fr-FR"/>
        </w:rPr>
        <w:t>… mais</w:t>
      </w:r>
      <w:proofErr w:type="gramEnd"/>
      <w:r w:rsidRPr="00511EBF">
        <w:rPr>
          <w:rFonts w:asciiTheme="minorHAnsi" w:hAnsiTheme="minorHAnsi" w:cs="Arial"/>
          <w:b/>
          <w:bCs/>
          <w:sz w:val="24"/>
          <w:szCs w:val="24"/>
          <w:lang w:val="fr-FR"/>
        </w:rPr>
        <w:t xml:space="preserve"> comment connaître les différentes possibilités quand on n’est pas encore sur place ? En binômes, réfl</w:t>
      </w:r>
      <w:r w:rsidR="00511EBF">
        <w:rPr>
          <w:rFonts w:asciiTheme="minorHAnsi" w:hAnsiTheme="minorHAnsi" w:cs="Arial"/>
          <w:b/>
          <w:bCs/>
          <w:sz w:val="24"/>
          <w:szCs w:val="24"/>
          <w:lang w:val="fr-FR"/>
        </w:rPr>
        <w:t>é</w:t>
      </w:r>
      <w:r w:rsidRPr="00511EBF">
        <w:rPr>
          <w:rFonts w:asciiTheme="minorHAnsi" w:hAnsiTheme="minorHAnsi" w:cs="Arial"/>
          <w:b/>
          <w:bCs/>
          <w:sz w:val="24"/>
          <w:szCs w:val="24"/>
          <w:lang w:val="fr-FR"/>
        </w:rPr>
        <w:t>chissez comment choisir et trouver votre logement étudiant en France</w:t>
      </w:r>
      <w:r w:rsidRPr="00511EBF">
        <w:rPr>
          <w:rFonts w:asciiTheme="minorHAnsi" w:hAnsiTheme="minorHAnsi" w:cs="Verdana"/>
          <w:b/>
          <w:sz w:val="24"/>
          <w:szCs w:val="24"/>
          <w:lang w:val="fr-FR"/>
        </w:rPr>
        <w:t>.</w:t>
      </w:r>
    </w:p>
    <w:p w14:paraId="0B3BBF05" w14:textId="77777777" w:rsidR="003C1FC5" w:rsidRDefault="003C1FC5" w:rsidP="003C1FC5">
      <w:pPr>
        <w:pStyle w:val="Zkladntext20"/>
        <w:shd w:val="clear" w:color="auto" w:fill="auto"/>
        <w:tabs>
          <w:tab w:val="left" w:pos="279"/>
        </w:tabs>
        <w:spacing w:line="276" w:lineRule="auto"/>
        <w:ind w:left="-709" w:right="-709" w:firstLine="0"/>
        <w:jc w:val="left"/>
        <w:rPr>
          <w:rFonts w:asciiTheme="minorHAnsi" w:hAnsiTheme="minorHAnsi" w:cs="Verdana"/>
          <w:b/>
          <w:sz w:val="24"/>
          <w:szCs w:val="24"/>
          <w:lang w:val="fr-FR"/>
        </w:rPr>
      </w:pPr>
      <w:r w:rsidRPr="00A75C0E">
        <w:rPr>
          <w:rFonts w:asciiTheme="minorHAnsi" w:hAnsiTheme="minorHAnsi" w:cs="Verdana"/>
          <w:sz w:val="24"/>
          <w:szCs w:val="24"/>
          <w:lang w:val="fr-FR"/>
        </w:rPr>
        <w:t>…………………………………………………………</w:t>
      </w:r>
    </w:p>
    <w:p w14:paraId="0E1BDF96" w14:textId="77777777" w:rsidR="003C1FC5" w:rsidRDefault="003C1FC5" w:rsidP="003C1FC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75C0E">
        <w:rPr>
          <w:rFonts w:asciiTheme="minorHAnsi" w:hAnsiTheme="minorHAnsi" w:cs="Verdana"/>
          <w:sz w:val="24"/>
          <w:szCs w:val="24"/>
          <w:lang w:val="fr-FR"/>
        </w:rPr>
        <w:lastRenderedPageBreak/>
        <w:t>…………………………………………………………</w:t>
      </w:r>
    </w:p>
    <w:p w14:paraId="5E5D3CE1" w14:textId="77777777" w:rsidR="003C1FC5" w:rsidRDefault="003C1FC5" w:rsidP="003C1FC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75C0E">
        <w:rPr>
          <w:rFonts w:asciiTheme="minorHAnsi" w:hAnsiTheme="minorHAnsi" w:cs="Verdana"/>
          <w:sz w:val="24"/>
          <w:szCs w:val="24"/>
          <w:lang w:val="fr-FR"/>
        </w:rPr>
        <w:t>…………………………………………………………</w:t>
      </w:r>
    </w:p>
    <w:p w14:paraId="39F57734" w14:textId="77777777" w:rsidR="003C1FC5" w:rsidRDefault="003C1FC5" w:rsidP="003C1FC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75C0E">
        <w:rPr>
          <w:rFonts w:asciiTheme="minorHAnsi" w:hAnsiTheme="minorHAnsi" w:cs="Verdana"/>
          <w:sz w:val="24"/>
          <w:szCs w:val="24"/>
          <w:lang w:val="fr-FR"/>
        </w:rPr>
        <w:t>…………………………………………………………</w:t>
      </w:r>
    </w:p>
    <w:p w14:paraId="18EADC36" w14:textId="77777777" w:rsidR="003C1FC5" w:rsidRDefault="003C1FC5" w:rsidP="003C1FC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75C0E">
        <w:rPr>
          <w:rFonts w:asciiTheme="minorHAnsi" w:hAnsiTheme="minorHAnsi" w:cs="Verdana"/>
          <w:sz w:val="24"/>
          <w:szCs w:val="24"/>
          <w:lang w:val="fr-FR"/>
        </w:rPr>
        <w:t>…………………………………………………………</w:t>
      </w:r>
    </w:p>
    <w:p w14:paraId="050EC0B0" w14:textId="77777777" w:rsidR="003C1FC5" w:rsidRDefault="003C1FC5" w:rsidP="003C1FC5">
      <w:pPr>
        <w:pStyle w:val="Zkladntext20"/>
        <w:shd w:val="clear" w:color="auto" w:fill="auto"/>
        <w:tabs>
          <w:tab w:val="left" w:pos="279"/>
        </w:tabs>
        <w:spacing w:line="276" w:lineRule="auto"/>
        <w:ind w:left="-709" w:right="-709" w:firstLine="0"/>
        <w:jc w:val="left"/>
        <w:rPr>
          <w:rFonts w:asciiTheme="minorHAnsi" w:hAnsiTheme="minorHAnsi"/>
          <w:b/>
          <w:sz w:val="24"/>
          <w:szCs w:val="24"/>
          <w:lang w:val="fr-FR"/>
        </w:rPr>
      </w:pPr>
      <w:r w:rsidRPr="00A75C0E">
        <w:rPr>
          <w:rFonts w:asciiTheme="minorHAnsi" w:hAnsiTheme="minorHAnsi" w:cs="Verdana"/>
          <w:sz w:val="24"/>
          <w:szCs w:val="24"/>
          <w:lang w:val="fr-FR"/>
        </w:rPr>
        <w:t>…………………………………………………………</w:t>
      </w:r>
    </w:p>
    <w:p w14:paraId="2202D4D7" w14:textId="77777777" w:rsidR="003C1FC5" w:rsidRDefault="003C1FC5" w:rsidP="003C1FC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75C0E">
        <w:rPr>
          <w:rFonts w:asciiTheme="minorHAnsi" w:hAnsiTheme="minorHAnsi" w:cs="Verdana"/>
          <w:sz w:val="24"/>
          <w:szCs w:val="24"/>
          <w:lang w:val="fr-FR"/>
        </w:rPr>
        <w:t>…………………………………………………………</w:t>
      </w:r>
    </w:p>
    <w:p w14:paraId="61ABF8B9" w14:textId="77777777" w:rsidR="003C1FC5" w:rsidRDefault="003C1FC5" w:rsidP="003C1FC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75C0E">
        <w:rPr>
          <w:rFonts w:asciiTheme="minorHAnsi" w:hAnsiTheme="minorHAnsi" w:cs="Verdana"/>
          <w:sz w:val="24"/>
          <w:szCs w:val="24"/>
          <w:lang w:val="fr-FR"/>
        </w:rPr>
        <w:t>…………………………………………………………</w:t>
      </w:r>
    </w:p>
    <w:p w14:paraId="1D71A907" w14:textId="77777777" w:rsidR="003C1FC5" w:rsidRDefault="003C1FC5" w:rsidP="003C1FC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75C0E">
        <w:rPr>
          <w:rFonts w:asciiTheme="minorHAnsi" w:hAnsiTheme="minorHAnsi" w:cs="Verdana"/>
          <w:sz w:val="24"/>
          <w:szCs w:val="24"/>
          <w:lang w:val="fr-FR"/>
        </w:rPr>
        <w:t>…………………………………………………………</w:t>
      </w:r>
    </w:p>
    <w:p w14:paraId="77F4A48B" w14:textId="77777777" w:rsidR="000638DA" w:rsidRDefault="000638DA" w:rsidP="003C1FC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p>
    <w:p w14:paraId="7F5972BC" w14:textId="77777777" w:rsidR="000638DA" w:rsidRDefault="000638DA" w:rsidP="003C1FC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p>
    <w:p w14:paraId="2C6E2086" w14:textId="0548E2BB" w:rsidR="003C1FC5" w:rsidRDefault="007B4492" w:rsidP="00FA7F26">
      <w:pPr>
        <w:pStyle w:val="Zkladntext20"/>
        <w:shd w:val="clear" w:color="auto" w:fill="auto"/>
        <w:tabs>
          <w:tab w:val="left" w:pos="279"/>
        </w:tabs>
        <w:spacing w:line="276" w:lineRule="auto"/>
        <w:ind w:left="-709" w:right="-284" w:firstLine="0"/>
        <w:jc w:val="left"/>
        <w:rPr>
          <w:rFonts w:asciiTheme="minorHAnsi" w:hAnsiTheme="minorHAnsi" w:cs="Verdana"/>
          <w:sz w:val="24"/>
          <w:szCs w:val="24"/>
          <w:lang w:val="fr-FR"/>
        </w:rPr>
      </w:pPr>
      <w:r>
        <w:rPr>
          <w:rFonts w:ascii="Helvetica" w:hAnsi="Helvetica" w:cs="Helvetica"/>
          <w:noProof/>
          <w:sz w:val="24"/>
          <w:szCs w:val="24"/>
          <w:lang w:val="en-US"/>
        </w:rPr>
        <w:drawing>
          <wp:inline distT="0" distB="0" distL="0" distR="0" wp14:anchorId="1E864DCA" wp14:editId="321D92D4">
            <wp:extent cx="5579745" cy="2019157"/>
            <wp:effectExtent l="0" t="0" r="825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2019157"/>
                    </a:xfrm>
                    <a:prstGeom prst="rect">
                      <a:avLst/>
                    </a:prstGeom>
                    <a:noFill/>
                    <a:ln>
                      <a:noFill/>
                    </a:ln>
                  </pic:spPr>
                </pic:pic>
              </a:graphicData>
            </a:graphic>
          </wp:inline>
        </w:drawing>
      </w:r>
    </w:p>
    <w:p w14:paraId="6AF7D7B5" w14:textId="2848AD93" w:rsidR="00BC01FD" w:rsidRPr="00BC01FD" w:rsidRDefault="00BC01FD" w:rsidP="00BC01FD">
      <w:pPr>
        <w:pStyle w:val="NormalWeb"/>
        <w:spacing w:before="0" w:beforeAutospacing="0" w:after="0" w:afterAutospacing="0"/>
        <w:ind w:left="-709" w:right="-639"/>
        <w:rPr>
          <w:rFonts w:asciiTheme="minorHAnsi" w:hAnsiTheme="minorHAnsi" w:cs="Times"/>
          <w:color w:val="262626"/>
          <w:sz w:val="20"/>
          <w:szCs w:val="20"/>
          <w:lang w:val="fr-FR"/>
        </w:rPr>
      </w:pPr>
      <w:r w:rsidRPr="00BC01FD">
        <w:rPr>
          <w:rFonts w:asciiTheme="minorHAnsi" w:hAnsiTheme="minorHAnsi" w:cs="Times"/>
          <w:color w:val="262626"/>
          <w:sz w:val="20"/>
          <w:szCs w:val="20"/>
          <w:lang w:val="fr-FR"/>
        </w:rPr>
        <w:t>Image : https://logement.studyrama.com/location-etudiant-erasmus</w:t>
      </w:r>
    </w:p>
    <w:p w14:paraId="168939DD" w14:textId="77777777" w:rsidR="00C445BD" w:rsidRDefault="00C445BD" w:rsidP="00B42E16">
      <w:pPr>
        <w:pStyle w:val="Zkladntext20"/>
        <w:shd w:val="clear" w:color="auto" w:fill="auto"/>
        <w:tabs>
          <w:tab w:val="left" w:pos="279"/>
        </w:tabs>
        <w:spacing w:line="276" w:lineRule="auto"/>
        <w:ind w:left="-709" w:right="-709" w:firstLine="0"/>
        <w:jc w:val="left"/>
        <w:rPr>
          <w:rFonts w:asciiTheme="minorHAnsi" w:hAnsiTheme="minorHAnsi"/>
          <w:b/>
          <w:sz w:val="24"/>
          <w:szCs w:val="24"/>
          <w:lang w:val="fr-FR"/>
        </w:rPr>
      </w:pPr>
    </w:p>
    <w:p w14:paraId="31394328" w14:textId="45429BAB" w:rsidR="00722040" w:rsidRPr="009D0CFF" w:rsidRDefault="00D70B27" w:rsidP="000638DA">
      <w:pPr>
        <w:pStyle w:val="Zkladntext20"/>
        <w:pBdr>
          <w:top w:val="single" w:sz="4" w:space="1" w:color="auto"/>
          <w:left w:val="single" w:sz="4" w:space="4" w:color="auto"/>
          <w:bottom w:val="single" w:sz="4" w:space="1" w:color="auto"/>
          <w:right w:val="single" w:sz="4" w:space="0" w:color="auto"/>
        </w:pBdr>
        <w:shd w:val="clear" w:color="auto" w:fill="auto"/>
        <w:tabs>
          <w:tab w:val="left" w:pos="279"/>
        </w:tabs>
        <w:spacing w:line="276" w:lineRule="auto"/>
        <w:ind w:left="-709" w:firstLine="0"/>
        <w:jc w:val="left"/>
        <w:rPr>
          <w:rFonts w:asciiTheme="minorHAnsi" w:hAnsiTheme="minorHAnsi" w:cs="Times"/>
          <w:color w:val="262626"/>
          <w:sz w:val="24"/>
          <w:szCs w:val="24"/>
          <w:lang w:val="fr-FR"/>
        </w:rPr>
      </w:pPr>
      <w:r w:rsidRPr="00B637E0">
        <w:rPr>
          <w:rFonts w:ascii="Gisha" w:hAnsi="Gisha" w:cs="Gisha"/>
          <w:noProof/>
          <w:lang w:val="en-US"/>
        </w:rPr>
        <w:drawing>
          <wp:inline distT="0" distB="0" distL="0" distR="0" wp14:anchorId="10986B68" wp14:editId="425D36CB">
            <wp:extent cx="309880" cy="309880"/>
            <wp:effectExtent l="19050" t="0" r="0" b="0"/>
            <wp:docPr id="15" name="obrázek 13" descr="C:\Users\xmazoch\Desktop\ZAKAZKY\2010\055smerdova-ikonky\web\icons\citace3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C:\Users\xmazoch\Desktop\ZAKAZKY\2010\055smerdova-ikonky\web\icons\citace32c.png"/>
                    <pic:cNvPicPr>
                      <a:picLocks noChangeAspect="1" noChangeArrowheads="1"/>
                    </pic:cNvPicPr>
                  </pic:nvPicPr>
                  <pic:blipFill>
                    <a:blip r:embed="rId15" cstate="print"/>
                    <a:srcRect/>
                    <a:stretch>
                      <a:fillRect/>
                    </a:stretch>
                  </pic:blipFill>
                  <pic:spPr bwMode="auto">
                    <a:xfrm>
                      <a:off x="0" y="0"/>
                      <a:ext cx="309880" cy="309880"/>
                    </a:xfrm>
                    <a:prstGeom prst="rect">
                      <a:avLst/>
                    </a:prstGeom>
                    <a:noFill/>
                    <a:ln w="9525">
                      <a:noFill/>
                      <a:miter lim="800000"/>
                      <a:headEnd/>
                      <a:tailEnd/>
                    </a:ln>
                  </pic:spPr>
                </pic:pic>
              </a:graphicData>
            </a:graphic>
          </wp:inline>
        </w:drawing>
      </w:r>
      <w:r w:rsidR="00BC01FD" w:rsidRPr="00BC01FD">
        <w:rPr>
          <w:rFonts w:ascii="Times" w:hAnsi="Times" w:cs="Times"/>
          <w:color w:val="1E1E1E"/>
          <w:sz w:val="36"/>
          <w:szCs w:val="36"/>
          <w:lang w:val="en-US"/>
        </w:rPr>
        <w:t xml:space="preserve"> </w:t>
      </w:r>
      <w:r w:rsidR="00030299">
        <w:rPr>
          <w:rFonts w:asciiTheme="minorHAnsi" w:hAnsiTheme="minorHAnsi" w:cs="Times"/>
          <w:color w:val="1E1E1E"/>
          <w:sz w:val="24"/>
          <w:szCs w:val="24"/>
          <w:lang w:val="fr-FR"/>
        </w:rPr>
        <w:t>T</w:t>
      </w:r>
      <w:r w:rsidR="00BC01FD" w:rsidRPr="000444E6">
        <w:rPr>
          <w:rFonts w:asciiTheme="minorHAnsi" w:hAnsiTheme="minorHAnsi" w:cs="Times"/>
          <w:color w:val="1E1E1E"/>
          <w:sz w:val="24"/>
          <w:szCs w:val="24"/>
          <w:lang w:val="fr-FR"/>
        </w:rPr>
        <w:t xml:space="preserve">rouver un logement dans l’hexagone </w:t>
      </w:r>
      <w:r w:rsidR="00030299">
        <w:rPr>
          <w:rFonts w:asciiTheme="minorHAnsi" w:hAnsiTheme="minorHAnsi" w:cs="Times"/>
          <w:color w:val="1E1E1E"/>
          <w:sz w:val="24"/>
          <w:szCs w:val="24"/>
          <w:lang w:val="fr-FR"/>
        </w:rPr>
        <w:t xml:space="preserve">– et surtout à Paris ! – </w:t>
      </w:r>
      <w:r w:rsidR="00BC01FD" w:rsidRPr="000444E6">
        <w:rPr>
          <w:rFonts w:asciiTheme="minorHAnsi" w:hAnsiTheme="minorHAnsi" w:cs="Times"/>
          <w:color w:val="1E1E1E"/>
          <w:sz w:val="24"/>
          <w:szCs w:val="24"/>
          <w:lang w:val="fr-FR"/>
        </w:rPr>
        <w:t>est une tâche aussi ardue que coûteuse. Le premier reflexe à adopter est d’établir votre budget et de conna</w:t>
      </w:r>
      <w:r w:rsidR="00112553">
        <w:rPr>
          <w:rFonts w:asciiTheme="minorHAnsi" w:hAnsiTheme="minorHAnsi" w:cs="Times"/>
          <w:color w:val="1E1E1E"/>
          <w:sz w:val="24"/>
          <w:szCs w:val="24"/>
          <w:lang w:val="fr-FR"/>
        </w:rPr>
        <w:t>î</w:t>
      </w:r>
      <w:r w:rsidR="00BC01FD" w:rsidRPr="000444E6">
        <w:rPr>
          <w:rFonts w:asciiTheme="minorHAnsi" w:hAnsiTheme="minorHAnsi" w:cs="Times"/>
          <w:color w:val="1E1E1E"/>
          <w:sz w:val="24"/>
          <w:szCs w:val="24"/>
          <w:lang w:val="fr-FR"/>
        </w:rPr>
        <w:t>tre les types d’hébergement qui s’offrent à vous. Le côté positif est qu’en France, des aides au logement existent pour les étudiants, mêmes étrangers</w:t>
      </w:r>
      <w:r w:rsidR="009D0CFF" w:rsidRPr="000444E6">
        <w:rPr>
          <w:rFonts w:asciiTheme="minorHAnsi" w:hAnsiTheme="minorHAnsi" w:cs="Times"/>
          <w:color w:val="1E1E1E"/>
          <w:sz w:val="24"/>
          <w:szCs w:val="24"/>
          <w:lang w:val="fr-FR"/>
        </w:rPr>
        <w:t>.</w:t>
      </w:r>
    </w:p>
    <w:p w14:paraId="6100BBC8" w14:textId="77777777" w:rsidR="000444E6" w:rsidRDefault="000444E6" w:rsidP="00722040">
      <w:pPr>
        <w:pStyle w:val="Zkladntext20"/>
        <w:shd w:val="clear" w:color="auto" w:fill="auto"/>
        <w:tabs>
          <w:tab w:val="left" w:pos="279"/>
        </w:tabs>
        <w:spacing w:line="276" w:lineRule="auto"/>
        <w:ind w:left="-709" w:right="-709" w:firstLine="0"/>
        <w:jc w:val="left"/>
        <w:rPr>
          <w:rFonts w:ascii="Times" w:hAnsi="Times" w:cs="Times"/>
          <w:color w:val="C1003C"/>
          <w:sz w:val="52"/>
          <w:szCs w:val="52"/>
          <w:lang w:val="en-US"/>
        </w:rPr>
      </w:pPr>
    </w:p>
    <w:p w14:paraId="7430CBE8" w14:textId="3DE479A4" w:rsidR="000444E6" w:rsidRDefault="000444E6" w:rsidP="001B0D34">
      <w:pPr>
        <w:pStyle w:val="NormalWeb"/>
        <w:spacing w:before="0" w:beforeAutospacing="0" w:after="0" w:afterAutospacing="0"/>
        <w:ind w:left="-709" w:right="-641"/>
        <w:rPr>
          <w:rFonts w:asciiTheme="minorHAnsi" w:hAnsiTheme="minorHAnsi" w:cs="Times"/>
          <w:b/>
          <w:color w:val="262626"/>
          <w:lang w:val="fr-FR"/>
        </w:rPr>
      </w:pPr>
      <w:r>
        <w:rPr>
          <w:rFonts w:asciiTheme="minorHAnsi" w:hAnsiTheme="minorHAnsi" w:cs="Times"/>
          <w:b/>
          <w:color w:val="262626"/>
          <w:lang w:val="fr-FR"/>
        </w:rPr>
        <w:t xml:space="preserve">Activité </w:t>
      </w:r>
      <w:r w:rsidR="00026313">
        <w:rPr>
          <w:rFonts w:asciiTheme="minorHAnsi" w:hAnsiTheme="minorHAnsi" w:cs="Times"/>
          <w:b/>
          <w:color w:val="262626"/>
          <w:lang w:val="fr-FR"/>
        </w:rPr>
        <w:t>2</w:t>
      </w:r>
      <w:r>
        <w:rPr>
          <w:rFonts w:asciiTheme="minorHAnsi" w:hAnsiTheme="minorHAnsi" w:cs="Times"/>
          <w:b/>
          <w:color w:val="262626"/>
          <w:lang w:val="fr-FR"/>
        </w:rPr>
        <w:t xml:space="preserve"> : Lisez les trois astuces </w:t>
      </w:r>
      <w:r w:rsidR="00112553">
        <w:rPr>
          <w:rFonts w:asciiTheme="minorHAnsi" w:hAnsiTheme="minorHAnsi" w:cs="Times"/>
          <w:b/>
          <w:color w:val="262626"/>
          <w:lang w:val="fr-FR"/>
        </w:rPr>
        <w:t xml:space="preserve">proposés par </w:t>
      </w:r>
      <w:r>
        <w:rPr>
          <w:rFonts w:asciiTheme="minorHAnsi" w:hAnsiTheme="minorHAnsi" w:cs="Times"/>
          <w:b/>
          <w:color w:val="262626"/>
          <w:lang w:val="fr-FR"/>
        </w:rPr>
        <w:t>une étudiante française.</w:t>
      </w:r>
      <w:r w:rsidR="008609B7">
        <w:rPr>
          <w:rFonts w:asciiTheme="minorHAnsi" w:hAnsiTheme="minorHAnsi" w:cs="Times"/>
          <w:b/>
          <w:color w:val="262626"/>
          <w:lang w:val="fr-FR"/>
        </w:rPr>
        <w:t xml:space="preserve"> Travaillez en groupes de trois personnes. Chaque membre du groupe lit son passage et en présente le résumé aux autres.</w:t>
      </w:r>
    </w:p>
    <w:p w14:paraId="1091E5F8" w14:textId="77777777" w:rsidR="000444E6" w:rsidRDefault="000444E6" w:rsidP="000444E6">
      <w:pPr>
        <w:pStyle w:val="NormalWeb"/>
        <w:spacing w:before="0" w:beforeAutospacing="0" w:after="0" w:afterAutospacing="0"/>
        <w:ind w:left="-709" w:right="-639"/>
        <w:rPr>
          <w:rFonts w:asciiTheme="minorHAnsi" w:hAnsiTheme="minorHAnsi"/>
          <w:sz w:val="22"/>
          <w:szCs w:val="22"/>
          <w:lang w:val="fr-FR"/>
        </w:rPr>
      </w:pPr>
    </w:p>
    <w:p w14:paraId="70A7BC31" w14:textId="3A905F2F" w:rsidR="00A902C4" w:rsidRPr="000444E6" w:rsidRDefault="009D0CFF" w:rsidP="000444E6">
      <w:pPr>
        <w:pStyle w:val="Zkladntext20"/>
        <w:shd w:val="clear" w:color="auto" w:fill="auto"/>
        <w:tabs>
          <w:tab w:val="left" w:pos="279"/>
        </w:tabs>
        <w:spacing w:line="276" w:lineRule="auto"/>
        <w:ind w:left="-709" w:right="-709" w:firstLine="0"/>
        <w:jc w:val="center"/>
        <w:rPr>
          <w:rFonts w:asciiTheme="minorHAnsi" w:hAnsiTheme="minorHAnsi" w:cs="Times"/>
          <w:b/>
          <w:sz w:val="24"/>
          <w:szCs w:val="24"/>
          <w:lang w:val="fr-FR"/>
        </w:rPr>
      </w:pPr>
      <w:r w:rsidRPr="000444E6">
        <w:rPr>
          <w:rFonts w:asciiTheme="minorHAnsi" w:hAnsiTheme="minorHAnsi" w:cs="Times"/>
          <w:b/>
          <w:sz w:val="24"/>
          <w:szCs w:val="24"/>
          <w:lang w:val="fr-FR"/>
        </w:rPr>
        <w:t>Comment se loger sans se ruiner en Erasmus ?</w:t>
      </w:r>
    </w:p>
    <w:p w14:paraId="4307481B" w14:textId="77777777" w:rsidR="000444E6" w:rsidRPr="000444E6" w:rsidRDefault="000444E6" w:rsidP="000444E6">
      <w:pPr>
        <w:pStyle w:val="ListParagraph"/>
        <w:widowControl w:val="0"/>
        <w:numPr>
          <w:ilvl w:val="0"/>
          <w:numId w:val="39"/>
        </w:numPr>
        <w:autoSpaceDE w:val="0"/>
        <w:autoSpaceDN w:val="0"/>
        <w:adjustRightInd w:val="0"/>
        <w:spacing w:after="0" w:line="240" w:lineRule="auto"/>
        <w:rPr>
          <w:rFonts w:asciiTheme="minorHAnsi" w:hAnsiTheme="minorHAnsi" w:cs="Times"/>
          <w:b/>
          <w:sz w:val="24"/>
          <w:szCs w:val="24"/>
          <w:lang w:val="fr-FR"/>
        </w:rPr>
      </w:pPr>
      <w:r w:rsidRPr="000444E6">
        <w:rPr>
          <w:rFonts w:asciiTheme="minorHAnsi" w:hAnsiTheme="minorHAnsi" w:cs="Times"/>
          <w:b/>
          <w:sz w:val="24"/>
          <w:szCs w:val="24"/>
          <w:lang w:val="fr-FR"/>
        </w:rPr>
        <w:t xml:space="preserve">N°1 : Emménager dans une </w:t>
      </w:r>
      <w:proofErr w:type="spellStart"/>
      <w:r w:rsidRPr="000444E6">
        <w:rPr>
          <w:rFonts w:asciiTheme="minorHAnsi" w:hAnsiTheme="minorHAnsi" w:cs="Times"/>
          <w:b/>
          <w:sz w:val="24"/>
          <w:szCs w:val="24"/>
          <w:lang w:val="fr-FR"/>
        </w:rPr>
        <w:t>coloc</w:t>
      </w:r>
      <w:proofErr w:type="spellEnd"/>
      <w:r w:rsidRPr="000444E6">
        <w:rPr>
          <w:rFonts w:asciiTheme="minorHAnsi" w:hAnsiTheme="minorHAnsi" w:cs="Times"/>
          <w:b/>
          <w:sz w:val="24"/>
          <w:szCs w:val="24"/>
          <w:lang w:val="fr-FR"/>
        </w:rPr>
        <w:t>’ d’étudiants</w:t>
      </w:r>
    </w:p>
    <w:p w14:paraId="0966002A" w14:textId="7BE6B30E" w:rsidR="000444E6" w:rsidRPr="000444E6" w:rsidRDefault="000444E6" w:rsidP="000444E6">
      <w:pPr>
        <w:widowControl w:val="0"/>
        <w:autoSpaceDE w:val="0"/>
        <w:autoSpaceDN w:val="0"/>
        <w:adjustRightInd w:val="0"/>
        <w:spacing w:after="0" w:line="240" w:lineRule="auto"/>
        <w:ind w:left="-709"/>
        <w:rPr>
          <w:rFonts w:asciiTheme="minorHAnsi" w:hAnsiTheme="minorHAnsi" w:cs="Times"/>
          <w:sz w:val="24"/>
          <w:szCs w:val="24"/>
          <w:lang w:val="fr-FR"/>
        </w:rPr>
      </w:pPr>
      <w:r w:rsidRPr="000444E6">
        <w:rPr>
          <w:rFonts w:asciiTheme="minorHAnsi" w:hAnsiTheme="minorHAnsi" w:cs="Times"/>
          <w:sz w:val="24"/>
          <w:szCs w:val="24"/>
          <w:lang w:val="fr-FR"/>
        </w:rPr>
        <w:t xml:space="preserve">Option très choisie par les étudiants, </w:t>
      </w:r>
      <w:hyperlink r:id="rId16" w:history="1">
        <w:r w:rsidRPr="000444E6">
          <w:rPr>
            <w:rFonts w:asciiTheme="minorHAnsi" w:hAnsiTheme="minorHAnsi" w:cs="Times"/>
            <w:sz w:val="24"/>
            <w:szCs w:val="24"/>
            <w:lang w:val="fr-FR"/>
          </w:rPr>
          <w:t>la colocation est toujours une excellente idée</w:t>
        </w:r>
      </w:hyperlink>
      <w:r w:rsidRPr="000444E6">
        <w:rPr>
          <w:rFonts w:asciiTheme="minorHAnsi" w:hAnsiTheme="minorHAnsi" w:cs="Times"/>
          <w:sz w:val="24"/>
          <w:szCs w:val="24"/>
          <w:lang w:val="fr-FR"/>
        </w:rPr>
        <w:t xml:space="preserve"> quand on part étudier à l’étranger. Pour commencer, c’est le meilleur moyen de rencontrer d’autres étudiants. </w:t>
      </w:r>
      <w:hyperlink r:id="rId17" w:history="1">
        <w:r w:rsidRPr="000444E6">
          <w:rPr>
            <w:rFonts w:asciiTheme="minorHAnsi" w:hAnsiTheme="minorHAnsi" w:cs="Times"/>
            <w:sz w:val="24"/>
            <w:szCs w:val="24"/>
            <w:lang w:val="fr-FR"/>
          </w:rPr>
          <w:t xml:space="preserve">Vos colocataires organisent des soirées à l’appartement </w:t>
        </w:r>
      </w:hyperlink>
      <w:r w:rsidRPr="000444E6">
        <w:rPr>
          <w:rFonts w:asciiTheme="minorHAnsi" w:hAnsiTheme="minorHAnsi" w:cs="Times"/>
          <w:sz w:val="24"/>
          <w:szCs w:val="24"/>
          <w:lang w:val="fr-FR"/>
        </w:rPr>
        <w:t>? Parfait, vous re</w:t>
      </w:r>
      <w:r w:rsidR="000638DA">
        <w:rPr>
          <w:rFonts w:asciiTheme="minorHAnsi" w:hAnsiTheme="minorHAnsi" w:cs="Times"/>
          <w:sz w:val="24"/>
          <w:szCs w:val="24"/>
          <w:lang w:val="fr-FR"/>
        </w:rPr>
        <w:t xml:space="preserve">ncontrerez encore plus de monde </w:t>
      </w:r>
      <w:r w:rsidRPr="000444E6">
        <w:rPr>
          <w:rFonts w:asciiTheme="minorHAnsi" w:hAnsiTheme="minorHAnsi" w:cs="Times"/>
          <w:sz w:val="24"/>
          <w:szCs w:val="24"/>
          <w:lang w:val="fr-FR"/>
        </w:rPr>
        <w:t>!</w:t>
      </w:r>
    </w:p>
    <w:p w14:paraId="29210242" w14:textId="77777777" w:rsidR="000444E6" w:rsidRPr="000444E6" w:rsidRDefault="000444E6" w:rsidP="000444E6">
      <w:pPr>
        <w:widowControl w:val="0"/>
        <w:autoSpaceDE w:val="0"/>
        <w:autoSpaceDN w:val="0"/>
        <w:adjustRightInd w:val="0"/>
        <w:spacing w:after="0" w:line="240" w:lineRule="auto"/>
        <w:ind w:left="-709"/>
        <w:rPr>
          <w:rFonts w:asciiTheme="minorHAnsi" w:hAnsiTheme="minorHAnsi" w:cs="Times"/>
          <w:sz w:val="24"/>
          <w:szCs w:val="24"/>
          <w:lang w:val="fr-FR"/>
        </w:rPr>
      </w:pPr>
      <w:r w:rsidRPr="000444E6">
        <w:rPr>
          <w:rFonts w:asciiTheme="minorHAnsi" w:hAnsiTheme="minorHAnsi" w:cs="Times"/>
          <w:sz w:val="24"/>
          <w:szCs w:val="24"/>
          <w:lang w:val="fr-FR"/>
        </w:rPr>
        <w:t>Qui dit colocation dit bien sûr conversation et pratique de la langue du pays. En emménageant avec des étrangers, vous êtes forcés de parler, et sans même vous en rendre compte, vous progressez.</w:t>
      </w:r>
    </w:p>
    <w:p w14:paraId="75FECB57" w14:textId="31B3AA96" w:rsidR="000444E6" w:rsidRDefault="000444E6" w:rsidP="000444E6">
      <w:pPr>
        <w:widowControl w:val="0"/>
        <w:autoSpaceDE w:val="0"/>
        <w:autoSpaceDN w:val="0"/>
        <w:adjustRightInd w:val="0"/>
        <w:spacing w:after="0" w:line="240" w:lineRule="auto"/>
        <w:ind w:left="-709"/>
        <w:rPr>
          <w:rFonts w:asciiTheme="minorHAnsi" w:hAnsiTheme="minorHAnsi" w:cs="Times"/>
          <w:sz w:val="24"/>
          <w:szCs w:val="24"/>
          <w:lang w:val="fr-FR"/>
        </w:rPr>
      </w:pPr>
      <w:r w:rsidRPr="000444E6">
        <w:rPr>
          <w:rFonts w:asciiTheme="minorHAnsi" w:hAnsiTheme="minorHAnsi" w:cs="Times"/>
          <w:sz w:val="24"/>
          <w:szCs w:val="24"/>
          <w:lang w:val="fr-FR"/>
        </w:rPr>
        <w:t>Mais l’un des avantages principaux de la colocation, c’est le loyer divisé par le nombre de locataires. Et ça, c’est idéal dans</w:t>
      </w:r>
      <w:r>
        <w:rPr>
          <w:rFonts w:asciiTheme="minorHAnsi" w:hAnsiTheme="minorHAnsi" w:cs="Times"/>
          <w:sz w:val="24"/>
          <w:szCs w:val="24"/>
          <w:lang w:val="fr-FR"/>
        </w:rPr>
        <w:t xml:space="preserve"> </w:t>
      </w:r>
      <w:hyperlink r:id="rId18" w:history="1">
        <w:r w:rsidRPr="000444E6">
          <w:rPr>
            <w:rFonts w:asciiTheme="minorHAnsi" w:hAnsiTheme="minorHAnsi" w:cs="Times"/>
            <w:sz w:val="24"/>
            <w:szCs w:val="24"/>
            <w:lang w:val="fr-FR"/>
          </w:rPr>
          <w:t xml:space="preserve">des grandes villes onéreuses comme </w:t>
        </w:r>
        <w:r>
          <w:rPr>
            <w:rFonts w:asciiTheme="minorHAnsi" w:hAnsiTheme="minorHAnsi" w:cs="Times"/>
            <w:sz w:val="24"/>
            <w:szCs w:val="24"/>
            <w:lang w:val="fr-FR"/>
          </w:rPr>
          <w:t>Pari</w:t>
        </w:r>
        <w:r w:rsidRPr="000444E6">
          <w:rPr>
            <w:rFonts w:asciiTheme="minorHAnsi" w:hAnsiTheme="minorHAnsi" w:cs="Times"/>
            <w:sz w:val="24"/>
            <w:szCs w:val="24"/>
            <w:lang w:val="fr-FR"/>
          </w:rPr>
          <w:t>s</w:t>
        </w:r>
      </w:hyperlink>
      <w:r w:rsidRPr="000444E6">
        <w:rPr>
          <w:rFonts w:asciiTheme="minorHAnsi" w:hAnsiTheme="minorHAnsi" w:cs="Times"/>
          <w:sz w:val="24"/>
          <w:szCs w:val="24"/>
          <w:lang w:val="fr-FR"/>
        </w:rPr>
        <w:t>. Le budget que vous ne dépensez pas dans le loyer, vous le mettez dans vos sorties et vos week-ends à voyager avec vos amis.</w:t>
      </w:r>
    </w:p>
    <w:p w14:paraId="54A41582" w14:textId="77777777" w:rsidR="008609B7" w:rsidRPr="000444E6" w:rsidRDefault="008609B7" w:rsidP="000444E6">
      <w:pPr>
        <w:widowControl w:val="0"/>
        <w:autoSpaceDE w:val="0"/>
        <w:autoSpaceDN w:val="0"/>
        <w:adjustRightInd w:val="0"/>
        <w:spacing w:after="0" w:line="240" w:lineRule="auto"/>
        <w:ind w:left="-709"/>
        <w:rPr>
          <w:rFonts w:asciiTheme="minorHAnsi" w:hAnsiTheme="minorHAnsi" w:cs="Times"/>
          <w:sz w:val="24"/>
          <w:szCs w:val="24"/>
          <w:lang w:val="fr-FR"/>
        </w:rPr>
      </w:pPr>
    </w:p>
    <w:p w14:paraId="4ACBCECD" w14:textId="77777777" w:rsidR="000444E6" w:rsidRPr="000444E6" w:rsidRDefault="000444E6" w:rsidP="000444E6">
      <w:pPr>
        <w:pStyle w:val="ListParagraph"/>
        <w:widowControl w:val="0"/>
        <w:numPr>
          <w:ilvl w:val="0"/>
          <w:numId w:val="39"/>
        </w:numPr>
        <w:autoSpaceDE w:val="0"/>
        <w:autoSpaceDN w:val="0"/>
        <w:adjustRightInd w:val="0"/>
        <w:spacing w:after="0" w:line="240" w:lineRule="auto"/>
        <w:rPr>
          <w:rFonts w:asciiTheme="minorHAnsi" w:hAnsiTheme="minorHAnsi" w:cs="Times"/>
          <w:b/>
          <w:sz w:val="24"/>
          <w:szCs w:val="24"/>
          <w:lang w:val="fr-FR"/>
        </w:rPr>
      </w:pPr>
      <w:r w:rsidRPr="000444E6">
        <w:rPr>
          <w:rFonts w:asciiTheme="minorHAnsi" w:hAnsiTheme="minorHAnsi" w:cs="Times"/>
          <w:b/>
          <w:sz w:val="24"/>
          <w:szCs w:val="24"/>
          <w:lang w:val="fr-FR"/>
        </w:rPr>
        <w:lastRenderedPageBreak/>
        <w:t>N°2 : Vivre chez des locaux</w:t>
      </w:r>
    </w:p>
    <w:p w14:paraId="07C9749B" w14:textId="3902456A" w:rsidR="000444E6" w:rsidRPr="000444E6" w:rsidRDefault="00511EBF" w:rsidP="000444E6">
      <w:pPr>
        <w:widowControl w:val="0"/>
        <w:autoSpaceDE w:val="0"/>
        <w:autoSpaceDN w:val="0"/>
        <w:adjustRightInd w:val="0"/>
        <w:spacing w:after="0" w:line="240" w:lineRule="auto"/>
        <w:ind w:left="-709"/>
        <w:rPr>
          <w:rFonts w:asciiTheme="minorHAnsi" w:hAnsiTheme="minorHAnsi" w:cs="Times"/>
          <w:sz w:val="24"/>
          <w:szCs w:val="24"/>
          <w:lang w:val="fr-FR"/>
        </w:rPr>
      </w:pPr>
      <w:hyperlink r:id="rId19" w:history="1">
        <w:r w:rsidR="000444E6" w:rsidRPr="000444E6">
          <w:rPr>
            <w:rFonts w:asciiTheme="minorHAnsi" w:hAnsiTheme="minorHAnsi" w:cs="Times"/>
            <w:sz w:val="24"/>
            <w:szCs w:val="24"/>
            <w:lang w:val="fr-FR"/>
          </w:rPr>
          <w:t>Louer une chambre chez l’habitant</w:t>
        </w:r>
      </w:hyperlink>
      <w:r w:rsidR="000444E6" w:rsidRPr="000444E6">
        <w:rPr>
          <w:rFonts w:asciiTheme="minorHAnsi" w:hAnsiTheme="minorHAnsi" w:cs="Times"/>
          <w:sz w:val="24"/>
          <w:szCs w:val="24"/>
          <w:lang w:val="fr-FR"/>
        </w:rPr>
        <w:t xml:space="preserve"> est une autre option envisageable en Erasmus. Partager le logement de locaux est la meilleure solution pour une immersion complète dans le pays de vos études. Non seulement vous pratiquez la langue et apprenez ainsi du vocabulaire et les expressions les plus courantes, vous entendez chaque jour des natifs parler, assimilez leur accent et améliorez le vôtre. Au-delà de l’aspect linguistique, vous économisez ! Le loyer d’une chambre chez l’habitant est bien plus faible</w:t>
      </w:r>
      <w:r w:rsidR="000444E6">
        <w:rPr>
          <w:rFonts w:asciiTheme="minorHAnsi" w:hAnsiTheme="minorHAnsi" w:cs="Times"/>
          <w:sz w:val="24"/>
          <w:szCs w:val="24"/>
          <w:lang w:val="fr-FR"/>
        </w:rPr>
        <w:t xml:space="preserve"> que celui d’un logement entier</w:t>
      </w:r>
      <w:r w:rsidR="000444E6" w:rsidRPr="000444E6">
        <w:rPr>
          <w:rFonts w:asciiTheme="minorHAnsi" w:hAnsiTheme="minorHAnsi" w:cs="Times"/>
          <w:sz w:val="24"/>
          <w:szCs w:val="24"/>
          <w:lang w:val="fr-FR"/>
        </w:rPr>
        <w:t>, souvent inaccessible pour un portefeuille d’étudiant. Dans certains cas, les courses et les charges sont par ailleurs incluses dans le loyer : moins de tracas pour vous !</w:t>
      </w:r>
    </w:p>
    <w:p w14:paraId="568B0186" w14:textId="77777777" w:rsidR="000444E6" w:rsidRPr="000444E6" w:rsidRDefault="000444E6" w:rsidP="000444E6">
      <w:pPr>
        <w:pStyle w:val="ListParagraph"/>
        <w:widowControl w:val="0"/>
        <w:numPr>
          <w:ilvl w:val="0"/>
          <w:numId w:val="39"/>
        </w:numPr>
        <w:autoSpaceDE w:val="0"/>
        <w:autoSpaceDN w:val="0"/>
        <w:adjustRightInd w:val="0"/>
        <w:spacing w:after="0" w:line="240" w:lineRule="auto"/>
        <w:rPr>
          <w:rFonts w:asciiTheme="minorHAnsi" w:hAnsiTheme="minorHAnsi" w:cs="Times"/>
          <w:b/>
          <w:sz w:val="24"/>
          <w:szCs w:val="24"/>
          <w:lang w:val="fr-FR"/>
        </w:rPr>
      </w:pPr>
      <w:r w:rsidRPr="000444E6">
        <w:rPr>
          <w:rFonts w:asciiTheme="minorHAnsi" w:hAnsiTheme="minorHAnsi" w:cs="Times"/>
          <w:b/>
          <w:sz w:val="24"/>
          <w:szCs w:val="24"/>
          <w:lang w:val="fr-FR"/>
        </w:rPr>
        <w:t>N°3 : Occuper une chambre en échange de quelques heures de travail</w:t>
      </w:r>
    </w:p>
    <w:p w14:paraId="7827E792" w14:textId="77777777" w:rsidR="00D74158" w:rsidRDefault="000444E6" w:rsidP="00D74158">
      <w:pPr>
        <w:widowControl w:val="0"/>
        <w:autoSpaceDE w:val="0"/>
        <w:autoSpaceDN w:val="0"/>
        <w:adjustRightInd w:val="0"/>
        <w:spacing w:after="0" w:line="240" w:lineRule="auto"/>
        <w:ind w:left="-709"/>
        <w:rPr>
          <w:rFonts w:asciiTheme="minorHAnsi" w:hAnsiTheme="minorHAnsi" w:cs="Times"/>
          <w:sz w:val="24"/>
          <w:szCs w:val="24"/>
          <w:lang w:val="fr-FR"/>
        </w:rPr>
      </w:pPr>
      <w:r w:rsidRPr="000444E6">
        <w:rPr>
          <w:rFonts w:asciiTheme="minorHAnsi" w:hAnsiTheme="minorHAnsi" w:cs="Times"/>
          <w:sz w:val="24"/>
          <w:szCs w:val="24"/>
          <w:lang w:val="fr-FR"/>
        </w:rPr>
        <w:t xml:space="preserve">Généralement, être étudiant en Erasmus ne prend qu’une partie de la semaine. Votre cursus vous offre du temps libre, profitez-en car le logement contre services existe aussi en dehors de la France. En quoi cela consiste-t-il ? </w:t>
      </w:r>
      <w:hyperlink r:id="rId20" w:history="1">
        <w:r w:rsidRPr="000444E6">
          <w:rPr>
            <w:rFonts w:asciiTheme="minorHAnsi" w:hAnsiTheme="minorHAnsi" w:cs="Times"/>
            <w:sz w:val="24"/>
            <w:szCs w:val="24"/>
            <w:lang w:val="fr-FR"/>
          </w:rPr>
          <w:t>Vous occupez gratuitement une chambre libre chez des propriétaires locaux</w:t>
        </w:r>
      </w:hyperlink>
      <w:r w:rsidRPr="000444E6">
        <w:rPr>
          <w:rFonts w:asciiTheme="minorHAnsi" w:hAnsiTheme="minorHAnsi" w:cs="Times"/>
          <w:sz w:val="24"/>
          <w:szCs w:val="24"/>
          <w:lang w:val="fr-FR"/>
        </w:rPr>
        <w:t xml:space="preserve"> et, en échange, vous leur rendez service. Il peut donc vous être demandé de faire du babysitting, les courses ou encore un peu de ménage. Cela ne vous prend que quelques heures et vous permet d’économiser pour pouvoir vous faire plaisir le reste du temps.</w:t>
      </w:r>
    </w:p>
    <w:p w14:paraId="6FB84112" w14:textId="77777777" w:rsidR="00D74158" w:rsidRDefault="00D74158" w:rsidP="00D74158">
      <w:pPr>
        <w:widowControl w:val="0"/>
        <w:autoSpaceDE w:val="0"/>
        <w:autoSpaceDN w:val="0"/>
        <w:adjustRightInd w:val="0"/>
        <w:spacing w:after="0" w:line="240" w:lineRule="auto"/>
        <w:ind w:left="-709"/>
        <w:rPr>
          <w:rFonts w:asciiTheme="minorHAnsi" w:hAnsiTheme="minorHAnsi" w:cs="Times"/>
          <w:sz w:val="24"/>
          <w:szCs w:val="24"/>
          <w:lang w:val="fr-FR"/>
        </w:rPr>
      </w:pPr>
    </w:p>
    <w:p w14:paraId="4A3BEE70" w14:textId="77777777" w:rsidR="00511EBF" w:rsidRDefault="00511EBF" w:rsidP="00D74158">
      <w:pPr>
        <w:widowControl w:val="0"/>
        <w:autoSpaceDE w:val="0"/>
        <w:autoSpaceDN w:val="0"/>
        <w:adjustRightInd w:val="0"/>
        <w:spacing w:after="0" w:line="240" w:lineRule="auto"/>
        <w:ind w:left="-709"/>
        <w:rPr>
          <w:rFonts w:asciiTheme="minorHAnsi" w:hAnsiTheme="minorHAnsi" w:cs="Times"/>
          <w:sz w:val="24"/>
          <w:szCs w:val="24"/>
          <w:lang w:val="fr-FR"/>
        </w:rPr>
      </w:pPr>
    </w:p>
    <w:p w14:paraId="5ED0969E" w14:textId="52F72E4E" w:rsidR="00112553" w:rsidRPr="00D74158" w:rsidRDefault="00AA70A2" w:rsidP="00D74158">
      <w:pPr>
        <w:widowControl w:val="0"/>
        <w:autoSpaceDE w:val="0"/>
        <w:autoSpaceDN w:val="0"/>
        <w:adjustRightInd w:val="0"/>
        <w:spacing w:after="0" w:line="240" w:lineRule="auto"/>
        <w:ind w:left="-709"/>
        <w:rPr>
          <w:rFonts w:asciiTheme="minorHAnsi" w:hAnsiTheme="minorHAnsi" w:cs="Times"/>
          <w:sz w:val="24"/>
          <w:szCs w:val="24"/>
          <w:lang w:val="fr-FR"/>
        </w:rPr>
      </w:pPr>
      <w:r w:rsidRPr="00B637E0">
        <w:rPr>
          <w:rFonts w:ascii="Gisha" w:hAnsi="Gisha" w:cs="Gisha"/>
          <w:noProof/>
          <w:lang w:val="en-US"/>
        </w:rPr>
        <w:drawing>
          <wp:inline distT="0" distB="0" distL="0" distR="0" wp14:anchorId="1E393432" wp14:editId="13941558">
            <wp:extent cx="309880" cy="309880"/>
            <wp:effectExtent l="19050" t="0" r="0" b="0"/>
            <wp:docPr id="9" name="obrázek 13" descr="C:\Users\xmazoch\Desktop\ZAKAZKY\2010\055smerdova-ikonky\web\icons\citace3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C:\Users\xmazoch\Desktop\ZAKAZKY\2010\055smerdova-ikonky\web\icons\citace32c.png"/>
                    <pic:cNvPicPr>
                      <a:picLocks noChangeAspect="1" noChangeArrowheads="1"/>
                    </pic:cNvPicPr>
                  </pic:nvPicPr>
                  <pic:blipFill>
                    <a:blip r:embed="rId15" cstate="print"/>
                    <a:srcRect/>
                    <a:stretch>
                      <a:fillRect/>
                    </a:stretch>
                  </pic:blipFill>
                  <pic:spPr bwMode="auto">
                    <a:xfrm>
                      <a:off x="0" y="0"/>
                      <a:ext cx="309880" cy="309880"/>
                    </a:xfrm>
                    <a:prstGeom prst="rect">
                      <a:avLst/>
                    </a:prstGeom>
                    <a:noFill/>
                    <a:ln w="9525">
                      <a:noFill/>
                      <a:miter lim="800000"/>
                      <a:headEnd/>
                      <a:tailEnd/>
                    </a:ln>
                  </pic:spPr>
                </pic:pic>
              </a:graphicData>
            </a:graphic>
          </wp:inline>
        </w:drawing>
      </w:r>
      <w:r w:rsidR="00030299" w:rsidRPr="00030299">
        <w:rPr>
          <w:rFonts w:asciiTheme="minorHAnsi" w:hAnsiTheme="minorHAnsi"/>
          <w:lang w:val="fr-FR"/>
        </w:rPr>
        <w:t>D’autres possibilités de logement :</w:t>
      </w:r>
    </w:p>
    <w:p w14:paraId="5C74EF80" w14:textId="330386C5" w:rsidR="00030299" w:rsidRPr="00AA70A2" w:rsidRDefault="00030299" w:rsidP="00030299">
      <w:pPr>
        <w:widowControl w:val="0"/>
        <w:autoSpaceDE w:val="0"/>
        <w:autoSpaceDN w:val="0"/>
        <w:adjustRightInd w:val="0"/>
        <w:spacing w:after="0" w:line="240" w:lineRule="auto"/>
        <w:ind w:left="-709"/>
        <w:rPr>
          <w:rFonts w:asciiTheme="minorHAnsi" w:hAnsiTheme="minorHAnsi" w:cs="Times"/>
          <w:color w:val="1E1E1E"/>
          <w:sz w:val="24"/>
          <w:szCs w:val="24"/>
          <w:lang w:val="fr-FR"/>
        </w:rPr>
      </w:pPr>
      <w:r w:rsidRPr="00AA70A2">
        <w:rPr>
          <w:rFonts w:asciiTheme="minorHAnsi" w:hAnsiTheme="minorHAnsi" w:cs="Times"/>
          <w:b/>
          <w:color w:val="1E1E1E"/>
          <w:sz w:val="24"/>
          <w:szCs w:val="24"/>
          <w:lang w:val="fr-FR"/>
        </w:rPr>
        <w:t>Les résidences universitaires :</w:t>
      </w:r>
      <w:r w:rsidRPr="00AA70A2">
        <w:rPr>
          <w:rFonts w:asciiTheme="minorHAnsi" w:hAnsiTheme="minorHAnsi" w:cs="Times"/>
          <w:color w:val="1E1E1E"/>
          <w:sz w:val="24"/>
          <w:szCs w:val="24"/>
          <w:lang w:val="fr-FR"/>
        </w:rPr>
        <w:t xml:space="preserve"> peu chères, mais peu nombreuses</w:t>
      </w:r>
    </w:p>
    <w:p w14:paraId="0D14F26C" w14:textId="74B5CA6B" w:rsidR="00030299" w:rsidRPr="00AA70A2" w:rsidRDefault="00030299" w:rsidP="00030299">
      <w:pPr>
        <w:widowControl w:val="0"/>
        <w:autoSpaceDE w:val="0"/>
        <w:autoSpaceDN w:val="0"/>
        <w:adjustRightInd w:val="0"/>
        <w:spacing w:after="0" w:line="240" w:lineRule="auto"/>
        <w:ind w:left="-709"/>
        <w:rPr>
          <w:rFonts w:asciiTheme="minorHAnsi" w:hAnsiTheme="minorHAnsi" w:cs="Times"/>
          <w:color w:val="1E1E1E"/>
          <w:sz w:val="24"/>
          <w:szCs w:val="24"/>
          <w:lang w:val="fr-FR"/>
        </w:rPr>
      </w:pPr>
      <w:r w:rsidRPr="00AA70A2">
        <w:rPr>
          <w:rFonts w:asciiTheme="minorHAnsi" w:hAnsiTheme="minorHAnsi" w:cs="Times"/>
          <w:color w:val="1E1E1E"/>
          <w:sz w:val="24"/>
          <w:szCs w:val="24"/>
          <w:lang w:val="fr-FR"/>
        </w:rPr>
        <w:t xml:space="preserve">En France, </w:t>
      </w:r>
      <w:hyperlink r:id="rId21" w:history="1">
        <w:r w:rsidRPr="00AA70A2">
          <w:rPr>
            <w:rFonts w:asciiTheme="minorHAnsi" w:hAnsiTheme="minorHAnsi" w:cs="Times"/>
            <w:sz w:val="24"/>
            <w:szCs w:val="24"/>
            <w:lang w:val="fr-FR"/>
          </w:rPr>
          <w:t>les résidences universitaires</w:t>
        </w:r>
      </w:hyperlink>
      <w:r w:rsidRPr="00AA70A2">
        <w:rPr>
          <w:rFonts w:asciiTheme="minorHAnsi" w:hAnsiTheme="minorHAnsi" w:cs="Times"/>
          <w:color w:val="1E1E1E"/>
          <w:sz w:val="24"/>
          <w:szCs w:val="24"/>
          <w:lang w:val="fr-FR"/>
        </w:rPr>
        <w:t xml:space="preserve"> sont gérées par les CROUS (Centres Régionaux des Œuvres universitaires et Scolaires). Les loyers varient de 120 € par mois pour une chambre simple à 350/400 € pour un studio. Problème : trop peu nombreux, ces logements sont essentiellement réservés aux étudiants français boursiers. Vous pouvez tenter votre chance en remplissant un dossier sur www.etudiant.gouv.fr. </w:t>
      </w:r>
    </w:p>
    <w:p w14:paraId="77A4C271" w14:textId="68DAAFD6" w:rsidR="00030299" w:rsidRPr="00AA70A2" w:rsidRDefault="00030299" w:rsidP="00030299">
      <w:pPr>
        <w:widowControl w:val="0"/>
        <w:autoSpaceDE w:val="0"/>
        <w:autoSpaceDN w:val="0"/>
        <w:adjustRightInd w:val="0"/>
        <w:spacing w:after="0" w:line="240" w:lineRule="auto"/>
        <w:ind w:left="-709"/>
        <w:rPr>
          <w:rFonts w:asciiTheme="minorHAnsi" w:hAnsiTheme="minorHAnsi" w:cs="Times"/>
          <w:color w:val="1E1E1E"/>
          <w:sz w:val="24"/>
          <w:szCs w:val="24"/>
          <w:lang w:val="fr-FR"/>
        </w:rPr>
      </w:pPr>
      <w:r w:rsidRPr="00AA70A2">
        <w:rPr>
          <w:rFonts w:asciiTheme="minorHAnsi" w:hAnsiTheme="minorHAnsi" w:cs="Times"/>
          <w:color w:val="1E1E1E"/>
          <w:sz w:val="24"/>
          <w:szCs w:val="24"/>
          <w:lang w:val="fr-FR"/>
        </w:rPr>
        <w:t xml:space="preserve">Certaines universités ayant noué des accords avec les CROUS, des chambres sont réservées aux étudiants participant à des programmes d’échange ou de coopération (type Erasmus) ; ainsi qu’à certains étudiants internationaux inscrits en 2ème année de Master ou en Doctorat. </w:t>
      </w:r>
    </w:p>
    <w:p w14:paraId="06C46583" w14:textId="77777777" w:rsidR="00030299" w:rsidRPr="00AA70A2" w:rsidRDefault="00030299" w:rsidP="00030299">
      <w:pPr>
        <w:widowControl w:val="0"/>
        <w:autoSpaceDE w:val="0"/>
        <w:autoSpaceDN w:val="0"/>
        <w:adjustRightInd w:val="0"/>
        <w:spacing w:after="0" w:line="240" w:lineRule="auto"/>
        <w:ind w:left="-709"/>
        <w:jc w:val="both"/>
        <w:rPr>
          <w:rFonts w:asciiTheme="minorHAnsi" w:hAnsiTheme="minorHAnsi" w:cs="Times"/>
          <w:color w:val="1E1E1E"/>
          <w:sz w:val="24"/>
          <w:szCs w:val="24"/>
          <w:lang w:val="fr-FR"/>
        </w:rPr>
      </w:pPr>
    </w:p>
    <w:p w14:paraId="3776FAD4" w14:textId="77777777" w:rsidR="00030299" w:rsidRPr="00AA70A2" w:rsidRDefault="00030299" w:rsidP="00030299">
      <w:pPr>
        <w:widowControl w:val="0"/>
        <w:autoSpaceDE w:val="0"/>
        <w:autoSpaceDN w:val="0"/>
        <w:adjustRightInd w:val="0"/>
        <w:spacing w:after="0" w:line="240" w:lineRule="auto"/>
        <w:ind w:left="-709"/>
        <w:rPr>
          <w:rFonts w:asciiTheme="minorHAnsi" w:hAnsiTheme="minorHAnsi" w:cs="Times"/>
          <w:b/>
          <w:color w:val="1E1E1E"/>
          <w:sz w:val="24"/>
          <w:szCs w:val="24"/>
          <w:lang w:val="fr-FR"/>
        </w:rPr>
      </w:pPr>
      <w:r w:rsidRPr="00AA70A2">
        <w:rPr>
          <w:rFonts w:asciiTheme="minorHAnsi" w:hAnsiTheme="minorHAnsi" w:cs="Times"/>
          <w:b/>
          <w:color w:val="1E1E1E"/>
          <w:sz w:val="24"/>
          <w:szCs w:val="24"/>
          <w:lang w:val="fr-FR"/>
        </w:rPr>
        <w:t>Les résidences étudiantes privées</w:t>
      </w:r>
    </w:p>
    <w:p w14:paraId="6A815F3F" w14:textId="2898936A" w:rsidR="00030299" w:rsidRPr="00AA70A2" w:rsidRDefault="00030299" w:rsidP="00030299">
      <w:pPr>
        <w:widowControl w:val="0"/>
        <w:autoSpaceDE w:val="0"/>
        <w:autoSpaceDN w:val="0"/>
        <w:adjustRightInd w:val="0"/>
        <w:spacing w:after="0" w:line="240" w:lineRule="auto"/>
        <w:ind w:left="-709"/>
        <w:rPr>
          <w:rFonts w:asciiTheme="minorHAnsi" w:hAnsiTheme="minorHAnsi" w:cs="Times"/>
          <w:sz w:val="24"/>
          <w:szCs w:val="24"/>
          <w:lang w:val="fr-FR"/>
        </w:rPr>
      </w:pPr>
      <w:r w:rsidRPr="00AA70A2">
        <w:rPr>
          <w:rFonts w:asciiTheme="minorHAnsi" w:hAnsiTheme="minorHAnsi" w:cs="Times"/>
          <w:color w:val="1E1E1E"/>
          <w:sz w:val="24"/>
          <w:szCs w:val="24"/>
          <w:lang w:val="fr-FR"/>
        </w:rPr>
        <w:t xml:space="preserve">Construites pour faire face à l’explosion du nombre d’étudiants dans les années 1990, </w:t>
      </w:r>
      <w:hyperlink r:id="rId22" w:history="1">
        <w:r w:rsidRPr="00AA70A2">
          <w:rPr>
            <w:rFonts w:asciiTheme="minorHAnsi" w:hAnsiTheme="minorHAnsi" w:cs="Times"/>
            <w:sz w:val="24"/>
            <w:szCs w:val="24"/>
            <w:lang w:val="fr-FR"/>
          </w:rPr>
          <w:t>les résidences étudiantes privées</w:t>
        </w:r>
      </w:hyperlink>
      <w:r w:rsidRPr="00AA70A2">
        <w:rPr>
          <w:rFonts w:asciiTheme="minorHAnsi" w:hAnsiTheme="minorHAnsi" w:cs="Times"/>
          <w:sz w:val="24"/>
          <w:szCs w:val="24"/>
          <w:lang w:val="fr-FR"/>
        </w:rPr>
        <w:t xml:space="preserve"> proposent la location de chambres meublées pour des prix s’approchant souvent de ceux pratiqués dans le secteur locatif privé. Mais, attrait non négligeable, celles-ci mettent à votre disposition de véritables services : gardien, local à vélo, laverie, snack, ménage, Internet etc. Les loyers s’échelonnent de 350 à 500 € par mois, mais certaines villes sont beaucoup plus chères : 600 € à </w:t>
      </w:r>
      <w:hyperlink r:id="rId23" w:history="1">
        <w:r w:rsidRPr="00AA70A2">
          <w:rPr>
            <w:rFonts w:asciiTheme="minorHAnsi" w:hAnsiTheme="minorHAnsi" w:cs="Times"/>
            <w:sz w:val="24"/>
            <w:szCs w:val="24"/>
            <w:lang w:val="fr-FR"/>
          </w:rPr>
          <w:t>Nice</w:t>
        </w:r>
      </w:hyperlink>
      <w:r w:rsidRPr="00AA70A2">
        <w:rPr>
          <w:rFonts w:asciiTheme="minorHAnsi" w:hAnsiTheme="minorHAnsi" w:cs="Times"/>
          <w:sz w:val="24"/>
          <w:szCs w:val="24"/>
          <w:lang w:val="fr-FR"/>
        </w:rPr>
        <w:t xml:space="preserve"> et entre 800 et 900 € à </w:t>
      </w:r>
      <w:hyperlink r:id="rId24" w:history="1">
        <w:r w:rsidRPr="00AA70A2">
          <w:rPr>
            <w:rFonts w:asciiTheme="minorHAnsi" w:hAnsiTheme="minorHAnsi" w:cs="Times"/>
            <w:sz w:val="24"/>
            <w:szCs w:val="24"/>
            <w:lang w:val="fr-FR"/>
          </w:rPr>
          <w:t>Paris</w:t>
        </w:r>
      </w:hyperlink>
      <w:r w:rsidRPr="00AA70A2">
        <w:rPr>
          <w:rFonts w:asciiTheme="minorHAnsi" w:hAnsiTheme="minorHAnsi" w:cs="Times"/>
          <w:sz w:val="24"/>
          <w:szCs w:val="24"/>
          <w:lang w:val="fr-FR"/>
        </w:rPr>
        <w:t xml:space="preserve">. </w:t>
      </w:r>
    </w:p>
    <w:p w14:paraId="002FD1A0" w14:textId="77777777" w:rsidR="00030299" w:rsidRPr="00AA70A2" w:rsidRDefault="00030299" w:rsidP="00030299">
      <w:pPr>
        <w:widowControl w:val="0"/>
        <w:autoSpaceDE w:val="0"/>
        <w:autoSpaceDN w:val="0"/>
        <w:adjustRightInd w:val="0"/>
        <w:spacing w:after="0" w:line="240" w:lineRule="auto"/>
        <w:ind w:left="-709"/>
        <w:jc w:val="both"/>
        <w:rPr>
          <w:rFonts w:asciiTheme="minorHAnsi" w:hAnsiTheme="minorHAnsi" w:cs="Times"/>
          <w:sz w:val="24"/>
          <w:szCs w:val="24"/>
          <w:lang w:val="fr-FR"/>
        </w:rPr>
      </w:pPr>
    </w:p>
    <w:p w14:paraId="4589A384" w14:textId="44B30AE0" w:rsidR="00030299" w:rsidRPr="00AA70A2" w:rsidRDefault="00030299" w:rsidP="00030299">
      <w:pPr>
        <w:widowControl w:val="0"/>
        <w:autoSpaceDE w:val="0"/>
        <w:autoSpaceDN w:val="0"/>
        <w:adjustRightInd w:val="0"/>
        <w:spacing w:after="0" w:line="240" w:lineRule="auto"/>
        <w:ind w:left="-709"/>
        <w:rPr>
          <w:rFonts w:asciiTheme="minorHAnsi" w:hAnsiTheme="minorHAnsi" w:cs="Times"/>
          <w:b/>
          <w:sz w:val="24"/>
          <w:szCs w:val="24"/>
          <w:lang w:val="fr-FR"/>
        </w:rPr>
      </w:pPr>
      <w:r w:rsidRPr="00AA70A2">
        <w:rPr>
          <w:rFonts w:asciiTheme="minorHAnsi" w:hAnsiTheme="minorHAnsi" w:cs="Times"/>
          <w:b/>
          <w:sz w:val="24"/>
          <w:szCs w:val="24"/>
          <w:lang w:val="fr-FR"/>
        </w:rPr>
        <w:t>Dans le privé</w:t>
      </w:r>
      <w:r w:rsidR="00AA70A2" w:rsidRPr="00AA70A2">
        <w:rPr>
          <w:rFonts w:asciiTheme="minorHAnsi" w:hAnsiTheme="minorHAnsi" w:cs="Times"/>
          <w:b/>
          <w:sz w:val="24"/>
          <w:szCs w:val="24"/>
          <w:lang w:val="fr-FR"/>
        </w:rPr>
        <w:t xml:space="preserve"> (</w:t>
      </w:r>
      <w:r w:rsidRPr="00AA70A2">
        <w:rPr>
          <w:rFonts w:asciiTheme="minorHAnsi" w:hAnsiTheme="minorHAnsi" w:cs="Times"/>
          <w:b/>
          <w:sz w:val="24"/>
          <w:szCs w:val="24"/>
          <w:lang w:val="fr-FR"/>
        </w:rPr>
        <w:t>seul ou en colocation</w:t>
      </w:r>
      <w:r w:rsidR="00AA70A2" w:rsidRPr="00AA70A2">
        <w:rPr>
          <w:rFonts w:asciiTheme="minorHAnsi" w:hAnsiTheme="minorHAnsi" w:cs="Times"/>
          <w:b/>
          <w:sz w:val="24"/>
          <w:szCs w:val="24"/>
          <w:lang w:val="fr-FR"/>
        </w:rPr>
        <w:t>)</w:t>
      </w:r>
    </w:p>
    <w:p w14:paraId="4C52E83A" w14:textId="6768497E" w:rsidR="00030299" w:rsidRDefault="00030299" w:rsidP="00030299">
      <w:pPr>
        <w:widowControl w:val="0"/>
        <w:autoSpaceDE w:val="0"/>
        <w:autoSpaceDN w:val="0"/>
        <w:adjustRightInd w:val="0"/>
        <w:spacing w:after="0" w:line="240" w:lineRule="auto"/>
        <w:ind w:left="-709"/>
        <w:rPr>
          <w:rFonts w:asciiTheme="minorHAnsi" w:hAnsiTheme="minorHAnsi" w:cs="Times"/>
          <w:sz w:val="24"/>
          <w:szCs w:val="24"/>
          <w:lang w:val="fr-FR"/>
        </w:rPr>
      </w:pPr>
      <w:r w:rsidRPr="00AA70A2">
        <w:rPr>
          <w:rFonts w:asciiTheme="minorHAnsi" w:hAnsiTheme="minorHAnsi" w:cs="Times"/>
          <w:sz w:val="24"/>
          <w:szCs w:val="24"/>
          <w:lang w:val="fr-FR"/>
        </w:rPr>
        <w:t xml:space="preserve">Pour </w:t>
      </w:r>
      <w:r w:rsidR="001B0D34">
        <w:rPr>
          <w:rFonts w:asciiTheme="minorHAnsi" w:hAnsiTheme="minorHAnsi" w:cs="Times"/>
          <w:sz w:val="24"/>
          <w:szCs w:val="24"/>
          <w:lang w:val="fr-FR"/>
        </w:rPr>
        <w:t xml:space="preserve">louer </w:t>
      </w:r>
      <w:r w:rsidRPr="00AA70A2">
        <w:rPr>
          <w:rFonts w:asciiTheme="minorHAnsi" w:hAnsiTheme="minorHAnsi" w:cs="Times"/>
          <w:sz w:val="24"/>
          <w:szCs w:val="24"/>
          <w:lang w:val="fr-FR"/>
        </w:rPr>
        <w:t xml:space="preserve">un studio individuel dans le privé, comptez 450€ en moyenne sur les 10 plus grandes villes de France : autour de 250 € à Chalon-sur-Saône, 350 € à Bordeaux, 460 € à Aix-en-Provence et de 700 € à 900 € à Paris. L’addition peut donc s’avérer lourde à la fin du mois, sachant que viennent se greffer d’autres frais comme les charges, l’électricité, internet etc. </w:t>
      </w:r>
    </w:p>
    <w:p w14:paraId="7837191F" w14:textId="77777777" w:rsidR="00511EBF" w:rsidRPr="00AA70A2" w:rsidRDefault="00511EBF" w:rsidP="00030299">
      <w:pPr>
        <w:widowControl w:val="0"/>
        <w:autoSpaceDE w:val="0"/>
        <w:autoSpaceDN w:val="0"/>
        <w:adjustRightInd w:val="0"/>
        <w:spacing w:after="0" w:line="240" w:lineRule="auto"/>
        <w:ind w:left="-709"/>
        <w:rPr>
          <w:rFonts w:asciiTheme="minorHAnsi" w:hAnsiTheme="minorHAnsi" w:cs="Times"/>
          <w:sz w:val="24"/>
          <w:szCs w:val="24"/>
          <w:lang w:val="fr-FR"/>
        </w:rPr>
      </w:pPr>
    </w:p>
    <w:p w14:paraId="401D1BD8" w14:textId="77777777" w:rsidR="00AA70A2" w:rsidRPr="00AA70A2" w:rsidRDefault="00AA70A2" w:rsidP="00030299">
      <w:pPr>
        <w:widowControl w:val="0"/>
        <w:autoSpaceDE w:val="0"/>
        <w:autoSpaceDN w:val="0"/>
        <w:adjustRightInd w:val="0"/>
        <w:spacing w:after="0" w:line="240" w:lineRule="auto"/>
        <w:ind w:left="-709"/>
        <w:rPr>
          <w:rFonts w:asciiTheme="minorHAnsi" w:hAnsiTheme="minorHAnsi" w:cs="Times"/>
          <w:sz w:val="24"/>
          <w:szCs w:val="24"/>
          <w:lang w:val="fr-FR"/>
        </w:rPr>
      </w:pPr>
    </w:p>
    <w:p w14:paraId="0BB72DEE" w14:textId="3F361167" w:rsidR="00AA70A2" w:rsidRPr="00AA70A2" w:rsidRDefault="001B0D34" w:rsidP="00AA70A2">
      <w:pPr>
        <w:widowControl w:val="0"/>
        <w:autoSpaceDE w:val="0"/>
        <w:autoSpaceDN w:val="0"/>
        <w:adjustRightInd w:val="0"/>
        <w:spacing w:after="0" w:line="240" w:lineRule="auto"/>
        <w:ind w:left="-709"/>
        <w:rPr>
          <w:rFonts w:asciiTheme="minorHAnsi" w:hAnsiTheme="minorHAnsi" w:cs="Times"/>
          <w:b/>
          <w:color w:val="1E1E1E"/>
          <w:sz w:val="24"/>
          <w:szCs w:val="24"/>
          <w:lang w:val="fr-FR"/>
        </w:rPr>
      </w:pPr>
      <w:r w:rsidRPr="00192100">
        <w:rPr>
          <w:rFonts w:ascii="Gisha" w:hAnsi="Gisha" w:cs="Gisha"/>
          <w:noProof/>
          <w:sz w:val="20"/>
          <w:szCs w:val="20"/>
          <w:lang w:val="en-US"/>
        </w:rPr>
        <w:lastRenderedPageBreak/>
        <w:drawing>
          <wp:inline distT="0" distB="0" distL="0" distR="0" wp14:anchorId="18467F7A" wp14:editId="639523BD">
            <wp:extent cx="406400" cy="406400"/>
            <wp:effectExtent l="0" t="0" r="0" b="0"/>
            <wp:docPr id="13" name="Obrázek 8" descr="vyjimka-upozorneni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vyjimka-upozorneni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00AA70A2" w:rsidRPr="00AA70A2">
        <w:rPr>
          <w:rFonts w:asciiTheme="minorHAnsi" w:hAnsiTheme="minorHAnsi" w:cs="Times"/>
          <w:b/>
          <w:color w:val="1E1E1E"/>
          <w:sz w:val="24"/>
          <w:szCs w:val="24"/>
          <w:lang w:val="fr-FR"/>
        </w:rPr>
        <w:t>Attention aux spécificités du marché du logement en France !</w:t>
      </w:r>
    </w:p>
    <w:p w14:paraId="0D69CA0C" w14:textId="77777777" w:rsidR="00AA70A2" w:rsidRPr="00AA70A2" w:rsidRDefault="00AA70A2" w:rsidP="00AA70A2">
      <w:pPr>
        <w:widowControl w:val="0"/>
        <w:autoSpaceDE w:val="0"/>
        <w:autoSpaceDN w:val="0"/>
        <w:adjustRightInd w:val="0"/>
        <w:spacing w:after="0" w:line="240" w:lineRule="auto"/>
        <w:ind w:left="-709"/>
        <w:rPr>
          <w:rFonts w:asciiTheme="minorHAnsi" w:hAnsiTheme="minorHAnsi" w:cs="Times"/>
          <w:color w:val="1E1E1E"/>
          <w:sz w:val="24"/>
          <w:szCs w:val="24"/>
          <w:lang w:val="fr-FR"/>
        </w:rPr>
      </w:pPr>
      <w:r w:rsidRPr="00AA70A2">
        <w:rPr>
          <w:rFonts w:asciiTheme="minorHAnsi" w:hAnsiTheme="minorHAnsi" w:cs="Times"/>
          <w:color w:val="1E1E1E"/>
          <w:sz w:val="24"/>
          <w:szCs w:val="24"/>
          <w:lang w:val="fr-FR"/>
        </w:rPr>
        <w:t xml:space="preserve">- Un </w:t>
      </w:r>
      <w:r w:rsidRPr="00AA70A2">
        <w:rPr>
          <w:rFonts w:asciiTheme="minorHAnsi" w:hAnsiTheme="minorHAnsi" w:cs="Times"/>
          <w:b/>
          <w:color w:val="1E1E1E"/>
          <w:sz w:val="24"/>
          <w:szCs w:val="24"/>
          <w:lang w:val="fr-FR"/>
        </w:rPr>
        <w:t>« état des lieux »</w:t>
      </w:r>
      <w:r w:rsidRPr="00AA70A2">
        <w:rPr>
          <w:rFonts w:asciiTheme="minorHAnsi" w:hAnsiTheme="minorHAnsi" w:cs="Times"/>
          <w:color w:val="1E1E1E"/>
          <w:sz w:val="24"/>
          <w:szCs w:val="24"/>
          <w:lang w:val="fr-FR"/>
        </w:rPr>
        <w:t xml:space="preserve"> sera fait juste avant votre installation puis à votre départ pour inspecter l’état de l’appartement ou de la chambre </w:t>
      </w:r>
    </w:p>
    <w:p w14:paraId="2E78E5E2" w14:textId="169722FC" w:rsidR="00AA70A2" w:rsidRPr="00AA70A2" w:rsidRDefault="00AA70A2" w:rsidP="00AA70A2">
      <w:pPr>
        <w:widowControl w:val="0"/>
        <w:autoSpaceDE w:val="0"/>
        <w:autoSpaceDN w:val="0"/>
        <w:adjustRightInd w:val="0"/>
        <w:spacing w:after="0" w:line="240" w:lineRule="auto"/>
        <w:ind w:left="-709"/>
        <w:rPr>
          <w:rFonts w:asciiTheme="minorHAnsi" w:hAnsiTheme="minorHAnsi" w:cs="Times"/>
          <w:color w:val="1E1E1E"/>
          <w:sz w:val="24"/>
          <w:szCs w:val="24"/>
          <w:lang w:val="fr-FR"/>
        </w:rPr>
      </w:pPr>
      <w:r w:rsidRPr="00AA70A2">
        <w:rPr>
          <w:rFonts w:asciiTheme="minorHAnsi" w:hAnsiTheme="minorHAnsi" w:cs="Times"/>
          <w:color w:val="1E1E1E"/>
          <w:sz w:val="24"/>
          <w:szCs w:val="24"/>
          <w:lang w:val="fr-FR"/>
        </w:rPr>
        <w:t xml:space="preserve">- Vous devrez </w:t>
      </w:r>
      <w:r w:rsidRPr="00AA70A2">
        <w:rPr>
          <w:rFonts w:asciiTheme="minorHAnsi" w:hAnsiTheme="minorHAnsi" w:cs="Times"/>
          <w:b/>
          <w:color w:val="1E1E1E"/>
          <w:sz w:val="24"/>
          <w:szCs w:val="24"/>
          <w:lang w:val="fr-FR"/>
        </w:rPr>
        <w:t>payer un mois de « caution »</w:t>
      </w:r>
      <w:r w:rsidRPr="00AA70A2">
        <w:rPr>
          <w:rFonts w:asciiTheme="minorHAnsi" w:hAnsiTheme="minorHAnsi" w:cs="Times"/>
          <w:color w:val="1E1E1E"/>
          <w:sz w:val="24"/>
          <w:szCs w:val="24"/>
          <w:lang w:val="fr-FR"/>
        </w:rPr>
        <w:t xml:space="preserve"> (un mois de loyer qui vous sera rendu à votre départ si vous n’avez pas ab</w:t>
      </w:r>
      <w:r w:rsidR="003975C0">
        <w:rPr>
          <w:rFonts w:asciiTheme="minorHAnsi" w:hAnsiTheme="minorHAnsi" w:cs="Times"/>
          <w:color w:val="1E1E1E"/>
          <w:sz w:val="24"/>
          <w:szCs w:val="24"/>
          <w:lang w:val="fr-FR"/>
        </w:rPr>
        <w:t>î</w:t>
      </w:r>
      <w:r w:rsidRPr="00AA70A2">
        <w:rPr>
          <w:rFonts w:asciiTheme="minorHAnsi" w:hAnsiTheme="minorHAnsi" w:cs="Times"/>
          <w:color w:val="1E1E1E"/>
          <w:sz w:val="24"/>
          <w:szCs w:val="24"/>
          <w:lang w:val="fr-FR"/>
        </w:rPr>
        <w:t>mé les lieux)</w:t>
      </w:r>
    </w:p>
    <w:p w14:paraId="6F17D96E" w14:textId="77777777" w:rsidR="00AA70A2" w:rsidRPr="00AA70A2" w:rsidRDefault="00AA70A2" w:rsidP="00AA70A2">
      <w:pPr>
        <w:widowControl w:val="0"/>
        <w:autoSpaceDE w:val="0"/>
        <w:autoSpaceDN w:val="0"/>
        <w:adjustRightInd w:val="0"/>
        <w:spacing w:after="0" w:line="240" w:lineRule="auto"/>
        <w:ind w:left="-709"/>
        <w:rPr>
          <w:rFonts w:asciiTheme="minorHAnsi" w:hAnsiTheme="minorHAnsi" w:cs="Times"/>
          <w:color w:val="1E1E1E"/>
          <w:sz w:val="24"/>
          <w:szCs w:val="24"/>
          <w:lang w:val="fr-FR"/>
        </w:rPr>
      </w:pPr>
      <w:r w:rsidRPr="00AA70A2">
        <w:rPr>
          <w:rFonts w:asciiTheme="minorHAnsi" w:hAnsiTheme="minorHAnsi" w:cs="Times"/>
          <w:color w:val="1E1E1E"/>
          <w:sz w:val="24"/>
          <w:szCs w:val="24"/>
          <w:lang w:val="fr-FR"/>
        </w:rPr>
        <w:t xml:space="preserve">- À cela, vous devrez ajouter environ </w:t>
      </w:r>
      <w:r w:rsidRPr="00AA70A2">
        <w:rPr>
          <w:rFonts w:asciiTheme="minorHAnsi" w:hAnsiTheme="minorHAnsi" w:cs="Times"/>
          <w:b/>
          <w:color w:val="1E1E1E"/>
          <w:sz w:val="24"/>
          <w:szCs w:val="24"/>
          <w:lang w:val="fr-FR"/>
        </w:rPr>
        <w:t>un autre mois de loyer</w:t>
      </w:r>
      <w:r w:rsidRPr="00AA70A2">
        <w:rPr>
          <w:rFonts w:asciiTheme="minorHAnsi" w:hAnsiTheme="minorHAnsi" w:cs="Times"/>
          <w:color w:val="1E1E1E"/>
          <w:sz w:val="24"/>
          <w:szCs w:val="24"/>
          <w:lang w:val="fr-FR"/>
        </w:rPr>
        <w:t xml:space="preserve"> si vous passez par une agence immobilière</w:t>
      </w:r>
    </w:p>
    <w:p w14:paraId="00FD31FF" w14:textId="77777777" w:rsidR="00AA70A2" w:rsidRPr="00AA70A2" w:rsidRDefault="00AA70A2" w:rsidP="00AA70A2">
      <w:pPr>
        <w:widowControl w:val="0"/>
        <w:autoSpaceDE w:val="0"/>
        <w:autoSpaceDN w:val="0"/>
        <w:adjustRightInd w:val="0"/>
        <w:spacing w:after="0" w:line="240" w:lineRule="auto"/>
        <w:ind w:left="-709"/>
        <w:rPr>
          <w:rFonts w:asciiTheme="minorHAnsi" w:hAnsiTheme="minorHAnsi" w:cs="Times"/>
          <w:color w:val="1E1E1E"/>
          <w:sz w:val="24"/>
          <w:szCs w:val="24"/>
          <w:lang w:val="fr-FR"/>
        </w:rPr>
      </w:pPr>
      <w:r w:rsidRPr="00AA70A2">
        <w:rPr>
          <w:rFonts w:asciiTheme="minorHAnsi" w:hAnsiTheme="minorHAnsi" w:cs="Times"/>
          <w:color w:val="1E1E1E"/>
          <w:sz w:val="24"/>
          <w:szCs w:val="24"/>
          <w:lang w:val="fr-FR"/>
        </w:rPr>
        <w:t xml:space="preserve">- Vous devrez </w:t>
      </w:r>
      <w:r w:rsidRPr="00AA70A2">
        <w:rPr>
          <w:rFonts w:asciiTheme="minorHAnsi" w:hAnsiTheme="minorHAnsi" w:cs="Times"/>
          <w:b/>
          <w:color w:val="1E1E1E"/>
          <w:sz w:val="24"/>
          <w:szCs w:val="24"/>
          <w:lang w:val="fr-FR"/>
        </w:rPr>
        <w:t>avoir un garant en France</w:t>
      </w:r>
      <w:r w:rsidRPr="00AA70A2">
        <w:rPr>
          <w:rFonts w:asciiTheme="minorHAnsi" w:hAnsiTheme="minorHAnsi" w:cs="Times"/>
          <w:color w:val="1E1E1E"/>
          <w:sz w:val="24"/>
          <w:szCs w:val="24"/>
          <w:lang w:val="fr-FR"/>
        </w:rPr>
        <w:t xml:space="preserve"> (une personne qui s’engage à payer votre loyer à votre place si vous ne le pouvez pas)</w:t>
      </w:r>
    </w:p>
    <w:p w14:paraId="29883468" w14:textId="0C73BFCF" w:rsidR="00AA70A2" w:rsidRPr="00AA70A2" w:rsidRDefault="00AA70A2" w:rsidP="00AA70A2">
      <w:pPr>
        <w:widowControl w:val="0"/>
        <w:autoSpaceDE w:val="0"/>
        <w:autoSpaceDN w:val="0"/>
        <w:adjustRightInd w:val="0"/>
        <w:spacing w:after="0" w:line="240" w:lineRule="auto"/>
        <w:ind w:left="-709"/>
        <w:rPr>
          <w:rFonts w:asciiTheme="minorHAnsi" w:hAnsiTheme="minorHAnsi" w:cs="Times"/>
          <w:sz w:val="24"/>
          <w:szCs w:val="24"/>
          <w:lang w:val="fr-FR"/>
        </w:rPr>
      </w:pPr>
      <w:r w:rsidRPr="00AA70A2">
        <w:rPr>
          <w:rFonts w:asciiTheme="minorHAnsi" w:hAnsiTheme="minorHAnsi" w:cs="Times"/>
          <w:color w:val="1E1E1E"/>
          <w:sz w:val="24"/>
          <w:szCs w:val="24"/>
          <w:lang w:val="fr-FR"/>
        </w:rPr>
        <w:t xml:space="preserve">- Enfin, pour signer le bail, vous devrez </w:t>
      </w:r>
      <w:r w:rsidRPr="00AA70A2">
        <w:rPr>
          <w:rFonts w:asciiTheme="minorHAnsi" w:hAnsiTheme="minorHAnsi" w:cs="Times"/>
          <w:b/>
          <w:color w:val="1E1E1E"/>
          <w:sz w:val="24"/>
          <w:szCs w:val="24"/>
          <w:lang w:val="fr-FR"/>
        </w:rPr>
        <w:t xml:space="preserve">prouver que vous disposez chaque mois des ressources nécessaires pour payer </w:t>
      </w:r>
      <w:r w:rsidRPr="00AA70A2">
        <w:rPr>
          <w:rFonts w:asciiTheme="minorHAnsi" w:hAnsiTheme="minorHAnsi" w:cs="Times"/>
          <w:color w:val="1E1E1E"/>
          <w:sz w:val="24"/>
          <w:szCs w:val="24"/>
          <w:lang w:val="fr-FR"/>
        </w:rPr>
        <w:t>(généralement, il vous sera demandé l’équivalent de trois fois le loyer)</w:t>
      </w:r>
    </w:p>
    <w:p w14:paraId="694F4DC6" w14:textId="77777777" w:rsidR="00AA70A2" w:rsidRPr="00AA70A2" w:rsidRDefault="00AA70A2" w:rsidP="00030299">
      <w:pPr>
        <w:widowControl w:val="0"/>
        <w:autoSpaceDE w:val="0"/>
        <w:autoSpaceDN w:val="0"/>
        <w:adjustRightInd w:val="0"/>
        <w:spacing w:after="0" w:line="240" w:lineRule="auto"/>
        <w:ind w:left="-709"/>
        <w:rPr>
          <w:rFonts w:asciiTheme="minorHAnsi" w:hAnsiTheme="minorHAnsi" w:cs="Times"/>
          <w:sz w:val="24"/>
          <w:szCs w:val="24"/>
          <w:lang w:val="fr-FR"/>
        </w:rPr>
      </w:pPr>
    </w:p>
    <w:p w14:paraId="24B93309" w14:textId="77777777" w:rsidR="008609B7" w:rsidRPr="00A75C0E" w:rsidRDefault="008609B7" w:rsidP="008609B7">
      <w:pPr>
        <w:pStyle w:val="NormalWeb"/>
        <w:spacing w:before="0" w:beforeAutospacing="0" w:after="120" w:afterAutospacing="0"/>
        <w:ind w:left="-709" w:right="-709"/>
        <w:rPr>
          <w:rFonts w:asciiTheme="minorHAnsi" w:hAnsiTheme="minorHAnsi"/>
          <w:b/>
          <w:sz w:val="22"/>
          <w:szCs w:val="22"/>
          <w:lang w:val="fr-FR"/>
        </w:rPr>
      </w:pPr>
      <w:r w:rsidRPr="00A75C0E">
        <w:rPr>
          <w:noProof/>
          <w:lang w:val="en-US" w:eastAsia="en-US"/>
        </w:rPr>
        <w:drawing>
          <wp:inline distT="0" distB="0" distL="0" distR="0" wp14:anchorId="6FE7A8CC" wp14:editId="254393B8">
            <wp:extent cx="301625" cy="301625"/>
            <wp:effectExtent l="0" t="0" r="3175" b="3175"/>
            <wp:docPr id="3" name="Obrázek 6" descr="C:\Users\xmazoch\Desktop\ZAKAZKY\2010\055smerdova-ikonky\web\icons\slovni-zasob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descr="C:\Users\xmazoch\Desktop\ZAKAZKY\2010\055smerdova-ikonky\web\icons\slovni-zasoba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heme="minorHAnsi" w:hAnsiTheme="minorHAnsi"/>
          <w:b/>
          <w:sz w:val="22"/>
          <w:szCs w:val="22"/>
          <w:lang w:val="fr-FR"/>
        </w:rPr>
        <w:t>L</w:t>
      </w:r>
      <w:r w:rsidRPr="00A75C0E">
        <w:rPr>
          <w:rFonts w:asciiTheme="minorHAnsi" w:hAnsiTheme="minorHAnsi"/>
          <w:b/>
          <w:sz w:val="22"/>
          <w:szCs w:val="22"/>
          <w:lang w:val="fr-FR"/>
        </w:rPr>
        <w:t>exique :</w:t>
      </w:r>
    </w:p>
    <w:p w14:paraId="2235AE00" w14:textId="77777777" w:rsidR="00D74158" w:rsidRPr="008609B7" w:rsidRDefault="008609B7" w:rsidP="00D74158">
      <w:pPr>
        <w:pStyle w:val="Zkladntext20"/>
        <w:shd w:val="clear" w:color="auto" w:fill="auto"/>
        <w:tabs>
          <w:tab w:val="left" w:pos="279"/>
        </w:tabs>
        <w:spacing w:line="240" w:lineRule="auto"/>
        <w:ind w:left="-709" w:right="-709" w:firstLine="0"/>
        <w:jc w:val="left"/>
        <w:rPr>
          <w:rFonts w:asciiTheme="minorHAnsi" w:hAnsiTheme="minorHAnsi" w:cs="Times"/>
          <w:sz w:val="22"/>
          <w:szCs w:val="22"/>
          <w:lang w:val="fr-FR"/>
        </w:rPr>
      </w:pPr>
      <w:proofErr w:type="gramStart"/>
      <w:r w:rsidRPr="008609B7">
        <w:rPr>
          <w:rFonts w:asciiTheme="minorHAnsi" w:hAnsiTheme="minorHAnsi" w:cs="Times"/>
          <w:sz w:val="22"/>
          <w:szCs w:val="22"/>
          <w:lang w:val="fr-FR"/>
        </w:rPr>
        <w:t>emménager</w:t>
      </w:r>
      <w:proofErr w:type="gramEnd"/>
      <w:r w:rsidRPr="008609B7">
        <w:rPr>
          <w:rFonts w:asciiTheme="minorHAnsi" w:hAnsiTheme="minorHAnsi" w:cs="Times"/>
          <w:sz w:val="22"/>
          <w:szCs w:val="22"/>
          <w:lang w:val="fr-FR"/>
        </w:rPr>
        <w:t xml:space="preserve"> dans un appartement</w:t>
      </w:r>
      <w:r w:rsidR="00D74158">
        <w:rPr>
          <w:rFonts w:asciiTheme="minorHAnsi" w:hAnsiTheme="minorHAnsi" w:cs="Times"/>
          <w:lang w:val="fr-FR"/>
        </w:rPr>
        <w:tab/>
      </w:r>
      <w:r w:rsidR="00D74158">
        <w:rPr>
          <w:rFonts w:asciiTheme="minorHAnsi" w:hAnsiTheme="minorHAnsi" w:cs="Times"/>
          <w:lang w:val="fr-FR"/>
        </w:rPr>
        <w:tab/>
      </w:r>
      <w:r w:rsidR="00D74158">
        <w:rPr>
          <w:rFonts w:asciiTheme="minorHAnsi" w:hAnsiTheme="minorHAnsi" w:cs="Times"/>
          <w:lang w:val="fr-FR"/>
        </w:rPr>
        <w:tab/>
      </w:r>
      <w:r w:rsidR="00D74158" w:rsidRPr="008609B7">
        <w:rPr>
          <w:rFonts w:asciiTheme="minorHAnsi" w:hAnsiTheme="minorHAnsi" w:cs="Times"/>
          <w:sz w:val="22"/>
          <w:szCs w:val="22"/>
          <w:lang w:val="fr-FR"/>
        </w:rPr>
        <w:t>aménager un appartement</w:t>
      </w:r>
    </w:p>
    <w:p w14:paraId="659C8585" w14:textId="77777777" w:rsidR="00D74158" w:rsidRDefault="008609B7" w:rsidP="00D74158">
      <w:pPr>
        <w:pStyle w:val="Zkladntext20"/>
        <w:shd w:val="clear" w:color="auto" w:fill="auto"/>
        <w:tabs>
          <w:tab w:val="left" w:pos="279"/>
        </w:tabs>
        <w:spacing w:line="240" w:lineRule="auto"/>
        <w:ind w:left="-709" w:right="-709" w:firstLine="0"/>
        <w:jc w:val="left"/>
        <w:rPr>
          <w:rFonts w:asciiTheme="minorHAnsi" w:hAnsiTheme="minorHAnsi" w:cs="Times"/>
          <w:sz w:val="22"/>
          <w:szCs w:val="22"/>
          <w:lang w:val="fr-FR"/>
        </w:rPr>
      </w:pPr>
      <w:proofErr w:type="gramStart"/>
      <w:r w:rsidRPr="008609B7">
        <w:rPr>
          <w:rFonts w:asciiTheme="minorHAnsi" w:hAnsiTheme="minorHAnsi" w:cs="Times"/>
          <w:sz w:val="22"/>
          <w:szCs w:val="22"/>
          <w:lang w:val="fr-FR"/>
        </w:rPr>
        <w:t>déménager</w:t>
      </w:r>
      <w:proofErr w:type="gramEnd"/>
      <w:r w:rsidRPr="008609B7">
        <w:rPr>
          <w:rFonts w:asciiTheme="minorHAnsi" w:hAnsiTheme="minorHAnsi" w:cs="Times"/>
          <w:sz w:val="22"/>
          <w:szCs w:val="22"/>
          <w:lang w:val="fr-FR"/>
        </w:rPr>
        <w:t xml:space="preserve"> de l’appartement</w:t>
      </w:r>
      <w:r w:rsidR="00D74158">
        <w:rPr>
          <w:rFonts w:asciiTheme="minorHAnsi" w:hAnsiTheme="minorHAnsi" w:cs="Times"/>
          <w:sz w:val="22"/>
          <w:szCs w:val="22"/>
          <w:lang w:val="fr-FR"/>
        </w:rPr>
        <w:tab/>
      </w:r>
      <w:r w:rsidR="00D74158">
        <w:rPr>
          <w:rFonts w:asciiTheme="minorHAnsi" w:hAnsiTheme="minorHAnsi" w:cs="Times"/>
          <w:sz w:val="22"/>
          <w:szCs w:val="22"/>
          <w:lang w:val="fr-FR"/>
        </w:rPr>
        <w:tab/>
      </w:r>
      <w:r w:rsidR="00D74158">
        <w:rPr>
          <w:rFonts w:asciiTheme="minorHAnsi" w:hAnsiTheme="minorHAnsi" w:cs="Times"/>
          <w:sz w:val="22"/>
          <w:szCs w:val="22"/>
          <w:lang w:val="fr-FR"/>
        </w:rPr>
        <w:tab/>
      </w:r>
      <w:r w:rsidR="00D74158">
        <w:rPr>
          <w:rFonts w:asciiTheme="minorHAnsi" w:hAnsiTheme="minorHAnsi" w:cs="Times"/>
          <w:sz w:val="22"/>
          <w:szCs w:val="22"/>
          <w:lang w:val="fr-FR"/>
        </w:rPr>
        <w:tab/>
      </w:r>
      <w:r w:rsidR="00D74158" w:rsidRPr="008609B7">
        <w:rPr>
          <w:rFonts w:asciiTheme="minorHAnsi" w:hAnsiTheme="minorHAnsi" w:cs="Times"/>
          <w:sz w:val="22"/>
          <w:szCs w:val="22"/>
          <w:lang w:val="fr-FR"/>
        </w:rPr>
        <w:t>l’addition est lourde</w:t>
      </w:r>
    </w:p>
    <w:p w14:paraId="3F39E88B" w14:textId="77777777" w:rsidR="00D74158" w:rsidRDefault="008609B7" w:rsidP="00D74158">
      <w:pPr>
        <w:pStyle w:val="Zkladntext20"/>
        <w:shd w:val="clear" w:color="auto" w:fill="auto"/>
        <w:tabs>
          <w:tab w:val="left" w:pos="279"/>
        </w:tabs>
        <w:spacing w:line="240" w:lineRule="auto"/>
        <w:ind w:left="-709" w:right="-709" w:firstLine="0"/>
        <w:jc w:val="left"/>
        <w:rPr>
          <w:rFonts w:asciiTheme="minorHAnsi" w:hAnsiTheme="minorHAnsi" w:cs="Times"/>
          <w:sz w:val="22"/>
          <w:szCs w:val="22"/>
          <w:lang w:val="fr-FR"/>
        </w:rPr>
      </w:pPr>
      <w:proofErr w:type="gramStart"/>
      <w:r>
        <w:rPr>
          <w:rFonts w:asciiTheme="minorHAnsi" w:hAnsiTheme="minorHAnsi" w:cs="Times"/>
          <w:sz w:val="22"/>
          <w:szCs w:val="22"/>
          <w:lang w:val="fr-FR"/>
        </w:rPr>
        <w:t>tenter</w:t>
      </w:r>
      <w:proofErr w:type="gramEnd"/>
      <w:r>
        <w:rPr>
          <w:rFonts w:asciiTheme="minorHAnsi" w:hAnsiTheme="minorHAnsi" w:cs="Times"/>
          <w:sz w:val="22"/>
          <w:szCs w:val="22"/>
          <w:lang w:val="fr-FR"/>
        </w:rPr>
        <w:t xml:space="preserve"> sa chance</w:t>
      </w:r>
      <w:r w:rsidR="00D74158">
        <w:rPr>
          <w:rFonts w:asciiTheme="minorHAnsi" w:hAnsiTheme="minorHAnsi" w:cs="Times"/>
          <w:sz w:val="22"/>
          <w:szCs w:val="22"/>
          <w:lang w:val="fr-FR"/>
        </w:rPr>
        <w:tab/>
      </w:r>
      <w:r w:rsidR="00D74158">
        <w:rPr>
          <w:rFonts w:asciiTheme="minorHAnsi" w:hAnsiTheme="minorHAnsi" w:cs="Times"/>
          <w:sz w:val="22"/>
          <w:szCs w:val="22"/>
          <w:lang w:val="fr-FR"/>
        </w:rPr>
        <w:tab/>
      </w:r>
      <w:r w:rsidR="00D74158">
        <w:rPr>
          <w:rFonts w:asciiTheme="minorHAnsi" w:hAnsiTheme="minorHAnsi" w:cs="Times"/>
          <w:sz w:val="22"/>
          <w:szCs w:val="22"/>
          <w:lang w:val="fr-FR"/>
        </w:rPr>
        <w:tab/>
      </w:r>
      <w:r w:rsidR="00D74158">
        <w:rPr>
          <w:rFonts w:asciiTheme="minorHAnsi" w:hAnsiTheme="minorHAnsi" w:cs="Times"/>
          <w:sz w:val="22"/>
          <w:szCs w:val="22"/>
          <w:lang w:val="fr-FR"/>
        </w:rPr>
        <w:tab/>
      </w:r>
      <w:r w:rsidR="00D74158">
        <w:rPr>
          <w:rFonts w:asciiTheme="minorHAnsi" w:hAnsiTheme="minorHAnsi" w:cs="Times"/>
          <w:sz w:val="22"/>
          <w:szCs w:val="22"/>
          <w:lang w:val="fr-FR"/>
        </w:rPr>
        <w:tab/>
        <w:t>faire un état des lieux</w:t>
      </w:r>
    </w:p>
    <w:p w14:paraId="6FD29F42" w14:textId="481EC925" w:rsidR="008609B7" w:rsidRDefault="00511EBF" w:rsidP="008609B7">
      <w:pPr>
        <w:pStyle w:val="Zkladntext20"/>
        <w:shd w:val="clear" w:color="auto" w:fill="auto"/>
        <w:tabs>
          <w:tab w:val="left" w:pos="279"/>
        </w:tabs>
        <w:spacing w:line="240" w:lineRule="auto"/>
        <w:ind w:left="-709" w:right="-709" w:firstLine="0"/>
        <w:jc w:val="left"/>
        <w:rPr>
          <w:rFonts w:asciiTheme="minorHAnsi" w:hAnsiTheme="minorHAnsi" w:cs="Times"/>
          <w:sz w:val="22"/>
          <w:szCs w:val="22"/>
          <w:lang w:val="fr-FR"/>
        </w:rPr>
      </w:pPr>
      <w:proofErr w:type="gramStart"/>
      <w:r>
        <w:rPr>
          <w:rFonts w:asciiTheme="minorHAnsi" w:hAnsiTheme="minorHAnsi" w:cs="Times"/>
          <w:sz w:val="22"/>
          <w:szCs w:val="22"/>
          <w:lang w:val="fr-FR"/>
        </w:rPr>
        <w:t>onéreux</w:t>
      </w:r>
      <w:proofErr w:type="gramEnd"/>
      <w:r>
        <w:rPr>
          <w:rFonts w:asciiTheme="minorHAnsi" w:hAnsiTheme="minorHAnsi" w:cs="Times"/>
          <w:sz w:val="22"/>
          <w:szCs w:val="22"/>
          <w:lang w:val="fr-FR"/>
        </w:rPr>
        <w:t>, -</w:t>
      </w:r>
      <w:proofErr w:type="spellStart"/>
      <w:r>
        <w:rPr>
          <w:rFonts w:asciiTheme="minorHAnsi" w:hAnsiTheme="minorHAnsi" w:cs="Times"/>
          <w:sz w:val="22"/>
          <w:szCs w:val="22"/>
          <w:lang w:val="fr-FR"/>
        </w:rPr>
        <w:t>euse</w:t>
      </w:r>
      <w:proofErr w:type="spellEnd"/>
      <w:r>
        <w:rPr>
          <w:rFonts w:asciiTheme="minorHAnsi" w:hAnsiTheme="minorHAnsi" w:cs="Times"/>
          <w:sz w:val="22"/>
          <w:szCs w:val="22"/>
          <w:lang w:val="fr-FR"/>
        </w:rPr>
        <w:tab/>
      </w:r>
      <w:r>
        <w:rPr>
          <w:rFonts w:asciiTheme="minorHAnsi" w:hAnsiTheme="minorHAnsi" w:cs="Times"/>
          <w:sz w:val="22"/>
          <w:szCs w:val="22"/>
          <w:lang w:val="fr-FR"/>
        </w:rPr>
        <w:tab/>
      </w:r>
      <w:r w:rsidR="008609B7">
        <w:rPr>
          <w:rFonts w:asciiTheme="minorHAnsi" w:hAnsiTheme="minorHAnsi" w:cs="Times"/>
          <w:sz w:val="22"/>
          <w:szCs w:val="22"/>
          <w:lang w:val="fr-FR"/>
        </w:rPr>
        <w:t xml:space="preserve">= cher, coûteux, qui </w:t>
      </w:r>
      <w:proofErr w:type="spellStart"/>
      <w:r w:rsidR="008609B7">
        <w:rPr>
          <w:rFonts w:asciiTheme="minorHAnsi" w:hAnsiTheme="minorHAnsi" w:cs="Times"/>
          <w:sz w:val="22"/>
          <w:szCs w:val="22"/>
          <w:lang w:val="fr-FR"/>
        </w:rPr>
        <w:t>occasione</w:t>
      </w:r>
      <w:proofErr w:type="spellEnd"/>
      <w:r w:rsidR="008609B7">
        <w:rPr>
          <w:rFonts w:asciiTheme="minorHAnsi" w:hAnsiTheme="minorHAnsi" w:cs="Times"/>
          <w:sz w:val="22"/>
          <w:szCs w:val="22"/>
          <w:lang w:val="fr-FR"/>
        </w:rPr>
        <w:t xml:space="preserve"> de frais importants</w:t>
      </w:r>
    </w:p>
    <w:p w14:paraId="6EE0DFF7" w14:textId="7E241483" w:rsidR="008609B7" w:rsidRDefault="00511EBF" w:rsidP="008609B7">
      <w:pPr>
        <w:pStyle w:val="Zkladntext20"/>
        <w:shd w:val="clear" w:color="auto" w:fill="auto"/>
        <w:tabs>
          <w:tab w:val="left" w:pos="279"/>
        </w:tabs>
        <w:spacing w:line="240" w:lineRule="auto"/>
        <w:ind w:left="-709" w:right="-709" w:firstLine="0"/>
        <w:jc w:val="left"/>
        <w:rPr>
          <w:rFonts w:asciiTheme="minorHAnsi" w:hAnsiTheme="minorHAnsi" w:cs="Times"/>
          <w:sz w:val="22"/>
          <w:szCs w:val="22"/>
          <w:lang w:val="fr-FR"/>
        </w:rPr>
      </w:pPr>
      <w:proofErr w:type="gramStart"/>
      <w:r>
        <w:rPr>
          <w:rFonts w:asciiTheme="minorHAnsi" w:hAnsiTheme="minorHAnsi" w:cs="Times"/>
          <w:sz w:val="22"/>
          <w:szCs w:val="22"/>
          <w:lang w:val="fr-FR"/>
        </w:rPr>
        <w:t>se</w:t>
      </w:r>
      <w:proofErr w:type="gramEnd"/>
      <w:r>
        <w:rPr>
          <w:rFonts w:asciiTheme="minorHAnsi" w:hAnsiTheme="minorHAnsi" w:cs="Times"/>
          <w:sz w:val="22"/>
          <w:szCs w:val="22"/>
          <w:lang w:val="fr-FR"/>
        </w:rPr>
        <w:t xml:space="preserve"> greffer</w:t>
      </w:r>
      <w:r>
        <w:rPr>
          <w:rFonts w:asciiTheme="minorHAnsi" w:hAnsiTheme="minorHAnsi" w:cs="Times"/>
          <w:sz w:val="22"/>
          <w:szCs w:val="22"/>
          <w:lang w:val="fr-FR"/>
        </w:rPr>
        <w:tab/>
      </w:r>
      <w:r>
        <w:rPr>
          <w:rFonts w:asciiTheme="minorHAnsi" w:hAnsiTheme="minorHAnsi" w:cs="Times"/>
          <w:sz w:val="22"/>
          <w:szCs w:val="22"/>
          <w:lang w:val="fr-FR"/>
        </w:rPr>
        <w:tab/>
      </w:r>
      <w:r>
        <w:rPr>
          <w:rFonts w:asciiTheme="minorHAnsi" w:hAnsiTheme="minorHAnsi" w:cs="Times"/>
          <w:sz w:val="22"/>
          <w:szCs w:val="22"/>
          <w:lang w:val="fr-FR"/>
        </w:rPr>
        <w:tab/>
      </w:r>
      <w:r w:rsidR="008609B7">
        <w:rPr>
          <w:rFonts w:asciiTheme="minorHAnsi" w:hAnsiTheme="minorHAnsi" w:cs="Times"/>
          <w:sz w:val="22"/>
          <w:szCs w:val="22"/>
          <w:lang w:val="fr-FR"/>
        </w:rPr>
        <w:t xml:space="preserve">= être </w:t>
      </w:r>
      <w:proofErr w:type="spellStart"/>
      <w:r w:rsidR="008609B7">
        <w:rPr>
          <w:rFonts w:asciiTheme="minorHAnsi" w:hAnsiTheme="minorHAnsi" w:cs="Times"/>
          <w:sz w:val="22"/>
          <w:szCs w:val="22"/>
          <w:lang w:val="fr-FR"/>
        </w:rPr>
        <w:t>ajouteé</w:t>
      </w:r>
      <w:proofErr w:type="spellEnd"/>
      <w:r w:rsidR="008609B7">
        <w:rPr>
          <w:rFonts w:asciiTheme="minorHAnsi" w:hAnsiTheme="minorHAnsi" w:cs="Times"/>
          <w:sz w:val="22"/>
          <w:szCs w:val="22"/>
          <w:lang w:val="fr-FR"/>
        </w:rPr>
        <w:t xml:space="preserve"> à </w:t>
      </w:r>
      <w:proofErr w:type="spellStart"/>
      <w:r w:rsidR="008609B7">
        <w:rPr>
          <w:rFonts w:asciiTheme="minorHAnsi" w:hAnsiTheme="minorHAnsi" w:cs="Times"/>
          <w:sz w:val="22"/>
          <w:szCs w:val="22"/>
          <w:lang w:val="fr-FR"/>
        </w:rPr>
        <w:t>qch</w:t>
      </w:r>
      <w:proofErr w:type="spellEnd"/>
    </w:p>
    <w:p w14:paraId="02695C39" w14:textId="68791DAE" w:rsidR="008609B7" w:rsidRDefault="00511EBF" w:rsidP="008609B7">
      <w:pPr>
        <w:pStyle w:val="Zkladntext20"/>
        <w:shd w:val="clear" w:color="auto" w:fill="auto"/>
        <w:tabs>
          <w:tab w:val="left" w:pos="279"/>
        </w:tabs>
        <w:spacing w:line="240" w:lineRule="auto"/>
        <w:ind w:left="-709" w:right="-709" w:firstLine="0"/>
        <w:jc w:val="left"/>
        <w:rPr>
          <w:rFonts w:asciiTheme="minorHAnsi" w:hAnsiTheme="minorHAnsi" w:cs="Times"/>
          <w:sz w:val="22"/>
          <w:szCs w:val="22"/>
          <w:lang w:val="fr-FR"/>
        </w:rPr>
      </w:pPr>
      <w:proofErr w:type="gramStart"/>
      <w:r>
        <w:rPr>
          <w:rFonts w:asciiTheme="minorHAnsi" w:hAnsiTheme="minorHAnsi" w:cs="Times"/>
          <w:sz w:val="22"/>
          <w:szCs w:val="22"/>
          <w:lang w:val="fr-FR"/>
        </w:rPr>
        <w:t>les</w:t>
      </w:r>
      <w:proofErr w:type="gramEnd"/>
      <w:r>
        <w:rPr>
          <w:rFonts w:asciiTheme="minorHAnsi" w:hAnsiTheme="minorHAnsi" w:cs="Times"/>
          <w:sz w:val="22"/>
          <w:szCs w:val="22"/>
          <w:lang w:val="fr-FR"/>
        </w:rPr>
        <w:t xml:space="preserve"> charges (locatives)</w:t>
      </w:r>
      <w:r>
        <w:rPr>
          <w:rFonts w:asciiTheme="minorHAnsi" w:hAnsiTheme="minorHAnsi" w:cs="Times"/>
          <w:sz w:val="22"/>
          <w:szCs w:val="22"/>
          <w:lang w:val="fr-FR"/>
        </w:rPr>
        <w:tab/>
      </w:r>
      <w:r w:rsidR="008609B7">
        <w:rPr>
          <w:rFonts w:asciiTheme="minorHAnsi" w:hAnsiTheme="minorHAnsi" w:cs="Times"/>
          <w:sz w:val="22"/>
          <w:szCs w:val="22"/>
          <w:lang w:val="fr-FR"/>
        </w:rPr>
        <w:t>= frais de fonctionnement et d’’entretien liés à un logement</w:t>
      </w:r>
    </w:p>
    <w:p w14:paraId="4F28CF11" w14:textId="50A858F9" w:rsidR="00D74158" w:rsidRDefault="00D74158" w:rsidP="00D74158">
      <w:pPr>
        <w:pStyle w:val="Zkladntext20"/>
        <w:shd w:val="clear" w:color="auto" w:fill="auto"/>
        <w:tabs>
          <w:tab w:val="left" w:pos="279"/>
        </w:tabs>
        <w:spacing w:line="240" w:lineRule="auto"/>
        <w:ind w:left="-709" w:right="-709" w:firstLine="0"/>
        <w:jc w:val="left"/>
        <w:rPr>
          <w:rFonts w:asciiTheme="minorHAnsi" w:hAnsiTheme="minorHAnsi" w:cs="Times"/>
          <w:sz w:val="22"/>
          <w:szCs w:val="22"/>
          <w:lang w:val="fr-FR"/>
        </w:rPr>
      </w:pPr>
      <w:proofErr w:type="gramStart"/>
      <w:r>
        <w:rPr>
          <w:rFonts w:asciiTheme="minorHAnsi" w:hAnsiTheme="minorHAnsi" w:cs="Times"/>
          <w:sz w:val="22"/>
          <w:szCs w:val="22"/>
          <w:lang w:val="fr-FR"/>
        </w:rPr>
        <w:t>abîmer</w:t>
      </w:r>
      <w:proofErr w:type="gramEnd"/>
      <w:r>
        <w:rPr>
          <w:rFonts w:asciiTheme="minorHAnsi" w:hAnsiTheme="minorHAnsi" w:cs="Times"/>
          <w:sz w:val="22"/>
          <w:szCs w:val="22"/>
          <w:lang w:val="fr-FR"/>
        </w:rPr>
        <w:t xml:space="preserve"> les lieux</w:t>
      </w:r>
    </w:p>
    <w:p w14:paraId="5E370496" w14:textId="77777777" w:rsidR="00D74158" w:rsidRPr="008609B7" w:rsidRDefault="00D74158" w:rsidP="008609B7">
      <w:pPr>
        <w:pStyle w:val="Zkladntext20"/>
        <w:shd w:val="clear" w:color="auto" w:fill="auto"/>
        <w:tabs>
          <w:tab w:val="left" w:pos="279"/>
        </w:tabs>
        <w:spacing w:line="240" w:lineRule="auto"/>
        <w:ind w:left="-709" w:right="-709" w:firstLine="0"/>
        <w:jc w:val="left"/>
        <w:rPr>
          <w:rFonts w:asciiTheme="minorHAnsi" w:hAnsiTheme="minorHAnsi" w:cs="Times"/>
          <w:sz w:val="22"/>
          <w:szCs w:val="22"/>
          <w:lang w:val="fr-FR"/>
        </w:rPr>
      </w:pPr>
    </w:p>
    <w:p w14:paraId="14A99CCE" w14:textId="14BABC1A" w:rsidR="00030299" w:rsidRPr="00AA70A2" w:rsidRDefault="00030299" w:rsidP="001B0D34">
      <w:pPr>
        <w:pStyle w:val="Zkladntext20"/>
        <w:shd w:val="clear" w:color="auto" w:fill="auto"/>
        <w:tabs>
          <w:tab w:val="left" w:pos="279"/>
        </w:tabs>
        <w:spacing w:line="240" w:lineRule="auto"/>
        <w:ind w:left="-709" w:right="-142" w:firstLine="0"/>
        <w:jc w:val="left"/>
        <w:rPr>
          <w:rFonts w:asciiTheme="minorHAnsi" w:hAnsiTheme="minorHAnsi" w:cs="Times"/>
          <w:sz w:val="24"/>
          <w:szCs w:val="24"/>
          <w:lang w:val="fr-FR"/>
        </w:rPr>
      </w:pPr>
      <w:r w:rsidRPr="00AA70A2">
        <w:rPr>
          <w:rFonts w:ascii="Gisha" w:hAnsi="Gisha" w:cs="Gisha"/>
          <w:noProof/>
          <w:lang w:val="en-US"/>
        </w:rPr>
        <w:drawing>
          <wp:inline distT="0" distB="0" distL="0" distR="0" wp14:anchorId="019C7A23" wp14:editId="6B06398C">
            <wp:extent cx="341630" cy="341630"/>
            <wp:effectExtent l="19050" t="0" r="1270" b="0"/>
            <wp:docPr id="8" name="obrázek 30" descr="C:\Users\xmazoch\Desktop\ZAKAZKY\2010\055smerdova-ikonky\web\icons\k-zamysleni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C:\Users\xmazoch\Desktop\ZAKAZKY\2010\055smerdova-ikonky\web\icons\k-zamysleni128.png"/>
                    <pic:cNvPicPr>
                      <a:picLocks noChangeAspect="1" noChangeArrowheads="1"/>
                    </pic:cNvPicPr>
                  </pic:nvPicPr>
                  <pic:blipFill>
                    <a:blip r:embed="rId26" cstate="print"/>
                    <a:srcRect/>
                    <a:stretch>
                      <a:fillRect/>
                    </a:stretch>
                  </pic:blipFill>
                  <pic:spPr bwMode="auto">
                    <a:xfrm>
                      <a:off x="0" y="0"/>
                      <a:ext cx="341630" cy="341630"/>
                    </a:xfrm>
                    <a:prstGeom prst="rect">
                      <a:avLst/>
                    </a:prstGeom>
                    <a:noFill/>
                    <a:ln w="9525">
                      <a:noFill/>
                      <a:miter lim="800000"/>
                      <a:headEnd/>
                      <a:tailEnd/>
                    </a:ln>
                  </pic:spPr>
                </pic:pic>
              </a:graphicData>
            </a:graphic>
          </wp:inline>
        </w:drawing>
      </w:r>
      <w:r w:rsidR="00497745" w:rsidRPr="00497745">
        <w:rPr>
          <w:rFonts w:asciiTheme="minorHAnsi" w:hAnsiTheme="minorHAnsi" w:cs="Times"/>
          <w:b/>
          <w:color w:val="262626"/>
          <w:lang w:val="fr-FR"/>
        </w:rPr>
        <w:t xml:space="preserve"> </w:t>
      </w:r>
      <w:r w:rsidR="00497745" w:rsidRPr="00497745">
        <w:rPr>
          <w:rFonts w:asciiTheme="minorHAnsi" w:hAnsiTheme="minorHAnsi" w:cs="Times"/>
          <w:b/>
          <w:color w:val="262626"/>
          <w:sz w:val="24"/>
          <w:szCs w:val="24"/>
          <w:lang w:val="fr-FR"/>
        </w:rPr>
        <w:t xml:space="preserve">Activité </w:t>
      </w:r>
      <w:r w:rsidR="00026313">
        <w:rPr>
          <w:rFonts w:asciiTheme="minorHAnsi" w:hAnsiTheme="minorHAnsi" w:cs="Times"/>
          <w:b/>
          <w:color w:val="262626"/>
          <w:sz w:val="24"/>
          <w:szCs w:val="24"/>
          <w:lang w:val="fr-FR"/>
        </w:rPr>
        <w:t>3</w:t>
      </w:r>
      <w:r w:rsidR="00497745" w:rsidRPr="00497745">
        <w:rPr>
          <w:rFonts w:asciiTheme="minorHAnsi" w:hAnsiTheme="minorHAnsi" w:cs="Times"/>
          <w:b/>
          <w:color w:val="262626"/>
          <w:sz w:val="24"/>
          <w:szCs w:val="24"/>
          <w:lang w:val="fr-FR"/>
        </w:rPr>
        <w:t> :</w:t>
      </w:r>
      <w:r w:rsidR="00497745">
        <w:rPr>
          <w:rFonts w:asciiTheme="minorHAnsi" w:hAnsiTheme="minorHAnsi" w:cs="Times"/>
          <w:b/>
          <w:color w:val="262626"/>
          <w:lang w:val="fr-FR"/>
        </w:rPr>
        <w:t xml:space="preserve"> </w:t>
      </w:r>
      <w:r w:rsidRPr="00AA70A2">
        <w:rPr>
          <w:rFonts w:asciiTheme="minorHAnsi" w:hAnsiTheme="minorHAnsi" w:cs="Times"/>
          <w:b/>
          <w:sz w:val="24"/>
          <w:szCs w:val="24"/>
          <w:lang w:val="fr-FR"/>
        </w:rPr>
        <w:t xml:space="preserve">Alors, pour quel type de logement allez-vous opter pendant votre Erasmus ? </w:t>
      </w:r>
      <w:r w:rsidR="001B0D34">
        <w:rPr>
          <w:rFonts w:asciiTheme="minorHAnsi" w:hAnsiTheme="minorHAnsi" w:cs="Times"/>
          <w:b/>
          <w:sz w:val="24"/>
          <w:szCs w:val="24"/>
          <w:lang w:val="fr-FR"/>
        </w:rPr>
        <w:t xml:space="preserve">Rédigez un texte de 50 mots et expliquez votre choix. Pensez à </w:t>
      </w:r>
      <w:r w:rsidR="00497745">
        <w:rPr>
          <w:rFonts w:asciiTheme="minorHAnsi" w:hAnsiTheme="minorHAnsi" w:cs="Times"/>
          <w:b/>
          <w:sz w:val="24"/>
          <w:szCs w:val="24"/>
          <w:lang w:val="fr-FR"/>
        </w:rPr>
        <w:t>présenter</w:t>
      </w:r>
      <w:r w:rsidRPr="00AA70A2">
        <w:rPr>
          <w:rFonts w:asciiTheme="minorHAnsi" w:hAnsiTheme="minorHAnsi" w:cs="Times"/>
          <w:b/>
          <w:sz w:val="24"/>
          <w:szCs w:val="24"/>
          <w:lang w:val="fr-FR"/>
        </w:rPr>
        <w:t xml:space="preserve"> les avantages et les inconvénients éventuels.</w:t>
      </w:r>
    </w:p>
    <w:p w14:paraId="25C01169" w14:textId="715BD0B6" w:rsidR="00D74158" w:rsidRPr="00AA70A2" w:rsidRDefault="00030299" w:rsidP="00D74158">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A70A2">
        <w:rPr>
          <w:rFonts w:asciiTheme="minorHAnsi" w:hAnsiTheme="minorHAnsi" w:cs="Verdana"/>
          <w:sz w:val="24"/>
          <w:szCs w:val="24"/>
          <w:lang w:val="fr-FR"/>
        </w:rPr>
        <w:t>…………………………………………………………</w:t>
      </w:r>
      <w:r w:rsidR="00D74158" w:rsidRPr="00AA70A2">
        <w:rPr>
          <w:rFonts w:asciiTheme="minorHAnsi" w:hAnsiTheme="minorHAnsi" w:cs="Verdana"/>
          <w:sz w:val="24"/>
          <w:szCs w:val="24"/>
          <w:lang w:val="fr-FR"/>
        </w:rPr>
        <w:t>…………………………………………………………</w:t>
      </w:r>
      <w:r w:rsidR="00497745" w:rsidRPr="00AA70A2">
        <w:rPr>
          <w:rFonts w:asciiTheme="minorHAnsi" w:hAnsiTheme="minorHAnsi" w:cs="Verdana"/>
          <w:sz w:val="24"/>
          <w:szCs w:val="24"/>
          <w:lang w:val="fr-FR"/>
        </w:rPr>
        <w:t>………………………</w:t>
      </w:r>
      <w:r w:rsidR="00497745">
        <w:rPr>
          <w:rFonts w:asciiTheme="minorHAnsi" w:hAnsiTheme="minorHAnsi" w:cs="Verdana"/>
          <w:sz w:val="24"/>
          <w:szCs w:val="24"/>
          <w:lang w:val="fr-FR"/>
        </w:rPr>
        <w:t>………………</w:t>
      </w:r>
    </w:p>
    <w:p w14:paraId="6816B9AE" w14:textId="25F43C0E" w:rsidR="00D74158" w:rsidRPr="00AA70A2" w:rsidRDefault="00030299" w:rsidP="00D74158">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A70A2">
        <w:rPr>
          <w:rFonts w:asciiTheme="minorHAnsi" w:hAnsiTheme="minorHAnsi" w:cs="Verdana"/>
          <w:sz w:val="24"/>
          <w:szCs w:val="24"/>
          <w:lang w:val="fr-FR"/>
        </w:rPr>
        <w:t>…………………………………………………………</w:t>
      </w:r>
      <w:r w:rsidR="00D74158" w:rsidRPr="00AA70A2">
        <w:rPr>
          <w:rFonts w:asciiTheme="minorHAnsi" w:hAnsiTheme="minorHAnsi" w:cs="Verdana"/>
          <w:sz w:val="24"/>
          <w:szCs w:val="24"/>
          <w:lang w:val="fr-FR"/>
        </w:rPr>
        <w:t>…………………………………………………………</w:t>
      </w:r>
      <w:r w:rsidR="00497745" w:rsidRPr="00AA70A2">
        <w:rPr>
          <w:rFonts w:asciiTheme="minorHAnsi" w:hAnsiTheme="minorHAnsi" w:cs="Verdana"/>
          <w:sz w:val="24"/>
          <w:szCs w:val="24"/>
          <w:lang w:val="fr-FR"/>
        </w:rPr>
        <w:t>………………………</w:t>
      </w:r>
      <w:r w:rsidR="00497745">
        <w:rPr>
          <w:rFonts w:asciiTheme="minorHAnsi" w:hAnsiTheme="minorHAnsi" w:cs="Verdana"/>
          <w:sz w:val="24"/>
          <w:szCs w:val="24"/>
          <w:lang w:val="fr-FR"/>
        </w:rPr>
        <w:t>………………</w:t>
      </w:r>
    </w:p>
    <w:p w14:paraId="040AF8C1" w14:textId="7188B0B2" w:rsidR="00D74158" w:rsidRPr="00AA70A2" w:rsidRDefault="00030299" w:rsidP="00D74158">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A70A2">
        <w:rPr>
          <w:rFonts w:asciiTheme="minorHAnsi" w:hAnsiTheme="minorHAnsi" w:cs="Verdana"/>
          <w:sz w:val="24"/>
          <w:szCs w:val="24"/>
          <w:lang w:val="fr-FR"/>
        </w:rPr>
        <w:t>…………………………………………………………</w:t>
      </w:r>
      <w:r w:rsidR="00D74158" w:rsidRPr="00AA70A2">
        <w:rPr>
          <w:rFonts w:asciiTheme="minorHAnsi" w:hAnsiTheme="minorHAnsi" w:cs="Verdana"/>
          <w:sz w:val="24"/>
          <w:szCs w:val="24"/>
          <w:lang w:val="fr-FR"/>
        </w:rPr>
        <w:t>…………………………………………………………</w:t>
      </w:r>
      <w:r w:rsidR="00497745" w:rsidRPr="00AA70A2">
        <w:rPr>
          <w:rFonts w:asciiTheme="minorHAnsi" w:hAnsiTheme="minorHAnsi" w:cs="Verdana"/>
          <w:sz w:val="24"/>
          <w:szCs w:val="24"/>
          <w:lang w:val="fr-FR"/>
        </w:rPr>
        <w:t>………………………</w:t>
      </w:r>
      <w:r w:rsidR="00497745">
        <w:rPr>
          <w:rFonts w:asciiTheme="minorHAnsi" w:hAnsiTheme="minorHAnsi" w:cs="Verdana"/>
          <w:sz w:val="24"/>
          <w:szCs w:val="24"/>
          <w:lang w:val="fr-FR"/>
        </w:rPr>
        <w:t>………………</w:t>
      </w:r>
    </w:p>
    <w:p w14:paraId="7FEF0E82" w14:textId="570F16B6" w:rsidR="00D74158" w:rsidRPr="00AA70A2" w:rsidRDefault="00030299" w:rsidP="00D74158">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A70A2">
        <w:rPr>
          <w:rFonts w:asciiTheme="minorHAnsi" w:hAnsiTheme="minorHAnsi" w:cs="Verdana"/>
          <w:sz w:val="24"/>
          <w:szCs w:val="24"/>
          <w:lang w:val="fr-FR"/>
        </w:rPr>
        <w:t>…………………………………………………………</w:t>
      </w:r>
      <w:r w:rsidR="00D74158" w:rsidRPr="00AA70A2">
        <w:rPr>
          <w:rFonts w:asciiTheme="minorHAnsi" w:hAnsiTheme="minorHAnsi" w:cs="Verdana"/>
          <w:sz w:val="24"/>
          <w:szCs w:val="24"/>
          <w:lang w:val="fr-FR"/>
        </w:rPr>
        <w:t>…………………………………………………………</w:t>
      </w:r>
      <w:r w:rsidR="00497745" w:rsidRPr="00AA70A2">
        <w:rPr>
          <w:rFonts w:asciiTheme="minorHAnsi" w:hAnsiTheme="minorHAnsi" w:cs="Verdana"/>
          <w:sz w:val="24"/>
          <w:szCs w:val="24"/>
          <w:lang w:val="fr-FR"/>
        </w:rPr>
        <w:t>………………………</w:t>
      </w:r>
      <w:r w:rsidR="00497745">
        <w:rPr>
          <w:rFonts w:asciiTheme="minorHAnsi" w:hAnsiTheme="minorHAnsi" w:cs="Verdana"/>
          <w:sz w:val="24"/>
          <w:szCs w:val="24"/>
          <w:lang w:val="fr-FR"/>
        </w:rPr>
        <w:t>………………</w:t>
      </w:r>
    </w:p>
    <w:p w14:paraId="1A9A066E" w14:textId="77777777" w:rsidR="00497745" w:rsidRPr="00AA70A2" w:rsidRDefault="00497745" w:rsidP="0049774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A70A2">
        <w:rPr>
          <w:rFonts w:asciiTheme="minorHAnsi" w:hAnsiTheme="minorHAnsi" w:cs="Verdana"/>
          <w:sz w:val="24"/>
          <w:szCs w:val="24"/>
          <w:lang w:val="fr-FR"/>
        </w:rPr>
        <w:t>……………………………………………………………………………………………………………………………………………</w:t>
      </w:r>
      <w:r>
        <w:rPr>
          <w:rFonts w:asciiTheme="minorHAnsi" w:hAnsiTheme="minorHAnsi" w:cs="Verdana"/>
          <w:sz w:val="24"/>
          <w:szCs w:val="24"/>
          <w:lang w:val="fr-FR"/>
        </w:rPr>
        <w:t>………………</w:t>
      </w:r>
    </w:p>
    <w:p w14:paraId="21F5708C" w14:textId="77777777" w:rsidR="00497745" w:rsidRPr="00AA70A2" w:rsidRDefault="00497745" w:rsidP="0049774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A70A2">
        <w:rPr>
          <w:rFonts w:asciiTheme="minorHAnsi" w:hAnsiTheme="minorHAnsi" w:cs="Verdana"/>
          <w:sz w:val="24"/>
          <w:szCs w:val="24"/>
          <w:lang w:val="fr-FR"/>
        </w:rPr>
        <w:t>……………………………………………………………………………………………………………………………………………</w:t>
      </w:r>
      <w:r>
        <w:rPr>
          <w:rFonts w:asciiTheme="minorHAnsi" w:hAnsiTheme="minorHAnsi" w:cs="Verdana"/>
          <w:sz w:val="24"/>
          <w:szCs w:val="24"/>
          <w:lang w:val="fr-FR"/>
        </w:rPr>
        <w:t>………………</w:t>
      </w:r>
    </w:p>
    <w:p w14:paraId="5FEB6261" w14:textId="77777777" w:rsidR="00497745" w:rsidRPr="00AA70A2" w:rsidRDefault="00497745" w:rsidP="0049774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A70A2">
        <w:rPr>
          <w:rFonts w:asciiTheme="minorHAnsi" w:hAnsiTheme="minorHAnsi" w:cs="Verdana"/>
          <w:sz w:val="24"/>
          <w:szCs w:val="24"/>
          <w:lang w:val="fr-FR"/>
        </w:rPr>
        <w:t>……………………………………………………………………………………………………………………………………………</w:t>
      </w:r>
      <w:r>
        <w:rPr>
          <w:rFonts w:asciiTheme="minorHAnsi" w:hAnsiTheme="minorHAnsi" w:cs="Verdana"/>
          <w:sz w:val="24"/>
          <w:szCs w:val="24"/>
          <w:lang w:val="fr-FR"/>
        </w:rPr>
        <w:t>………………</w:t>
      </w:r>
    </w:p>
    <w:p w14:paraId="642A13EE" w14:textId="77777777" w:rsidR="00497745" w:rsidRPr="00AA70A2" w:rsidRDefault="00497745" w:rsidP="00497745">
      <w:pPr>
        <w:pStyle w:val="Zkladntext20"/>
        <w:shd w:val="clear" w:color="auto" w:fill="auto"/>
        <w:tabs>
          <w:tab w:val="left" w:pos="279"/>
        </w:tabs>
        <w:spacing w:line="276" w:lineRule="auto"/>
        <w:ind w:left="-709" w:right="-709" w:firstLine="0"/>
        <w:jc w:val="left"/>
        <w:rPr>
          <w:rFonts w:asciiTheme="minorHAnsi" w:hAnsiTheme="minorHAnsi" w:cs="Verdana"/>
          <w:sz w:val="24"/>
          <w:szCs w:val="24"/>
          <w:lang w:val="fr-FR"/>
        </w:rPr>
      </w:pPr>
      <w:r w:rsidRPr="00AA70A2">
        <w:rPr>
          <w:rFonts w:asciiTheme="minorHAnsi" w:hAnsiTheme="minorHAnsi" w:cs="Verdana"/>
          <w:sz w:val="24"/>
          <w:szCs w:val="24"/>
          <w:lang w:val="fr-FR"/>
        </w:rPr>
        <w:t>……………………………………………………………………………………………………………………………………………</w:t>
      </w:r>
      <w:r>
        <w:rPr>
          <w:rFonts w:asciiTheme="minorHAnsi" w:hAnsiTheme="minorHAnsi" w:cs="Verdana"/>
          <w:sz w:val="24"/>
          <w:szCs w:val="24"/>
          <w:lang w:val="fr-FR"/>
        </w:rPr>
        <w:t>………………</w:t>
      </w:r>
    </w:p>
    <w:p w14:paraId="0CB2E59A" w14:textId="52220183" w:rsidR="00112553" w:rsidRPr="00AA70A2" w:rsidRDefault="00112553" w:rsidP="001E0648">
      <w:pPr>
        <w:pStyle w:val="NormalWeb"/>
        <w:ind w:left="-567" w:right="-710"/>
        <w:rPr>
          <w:rFonts w:asciiTheme="minorHAnsi" w:hAnsiTheme="minorHAnsi"/>
          <w:sz w:val="22"/>
          <w:szCs w:val="22"/>
          <w:lang w:val="fr-FR"/>
        </w:rPr>
      </w:pPr>
      <w:r w:rsidRPr="00AA70A2">
        <w:rPr>
          <w:rFonts w:asciiTheme="minorHAnsi" w:hAnsiTheme="minorHAnsi" w:cs="Times"/>
          <w:b/>
          <w:color w:val="262626"/>
          <w:lang w:val="fr-FR"/>
        </w:rPr>
        <w:t xml:space="preserve">Activité </w:t>
      </w:r>
      <w:r w:rsidR="00026313">
        <w:rPr>
          <w:rFonts w:asciiTheme="minorHAnsi" w:hAnsiTheme="minorHAnsi" w:cs="Times"/>
          <w:b/>
          <w:color w:val="262626"/>
          <w:lang w:val="fr-FR"/>
        </w:rPr>
        <w:t>4</w:t>
      </w:r>
      <w:r w:rsidRPr="00AA70A2">
        <w:rPr>
          <w:rFonts w:asciiTheme="minorHAnsi" w:hAnsiTheme="minorHAnsi" w:cs="Times"/>
          <w:b/>
          <w:color w:val="262626"/>
          <w:lang w:val="fr-FR"/>
        </w:rPr>
        <w:t xml:space="preserve"> : </w:t>
      </w:r>
      <w:r w:rsidRPr="00AA70A2">
        <w:rPr>
          <w:rFonts w:asciiTheme="minorHAnsi" w:hAnsiTheme="minorHAnsi"/>
          <w:b/>
          <w:lang w:val="fr-FR"/>
        </w:rPr>
        <w:t>Lire et analyser les graphiques pour obtenir une information</w:t>
      </w:r>
    </w:p>
    <w:p w14:paraId="5E876ECF" w14:textId="7161F2E1" w:rsidR="00112553" w:rsidRPr="00AA70A2" w:rsidRDefault="00B9338E" w:rsidP="00FA7F26">
      <w:pPr>
        <w:pStyle w:val="NormalWeb"/>
        <w:ind w:left="-567" w:right="-426"/>
        <w:rPr>
          <w:rFonts w:asciiTheme="minorHAnsi" w:hAnsiTheme="minorHAnsi" w:cs="Arial"/>
          <w:color w:val="262526"/>
          <w:lang w:val="fr-FR"/>
        </w:rPr>
      </w:pPr>
      <w:r w:rsidRPr="00AA70A2">
        <w:rPr>
          <w:rFonts w:ascii="Gisha" w:hAnsi="Gisha" w:cs="Gisha"/>
          <w:noProof/>
          <w:lang w:val="en-US" w:eastAsia="en-US"/>
        </w:rPr>
        <w:drawing>
          <wp:inline distT="0" distB="0" distL="0" distR="0" wp14:anchorId="55AF9E0B" wp14:editId="4D4EF306">
            <wp:extent cx="309880" cy="309880"/>
            <wp:effectExtent l="19050" t="0" r="0" b="0"/>
            <wp:docPr id="10" name="obrázek 13" descr="C:\Users\xmazoch\Desktop\ZAKAZKY\2010\055smerdova-ikonky\web\icons\citace3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C:\Users\xmazoch\Desktop\ZAKAZKY\2010\055smerdova-ikonky\web\icons\citace32c.png"/>
                    <pic:cNvPicPr>
                      <a:picLocks noChangeAspect="1" noChangeArrowheads="1"/>
                    </pic:cNvPicPr>
                  </pic:nvPicPr>
                  <pic:blipFill>
                    <a:blip r:embed="rId15" cstate="print"/>
                    <a:srcRect/>
                    <a:stretch>
                      <a:fillRect/>
                    </a:stretch>
                  </pic:blipFill>
                  <pic:spPr bwMode="auto">
                    <a:xfrm>
                      <a:off x="0" y="0"/>
                      <a:ext cx="309880" cy="309880"/>
                    </a:xfrm>
                    <a:prstGeom prst="rect">
                      <a:avLst/>
                    </a:prstGeom>
                    <a:noFill/>
                    <a:ln w="9525">
                      <a:noFill/>
                      <a:miter lim="800000"/>
                      <a:headEnd/>
                      <a:tailEnd/>
                    </a:ln>
                  </pic:spPr>
                </pic:pic>
              </a:graphicData>
            </a:graphic>
          </wp:inline>
        </w:drawing>
      </w:r>
      <w:proofErr w:type="spellStart"/>
      <w:r w:rsidR="00112553" w:rsidRPr="00AA70A2">
        <w:rPr>
          <w:rFonts w:asciiTheme="minorHAnsi" w:hAnsiTheme="minorHAnsi" w:cs="Arial"/>
          <w:color w:val="262526"/>
          <w:lang w:val="fr-FR"/>
        </w:rPr>
        <w:t>Lodgis</w:t>
      </w:r>
      <w:proofErr w:type="spellEnd"/>
      <w:r w:rsidR="00112553" w:rsidRPr="00AA70A2">
        <w:rPr>
          <w:rFonts w:asciiTheme="minorHAnsi" w:hAnsiTheme="minorHAnsi" w:cs="Arial"/>
          <w:color w:val="262526"/>
          <w:lang w:val="fr-FR"/>
        </w:rPr>
        <w:t>, agence immobilière parisienne spécialisée dans le meublé, a analysé 1 078 locations réalisées au cours du deuxième semestre 2016 afin d’en savoir plus sur les étudiants en mobilité au sein de la capitale. Voici les enseignements de cette enquête.</w:t>
      </w:r>
    </w:p>
    <w:p w14:paraId="219BA9C2" w14:textId="448C3F85" w:rsidR="00112553" w:rsidRPr="00AA70A2" w:rsidRDefault="00803B6B" w:rsidP="001E0648">
      <w:pPr>
        <w:pStyle w:val="NormalWeb"/>
        <w:ind w:left="-567" w:right="-710"/>
        <w:rPr>
          <w:rFonts w:asciiTheme="minorHAnsi" w:hAnsiTheme="minorHAnsi" w:cs="Arial"/>
          <w:b/>
          <w:color w:val="262526"/>
          <w:lang w:val="fr-FR"/>
        </w:rPr>
      </w:pPr>
      <w:r w:rsidRPr="00AA70A2">
        <w:rPr>
          <w:rFonts w:asciiTheme="minorHAnsi" w:hAnsiTheme="minorHAnsi" w:cs="Arial"/>
          <w:b/>
          <w:color w:val="262526"/>
          <w:lang w:val="fr-FR"/>
        </w:rPr>
        <w:t xml:space="preserve">Complétez les commentaires de chaque graphique et résumez les informations y comprises. </w:t>
      </w:r>
    </w:p>
    <w:p w14:paraId="463A34DA" w14:textId="31BD75FC" w:rsidR="00803B6B" w:rsidRPr="00AA70A2" w:rsidRDefault="00AA70A2" w:rsidP="00AA70A2">
      <w:pPr>
        <w:widowControl w:val="0"/>
        <w:autoSpaceDE w:val="0"/>
        <w:autoSpaceDN w:val="0"/>
        <w:adjustRightInd w:val="0"/>
        <w:spacing w:after="0" w:line="240" w:lineRule="auto"/>
        <w:ind w:left="-567" w:right="-142"/>
        <w:rPr>
          <w:rFonts w:asciiTheme="minorHAnsi" w:hAnsiTheme="minorHAnsi" w:cs="Arial"/>
          <w:b/>
          <w:bCs/>
          <w:color w:val="FC4F08"/>
          <w:lang w:val="fr-FR"/>
        </w:rPr>
      </w:pPr>
      <w:r w:rsidRPr="00AA70A2">
        <w:rPr>
          <w:rFonts w:ascii="Helvetica" w:hAnsi="Helvetica" w:cs="Helvetica"/>
          <w:b/>
          <w:noProof/>
          <w:lang w:val="en-US"/>
        </w:rPr>
        <w:lastRenderedPageBreak/>
        <w:drawing>
          <wp:anchor distT="0" distB="0" distL="114300" distR="114300" simplePos="0" relativeHeight="251658240" behindDoc="0" locked="0" layoutInCell="1" allowOverlap="1" wp14:anchorId="1B20C16F" wp14:editId="4C640642">
            <wp:simplePos x="0" y="0"/>
            <wp:positionH relativeFrom="column">
              <wp:posOffset>-342900</wp:posOffset>
            </wp:positionH>
            <wp:positionV relativeFrom="paragraph">
              <wp:posOffset>93345</wp:posOffset>
            </wp:positionV>
            <wp:extent cx="2667000" cy="66471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66471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3B6B" w:rsidRPr="00AA70A2">
        <w:rPr>
          <w:rFonts w:asciiTheme="minorHAnsi" w:hAnsiTheme="minorHAnsi" w:cs="Arial"/>
          <w:b/>
          <w:bCs/>
          <w:color w:val="FC4F08"/>
          <w:lang w:val="fr-FR"/>
        </w:rPr>
        <w:t>L’Europe et l’Asie en tête</w:t>
      </w:r>
    </w:p>
    <w:p w14:paraId="420A6789" w14:textId="1F578800" w:rsidR="00803B6B" w:rsidRPr="00AA70A2" w:rsidRDefault="00803B6B" w:rsidP="00AA70A2">
      <w:pPr>
        <w:widowControl w:val="0"/>
        <w:autoSpaceDE w:val="0"/>
        <w:autoSpaceDN w:val="0"/>
        <w:adjustRightInd w:val="0"/>
        <w:spacing w:after="0" w:line="240" w:lineRule="auto"/>
        <w:ind w:left="-567" w:right="-142"/>
        <w:rPr>
          <w:rFonts w:asciiTheme="minorHAnsi" w:hAnsiTheme="minorHAnsi" w:cs="Arial"/>
          <w:color w:val="262526"/>
          <w:lang w:val="fr-FR"/>
        </w:rPr>
      </w:pPr>
      <w:r w:rsidRPr="00AA70A2">
        <w:rPr>
          <w:rFonts w:asciiTheme="minorHAnsi" w:hAnsiTheme="minorHAnsi" w:cs="Arial"/>
          <w:b/>
          <w:bCs/>
          <w:color w:val="262526"/>
          <w:lang w:val="fr-FR"/>
        </w:rPr>
        <w:t>Les étudiants en mobilité à Paris proviennent en grande partie de l’</w:t>
      </w:r>
      <w:r w:rsidR="00FA7F26" w:rsidRPr="00AA70A2">
        <w:rPr>
          <w:rFonts w:asciiTheme="minorHAnsi" w:hAnsiTheme="minorHAnsi" w:cs="Arial"/>
          <w:b/>
          <w:bCs/>
          <w:color w:val="262526"/>
          <w:lang w:val="fr-FR"/>
        </w:rPr>
        <w:t>…………………………………</w:t>
      </w:r>
      <w:r w:rsidRPr="00AA70A2">
        <w:rPr>
          <w:rFonts w:asciiTheme="minorHAnsi" w:hAnsiTheme="minorHAnsi" w:cs="Arial"/>
          <w:b/>
          <w:bCs/>
          <w:color w:val="262526"/>
          <w:lang w:val="fr-FR"/>
        </w:rPr>
        <w:t>(32</w:t>
      </w:r>
      <w:r w:rsidR="003975C0">
        <w:rPr>
          <w:rFonts w:asciiTheme="minorHAnsi" w:hAnsiTheme="minorHAnsi" w:cs="Arial"/>
          <w:b/>
          <w:bCs/>
          <w:color w:val="262526"/>
          <w:lang w:val="fr-FR"/>
        </w:rPr>
        <w:t>,</w:t>
      </w:r>
      <w:r w:rsidRPr="00AA70A2">
        <w:rPr>
          <w:rFonts w:asciiTheme="minorHAnsi" w:hAnsiTheme="minorHAnsi" w:cs="Arial"/>
          <w:b/>
          <w:bCs/>
          <w:color w:val="262526"/>
          <w:lang w:val="fr-FR"/>
        </w:rPr>
        <w:t>2%) mais également d’Asie (20</w:t>
      </w:r>
      <w:r w:rsidR="003975C0">
        <w:rPr>
          <w:rFonts w:asciiTheme="minorHAnsi" w:hAnsiTheme="minorHAnsi" w:cs="Arial"/>
          <w:b/>
          <w:bCs/>
          <w:color w:val="262526"/>
          <w:lang w:val="fr-FR"/>
        </w:rPr>
        <w:t>,</w:t>
      </w:r>
      <w:r w:rsidRPr="00AA70A2">
        <w:rPr>
          <w:rFonts w:asciiTheme="minorHAnsi" w:hAnsiTheme="minorHAnsi" w:cs="Arial"/>
          <w:b/>
          <w:bCs/>
          <w:color w:val="262526"/>
          <w:lang w:val="fr-FR"/>
        </w:rPr>
        <w:t>6%)</w:t>
      </w:r>
      <w:r w:rsidRPr="00AA70A2">
        <w:rPr>
          <w:rFonts w:asciiTheme="minorHAnsi" w:hAnsiTheme="minorHAnsi" w:cs="Arial"/>
          <w:color w:val="262526"/>
          <w:lang w:val="fr-FR"/>
        </w:rPr>
        <w:t xml:space="preserve">. </w:t>
      </w:r>
      <w:r w:rsidR="00FA7F26" w:rsidRPr="00AA70A2">
        <w:rPr>
          <w:rFonts w:asciiTheme="minorHAnsi" w:hAnsiTheme="minorHAnsi" w:cs="Arial"/>
          <w:color w:val="262526"/>
          <w:lang w:val="fr-FR"/>
        </w:rPr>
        <w:t>Parmi eux, b</w:t>
      </w:r>
      <w:r w:rsidRPr="00AA70A2">
        <w:rPr>
          <w:rFonts w:asciiTheme="minorHAnsi" w:hAnsiTheme="minorHAnsi" w:cs="Arial"/>
          <w:color w:val="262526"/>
          <w:lang w:val="fr-FR"/>
        </w:rPr>
        <w:t>eaucoup choisissent Paris pour la renommée de ses universités et de ses écoles, sa capacité d’accueil et son accessibilité en termes de budget.</w:t>
      </w:r>
    </w:p>
    <w:p w14:paraId="2432D288" w14:textId="2770E993" w:rsidR="00803B6B" w:rsidRPr="00AA70A2" w:rsidRDefault="00803B6B" w:rsidP="00AA70A2">
      <w:pPr>
        <w:widowControl w:val="0"/>
        <w:autoSpaceDE w:val="0"/>
        <w:autoSpaceDN w:val="0"/>
        <w:adjustRightInd w:val="0"/>
        <w:spacing w:after="0" w:line="240" w:lineRule="auto"/>
        <w:ind w:left="-567" w:right="-142"/>
        <w:rPr>
          <w:rFonts w:asciiTheme="minorHAnsi" w:hAnsiTheme="minorHAnsi" w:cs="Arial"/>
          <w:color w:val="262526"/>
          <w:lang w:val="fr-FR"/>
        </w:rPr>
      </w:pPr>
    </w:p>
    <w:p w14:paraId="7EE50CB8" w14:textId="2E4E9394" w:rsidR="00803B6B" w:rsidRPr="00AA70A2" w:rsidRDefault="00803B6B" w:rsidP="00AA70A2">
      <w:pPr>
        <w:widowControl w:val="0"/>
        <w:autoSpaceDE w:val="0"/>
        <w:autoSpaceDN w:val="0"/>
        <w:adjustRightInd w:val="0"/>
        <w:spacing w:after="0" w:line="240" w:lineRule="auto"/>
        <w:ind w:left="-567" w:right="-142"/>
        <w:rPr>
          <w:rFonts w:asciiTheme="minorHAnsi" w:hAnsiTheme="minorHAnsi" w:cs="Arial"/>
          <w:b/>
          <w:bCs/>
          <w:color w:val="FC4F08"/>
          <w:lang w:val="fr-FR"/>
        </w:rPr>
      </w:pPr>
      <w:r w:rsidRPr="00AA70A2">
        <w:rPr>
          <w:rFonts w:asciiTheme="minorHAnsi" w:hAnsiTheme="minorHAnsi" w:cs="Arial"/>
          <w:b/>
          <w:bCs/>
          <w:color w:val="FC4F08"/>
          <w:lang w:val="fr-FR"/>
        </w:rPr>
        <w:t>Les petits espaces à l’honneur</w:t>
      </w:r>
    </w:p>
    <w:p w14:paraId="3425DAAB" w14:textId="61ADE0DB" w:rsidR="00803B6B" w:rsidRPr="00AA70A2" w:rsidRDefault="00803B6B" w:rsidP="00AA70A2">
      <w:pPr>
        <w:widowControl w:val="0"/>
        <w:autoSpaceDE w:val="0"/>
        <w:autoSpaceDN w:val="0"/>
        <w:adjustRightInd w:val="0"/>
        <w:spacing w:after="0" w:line="240" w:lineRule="auto"/>
        <w:ind w:left="-567" w:right="-142"/>
        <w:rPr>
          <w:rFonts w:asciiTheme="minorHAnsi" w:hAnsiTheme="minorHAnsi" w:cs="Arial"/>
          <w:color w:val="262526"/>
          <w:lang w:val="fr-FR"/>
        </w:rPr>
      </w:pPr>
      <w:r w:rsidRPr="00AA70A2">
        <w:rPr>
          <w:rFonts w:asciiTheme="minorHAnsi" w:hAnsiTheme="minorHAnsi" w:cs="Arial"/>
          <w:b/>
          <w:bCs/>
          <w:color w:val="262526"/>
          <w:lang w:val="fr-FR"/>
        </w:rPr>
        <w:t>Plus de la moitié de ces ét</w:t>
      </w:r>
      <w:r w:rsidR="00FA7F26" w:rsidRPr="00AA70A2">
        <w:rPr>
          <w:rFonts w:asciiTheme="minorHAnsi" w:hAnsiTheme="minorHAnsi" w:cs="Arial"/>
          <w:b/>
          <w:bCs/>
          <w:color w:val="262526"/>
          <w:lang w:val="fr-FR"/>
        </w:rPr>
        <w:t>udiants (60%) opte pour ………………</w:t>
      </w:r>
      <w:proofErr w:type="gramStart"/>
      <w:r w:rsidR="00FA7F26" w:rsidRPr="00AA70A2">
        <w:rPr>
          <w:rFonts w:asciiTheme="minorHAnsi" w:hAnsiTheme="minorHAnsi" w:cs="Arial"/>
          <w:b/>
          <w:bCs/>
          <w:color w:val="262526"/>
          <w:lang w:val="fr-FR"/>
        </w:rPr>
        <w:t xml:space="preserve">. </w:t>
      </w:r>
      <w:r w:rsidRPr="00AA70A2">
        <w:rPr>
          <w:rFonts w:asciiTheme="minorHAnsi" w:hAnsiTheme="minorHAnsi" w:cs="Arial"/>
          <w:color w:val="262526"/>
          <w:lang w:val="fr-FR"/>
        </w:rPr>
        <w:t>.</w:t>
      </w:r>
      <w:proofErr w:type="gramEnd"/>
      <w:r w:rsidRPr="00AA70A2">
        <w:rPr>
          <w:rFonts w:asciiTheme="minorHAnsi" w:hAnsiTheme="minorHAnsi" w:cs="Arial"/>
          <w:color w:val="262526"/>
          <w:lang w:val="fr-FR"/>
        </w:rPr>
        <w:t xml:space="preserve"> Ces petits hébergements correspondent à leurs attentes car ils sont moins chers et leur permettent de garder intimité et confort. Les logements proposant une chambre sont également sollicités notamment pour les étudiants en couple. Les appartements plus grands, moins nombreux, sont plébiscités pour faire de la colocation et représentent 9% des locations meublées parisiennes.</w:t>
      </w:r>
    </w:p>
    <w:p w14:paraId="2B429449" w14:textId="3450F748" w:rsidR="00803B6B" w:rsidRPr="00AA70A2" w:rsidRDefault="00803B6B" w:rsidP="00AA70A2">
      <w:pPr>
        <w:widowControl w:val="0"/>
        <w:autoSpaceDE w:val="0"/>
        <w:autoSpaceDN w:val="0"/>
        <w:adjustRightInd w:val="0"/>
        <w:spacing w:after="0" w:line="240" w:lineRule="auto"/>
        <w:ind w:left="-567" w:right="-142"/>
        <w:rPr>
          <w:rFonts w:asciiTheme="minorHAnsi" w:hAnsiTheme="minorHAnsi" w:cs="Arial"/>
          <w:color w:val="262526"/>
          <w:lang w:val="fr-FR"/>
        </w:rPr>
      </w:pPr>
      <w:r w:rsidRPr="00AA70A2">
        <w:rPr>
          <w:rFonts w:asciiTheme="minorHAnsi" w:hAnsiTheme="minorHAnsi" w:cs="Arial"/>
          <w:color w:val="262526"/>
          <w:lang w:val="fr-FR"/>
        </w:rPr>
        <w:t xml:space="preserve">Le loyer moyen d'un studio s’élève alors à environ </w:t>
      </w:r>
      <w:r w:rsidR="00FA7F26" w:rsidRPr="00AA70A2">
        <w:rPr>
          <w:rFonts w:asciiTheme="minorHAnsi" w:hAnsiTheme="minorHAnsi" w:cs="Arial"/>
          <w:color w:val="262526"/>
          <w:lang w:val="fr-FR"/>
        </w:rPr>
        <w:t>………</w:t>
      </w:r>
      <w:proofErr w:type="gramStart"/>
      <w:r w:rsidR="00FA7F26" w:rsidRPr="00AA70A2">
        <w:rPr>
          <w:rFonts w:asciiTheme="minorHAnsi" w:hAnsiTheme="minorHAnsi" w:cs="Arial"/>
          <w:color w:val="262526"/>
          <w:lang w:val="fr-FR"/>
        </w:rPr>
        <w:t>..</w:t>
      </w:r>
      <w:proofErr w:type="gramEnd"/>
      <w:r w:rsidR="00FA7F26" w:rsidRPr="00AA70A2">
        <w:rPr>
          <w:rFonts w:asciiTheme="minorHAnsi" w:hAnsiTheme="minorHAnsi" w:cs="Arial"/>
          <w:color w:val="262526"/>
          <w:lang w:val="fr-FR"/>
        </w:rPr>
        <w:t xml:space="preserve"> </w:t>
      </w:r>
      <w:r w:rsidRPr="00AA70A2">
        <w:rPr>
          <w:rFonts w:asciiTheme="minorHAnsi" w:hAnsiTheme="minorHAnsi" w:cs="Arial"/>
          <w:color w:val="262526"/>
          <w:lang w:val="fr-FR"/>
        </w:rPr>
        <w:t>€.</w:t>
      </w:r>
    </w:p>
    <w:p w14:paraId="343F76E8" w14:textId="77777777" w:rsidR="00803B6B" w:rsidRPr="00AA70A2" w:rsidRDefault="00803B6B" w:rsidP="00AA70A2">
      <w:pPr>
        <w:widowControl w:val="0"/>
        <w:autoSpaceDE w:val="0"/>
        <w:autoSpaceDN w:val="0"/>
        <w:adjustRightInd w:val="0"/>
        <w:spacing w:after="0" w:line="240" w:lineRule="auto"/>
        <w:ind w:left="-567" w:right="-142"/>
        <w:rPr>
          <w:rFonts w:asciiTheme="minorHAnsi" w:hAnsiTheme="minorHAnsi" w:cs="Arial"/>
          <w:color w:val="262526"/>
          <w:lang w:val="fr-FR"/>
        </w:rPr>
      </w:pPr>
    </w:p>
    <w:p w14:paraId="7661C754" w14:textId="7965D2C4" w:rsidR="00803B6B" w:rsidRPr="00AA70A2" w:rsidRDefault="00803B6B" w:rsidP="00AA70A2">
      <w:pPr>
        <w:widowControl w:val="0"/>
        <w:autoSpaceDE w:val="0"/>
        <w:autoSpaceDN w:val="0"/>
        <w:adjustRightInd w:val="0"/>
        <w:spacing w:after="0" w:line="240" w:lineRule="auto"/>
        <w:ind w:left="-567" w:right="-142"/>
        <w:rPr>
          <w:rFonts w:asciiTheme="minorHAnsi" w:hAnsiTheme="minorHAnsi" w:cs="Arial"/>
          <w:b/>
          <w:bCs/>
          <w:color w:val="FC4F08"/>
          <w:lang w:val="fr-FR"/>
        </w:rPr>
      </w:pPr>
      <w:r w:rsidRPr="00AA70A2">
        <w:rPr>
          <w:rFonts w:asciiTheme="minorHAnsi" w:hAnsiTheme="minorHAnsi" w:cs="Arial"/>
          <w:b/>
          <w:bCs/>
          <w:color w:val="FC4F08"/>
          <w:lang w:val="fr-FR"/>
        </w:rPr>
        <w:t>Le centre de Paris, lieu privilégié par les étudiants</w:t>
      </w:r>
    </w:p>
    <w:p w14:paraId="2028D3F0" w14:textId="42B85BFD" w:rsidR="00803B6B" w:rsidRPr="00AA70A2" w:rsidRDefault="00803B6B" w:rsidP="00AA70A2">
      <w:pPr>
        <w:widowControl w:val="0"/>
        <w:autoSpaceDE w:val="0"/>
        <w:autoSpaceDN w:val="0"/>
        <w:adjustRightInd w:val="0"/>
        <w:spacing w:after="0" w:line="240" w:lineRule="auto"/>
        <w:ind w:left="-567" w:right="-142"/>
        <w:rPr>
          <w:rFonts w:asciiTheme="minorHAnsi" w:hAnsiTheme="minorHAnsi" w:cs="Arial"/>
          <w:color w:val="262526"/>
          <w:lang w:val="fr-FR"/>
        </w:rPr>
      </w:pPr>
      <w:r w:rsidRPr="00AA70A2">
        <w:rPr>
          <w:rFonts w:asciiTheme="minorHAnsi" w:hAnsiTheme="minorHAnsi" w:cs="Arial"/>
          <w:b/>
          <w:bCs/>
          <w:color w:val="262526"/>
          <w:lang w:val="fr-FR"/>
        </w:rPr>
        <w:t>Les quartiers de Paris principalement plébiscités par les étudiants sont les arrondissements centraux du 1er au 6ème, qui séduisent près d’</w:t>
      </w:r>
      <w:r w:rsidR="00FA7F26" w:rsidRPr="00AA70A2">
        <w:rPr>
          <w:rFonts w:asciiTheme="minorHAnsi" w:hAnsiTheme="minorHAnsi" w:cs="Arial"/>
          <w:b/>
          <w:bCs/>
          <w:color w:val="262526"/>
          <w:lang w:val="fr-FR"/>
        </w:rPr>
        <w:t>……………………</w:t>
      </w:r>
      <w:r w:rsidRPr="00AA70A2">
        <w:rPr>
          <w:rFonts w:asciiTheme="minorHAnsi" w:hAnsiTheme="minorHAnsi" w:cs="Arial"/>
          <w:b/>
          <w:bCs/>
          <w:color w:val="262526"/>
          <w:lang w:val="fr-FR"/>
        </w:rPr>
        <w:t xml:space="preserve"> des locataires (33%)</w:t>
      </w:r>
      <w:r w:rsidRPr="00AA70A2">
        <w:rPr>
          <w:rFonts w:asciiTheme="minorHAnsi" w:hAnsiTheme="minorHAnsi" w:cs="Arial"/>
          <w:color w:val="262526"/>
          <w:lang w:val="fr-FR"/>
        </w:rPr>
        <w:t xml:space="preserve">. Ces quartiers, historiquement étudiants, rassemblent les plus anciennes universités qui font le renom de la capitale. </w:t>
      </w:r>
      <w:r w:rsidRPr="00AA70A2">
        <w:rPr>
          <w:rFonts w:asciiTheme="minorHAnsi" w:hAnsiTheme="minorHAnsi" w:cs="Arial"/>
          <w:b/>
          <w:bCs/>
          <w:color w:val="262526"/>
          <w:lang w:val="fr-FR"/>
        </w:rPr>
        <w:t>L’</w:t>
      </w:r>
      <w:r w:rsidR="00FA7F26" w:rsidRPr="00AA70A2">
        <w:rPr>
          <w:rFonts w:asciiTheme="minorHAnsi" w:hAnsiTheme="minorHAnsi" w:cs="Arial"/>
          <w:b/>
          <w:bCs/>
          <w:color w:val="262526"/>
          <w:lang w:val="fr-FR"/>
        </w:rPr>
        <w:t xml:space="preserve">……………… </w:t>
      </w:r>
      <w:r w:rsidRPr="00AA70A2">
        <w:rPr>
          <w:rFonts w:asciiTheme="minorHAnsi" w:hAnsiTheme="minorHAnsi" w:cs="Arial"/>
          <w:b/>
          <w:bCs/>
          <w:color w:val="262526"/>
          <w:lang w:val="fr-FR"/>
        </w:rPr>
        <w:t>de Paris est le second secteur le plus demandé (26%)</w:t>
      </w:r>
      <w:r w:rsidRPr="00AA70A2">
        <w:rPr>
          <w:rFonts w:asciiTheme="minorHAnsi" w:hAnsiTheme="minorHAnsi" w:cs="Arial"/>
          <w:color w:val="262526"/>
          <w:lang w:val="fr-FR"/>
        </w:rPr>
        <w:t xml:space="preserve">, notamment les 12e et 20e arrondissements qui sont les moins chers de Paris. </w:t>
      </w:r>
      <w:r w:rsidRPr="00AA70A2">
        <w:rPr>
          <w:rFonts w:asciiTheme="minorHAnsi" w:hAnsiTheme="minorHAnsi" w:cs="Arial"/>
          <w:b/>
          <w:bCs/>
          <w:color w:val="262526"/>
          <w:lang w:val="fr-FR"/>
        </w:rPr>
        <w:t>Le succès des quartiers chics des 15e et 16e arrondissements</w:t>
      </w:r>
      <w:r w:rsidR="00FA7F26" w:rsidRPr="00AA70A2">
        <w:rPr>
          <w:rFonts w:asciiTheme="minorHAnsi" w:hAnsiTheme="minorHAnsi" w:cs="Arial"/>
          <w:b/>
          <w:bCs/>
          <w:color w:val="262526"/>
          <w:lang w:val="fr-FR"/>
        </w:rPr>
        <w:t xml:space="preserve"> situés au ………………</w:t>
      </w:r>
      <w:r w:rsidRPr="00AA70A2">
        <w:rPr>
          <w:rFonts w:asciiTheme="minorHAnsi" w:hAnsiTheme="minorHAnsi" w:cs="Arial"/>
          <w:b/>
          <w:bCs/>
          <w:color w:val="262526"/>
          <w:lang w:val="fr-FR"/>
        </w:rPr>
        <w:t xml:space="preserve"> (23%) est plus étonnant</w:t>
      </w:r>
      <w:r w:rsidRPr="00AA70A2">
        <w:rPr>
          <w:rFonts w:asciiTheme="minorHAnsi" w:hAnsiTheme="minorHAnsi" w:cs="Arial"/>
          <w:color w:val="262526"/>
          <w:lang w:val="fr-FR"/>
        </w:rPr>
        <w:t>. Il peut s’expliquer par la volonté des parents d’installer leurs enfants dans un lieu "sûr et calme".</w:t>
      </w:r>
    </w:p>
    <w:p w14:paraId="59575050" w14:textId="77777777" w:rsidR="00803B6B" w:rsidRPr="00AA70A2" w:rsidRDefault="00803B6B" w:rsidP="00AA70A2">
      <w:pPr>
        <w:widowControl w:val="0"/>
        <w:autoSpaceDE w:val="0"/>
        <w:autoSpaceDN w:val="0"/>
        <w:adjustRightInd w:val="0"/>
        <w:spacing w:after="0" w:line="240" w:lineRule="auto"/>
        <w:ind w:left="-567" w:right="-142"/>
        <w:rPr>
          <w:rFonts w:asciiTheme="minorHAnsi" w:hAnsiTheme="minorHAnsi" w:cs="Arial"/>
          <w:color w:val="262526"/>
          <w:lang w:val="fr-FR"/>
        </w:rPr>
      </w:pPr>
    </w:p>
    <w:p w14:paraId="7190BB51" w14:textId="35ADC45D" w:rsidR="00803B6B" w:rsidRPr="00AA70A2" w:rsidRDefault="00803B6B" w:rsidP="00AA70A2">
      <w:pPr>
        <w:widowControl w:val="0"/>
        <w:autoSpaceDE w:val="0"/>
        <w:autoSpaceDN w:val="0"/>
        <w:adjustRightInd w:val="0"/>
        <w:spacing w:after="0" w:line="240" w:lineRule="auto"/>
        <w:ind w:left="-567" w:right="-142"/>
        <w:rPr>
          <w:rFonts w:asciiTheme="minorHAnsi" w:hAnsiTheme="minorHAnsi" w:cs="Arial"/>
          <w:b/>
          <w:bCs/>
          <w:color w:val="FC4F08"/>
          <w:lang w:val="fr-FR"/>
        </w:rPr>
      </w:pPr>
      <w:r w:rsidRPr="00AA70A2">
        <w:rPr>
          <w:rFonts w:asciiTheme="minorHAnsi" w:hAnsiTheme="minorHAnsi" w:cs="Arial"/>
          <w:b/>
          <w:bCs/>
          <w:color w:val="FC4F08"/>
          <w:lang w:val="fr-FR"/>
        </w:rPr>
        <w:t>Ils posent leurs valises, et pour longtemps !</w:t>
      </w:r>
    </w:p>
    <w:p w14:paraId="586F0045" w14:textId="2E658C30" w:rsidR="00803B6B" w:rsidRPr="00AA70A2" w:rsidRDefault="00803B6B" w:rsidP="00AA70A2">
      <w:pPr>
        <w:widowControl w:val="0"/>
        <w:autoSpaceDE w:val="0"/>
        <w:autoSpaceDN w:val="0"/>
        <w:adjustRightInd w:val="0"/>
        <w:spacing w:after="0" w:line="240" w:lineRule="auto"/>
        <w:ind w:left="-567" w:right="-142"/>
        <w:rPr>
          <w:rFonts w:asciiTheme="minorHAnsi" w:hAnsiTheme="minorHAnsi" w:cs="Arial"/>
          <w:color w:val="262526"/>
          <w:lang w:val="fr-FR"/>
        </w:rPr>
      </w:pPr>
      <w:r w:rsidRPr="00AA70A2">
        <w:rPr>
          <w:rFonts w:asciiTheme="minorHAnsi" w:hAnsiTheme="minorHAnsi" w:cs="Arial"/>
          <w:b/>
          <w:bCs/>
          <w:color w:val="262526"/>
          <w:lang w:val="fr-FR"/>
        </w:rPr>
        <w:t xml:space="preserve">Près </w:t>
      </w:r>
      <w:proofErr w:type="gramStart"/>
      <w:r w:rsidRPr="00AA70A2">
        <w:rPr>
          <w:rFonts w:asciiTheme="minorHAnsi" w:hAnsiTheme="minorHAnsi" w:cs="Arial"/>
          <w:b/>
          <w:bCs/>
          <w:color w:val="262526"/>
          <w:lang w:val="fr-FR"/>
        </w:rPr>
        <w:t xml:space="preserve">de </w:t>
      </w:r>
      <w:r w:rsidR="00FA7F26" w:rsidRPr="00AA70A2">
        <w:rPr>
          <w:rFonts w:asciiTheme="minorHAnsi" w:hAnsiTheme="minorHAnsi" w:cs="Arial"/>
          <w:b/>
          <w:bCs/>
          <w:color w:val="262526"/>
          <w:lang w:val="fr-FR"/>
        </w:rPr>
        <w:t>…..</w:t>
      </w:r>
      <w:proofErr w:type="gramEnd"/>
      <w:r w:rsidR="00FA7F26" w:rsidRPr="00AA70A2">
        <w:rPr>
          <w:rFonts w:asciiTheme="minorHAnsi" w:hAnsiTheme="minorHAnsi" w:cs="Arial"/>
          <w:b/>
          <w:bCs/>
          <w:color w:val="262526"/>
          <w:lang w:val="fr-FR"/>
        </w:rPr>
        <w:t xml:space="preserve"> </w:t>
      </w:r>
      <w:r w:rsidRPr="00AA70A2">
        <w:rPr>
          <w:rFonts w:asciiTheme="minorHAnsi" w:hAnsiTheme="minorHAnsi" w:cs="Arial"/>
          <w:b/>
          <w:bCs/>
          <w:color w:val="262526"/>
          <w:lang w:val="fr-FR"/>
        </w:rPr>
        <w:t>% des locations meublées à Paris sont conclues pour une durée variant entre 3 et 6 mois</w:t>
      </w:r>
      <w:r w:rsidRPr="00AA70A2">
        <w:rPr>
          <w:rFonts w:asciiTheme="minorHAnsi" w:hAnsiTheme="minorHAnsi" w:cs="Arial"/>
          <w:color w:val="262526"/>
          <w:lang w:val="fr-FR"/>
        </w:rPr>
        <w:t xml:space="preserve"> : ce mode d’hébergement temporaire est particulièrement bien adapté et nécessaire pour les étudiants qui viennent à Paris pour un trimestre ou un semestre, notamment dans le cadre d'un programme d'échange européen tel qu'Erasmus. </w:t>
      </w:r>
      <w:proofErr w:type="gramStart"/>
      <w:r w:rsidRPr="00AA70A2">
        <w:rPr>
          <w:rFonts w:asciiTheme="minorHAnsi" w:hAnsiTheme="minorHAnsi" w:cs="Arial"/>
          <w:b/>
          <w:bCs/>
          <w:color w:val="262526"/>
          <w:lang w:val="fr-FR"/>
        </w:rPr>
        <w:t xml:space="preserve">Presque </w:t>
      </w:r>
      <w:r w:rsidR="00FA7F26" w:rsidRPr="00AA70A2">
        <w:rPr>
          <w:rFonts w:asciiTheme="minorHAnsi" w:hAnsiTheme="minorHAnsi" w:cs="Arial"/>
          <w:b/>
          <w:bCs/>
          <w:color w:val="262526"/>
          <w:lang w:val="fr-FR"/>
        </w:rPr>
        <w:t>…..</w:t>
      </w:r>
      <w:proofErr w:type="gramEnd"/>
      <w:r w:rsidR="00FA7F26" w:rsidRPr="00AA70A2">
        <w:rPr>
          <w:rFonts w:asciiTheme="minorHAnsi" w:hAnsiTheme="minorHAnsi" w:cs="Arial"/>
          <w:b/>
          <w:bCs/>
          <w:color w:val="262526"/>
          <w:lang w:val="fr-FR"/>
        </w:rPr>
        <w:t xml:space="preserve"> </w:t>
      </w:r>
      <w:r w:rsidRPr="00AA70A2">
        <w:rPr>
          <w:rFonts w:asciiTheme="minorHAnsi" w:hAnsiTheme="minorHAnsi" w:cs="Arial"/>
          <w:b/>
          <w:bCs/>
          <w:color w:val="262526"/>
          <w:lang w:val="fr-FR"/>
        </w:rPr>
        <w:t>% des étudiants louent pour une période de plus de 9 mois correspondant à la durée d'une année universitaire</w:t>
      </w:r>
      <w:r w:rsidRPr="00AA70A2">
        <w:rPr>
          <w:rFonts w:asciiTheme="minorHAnsi" w:hAnsiTheme="minorHAnsi" w:cs="Arial"/>
          <w:color w:val="262526"/>
          <w:lang w:val="fr-FR"/>
        </w:rPr>
        <w:t>.</w:t>
      </w:r>
    </w:p>
    <w:p w14:paraId="6BCC4CF8" w14:textId="2682284C" w:rsidR="00112553" w:rsidRPr="00AA70A2" w:rsidRDefault="00803B6B" w:rsidP="00AA70A2">
      <w:pPr>
        <w:pStyle w:val="NormalWeb"/>
        <w:ind w:left="-567" w:right="-142"/>
        <w:rPr>
          <w:rFonts w:asciiTheme="minorHAnsi" w:hAnsiTheme="minorHAnsi"/>
          <w:sz w:val="22"/>
          <w:szCs w:val="22"/>
          <w:lang w:val="fr-FR"/>
        </w:rPr>
      </w:pPr>
      <w:r w:rsidRPr="00AA70A2">
        <w:rPr>
          <w:rFonts w:asciiTheme="minorHAnsi" w:hAnsiTheme="minorHAnsi" w:cs="Arial"/>
          <w:color w:val="262526"/>
          <w:sz w:val="22"/>
          <w:szCs w:val="22"/>
          <w:lang w:val="fr-FR"/>
        </w:rPr>
        <w:t>La demande des étudiants pour se loger dans Paris est en constante augmentation, la capitale étant reconnue comme l'une des meilleures villes étudiantes au monde. La location meublée semble donc être la solution idéale : elle leur évite l'achat de mobiliers et d'équipements ménagers coûteux et encombrants, surtout pour des séjours temporaires.</w:t>
      </w:r>
    </w:p>
    <w:p w14:paraId="5B4E48B0" w14:textId="77777777" w:rsidR="0039148A" w:rsidRDefault="0039148A" w:rsidP="004719FD">
      <w:pPr>
        <w:pStyle w:val="Zkladntext20"/>
        <w:shd w:val="clear" w:color="auto" w:fill="auto"/>
        <w:tabs>
          <w:tab w:val="left" w:pos="279"/>
        </w:tabs>
        <w:spacing w:line="299" w:lineRule="exact"/>
        <w:ind w:left="-709" w:right="-710" w:firstLine="0"/>
        <w:jc w:val="left"/>
        <w:rPr>
          <w:rFonts w:asciiTheme="minorHAnsi" w:hAnsiTheme="minorHAnsi" w:cs="Times"/>
          <w:b/>
          <w:color w:val="262626"/>
          <w:sz w:val="24"/>
          <w:szCs w:val="24"/>
          <w:lang w:val="fr-FR"/>
        </w:rPr>
      </w:pPr>
    </w:p>
    <w:p w14:paraId="7F2F2BEA" w14:textId="09747DEC" w:rsidR="0039148A" w:rsidRPr="00511EBF" w:rsidRDefault="0039148A" w:rsidP="00511EBF">
      <w:pPr>
        <w:pStyle w:val="Zkladntext20"/>
        <w:shd w:val="clear" w:color="auto" w:fill="auto"/>
        <w:tabs>
          <w:tab w:val="left" w:pos="279"/>
        </w:tabs>
        <w:spacing w:line="299" w:lineRule="exact"/>
        <w:ind w:left="-709" w:right="-141" w:firstLine="0"/>
        <w:jc w:val="left"/>
        <w:rPr>
          <w:rFonts w:asciiTheme="minorHAnsi" w:hAnsiTheme="minorHAnsi" w:cs="Times"/>
          <w:b/>
          <w:color w:val="262626"/>
          <w:sz w:val="24"/>
          <w:szCs w:val="24"/>
          <w:lang w:val="fr-FR"/>
        </w:rPr>
      </w:pPr>
      <w:r w:rsidRPr="0039148A">
        <w:rPr>
          <w:rFonts w:asciiTheme="minorHAnsi" w:hAnsiTheme="minorHAnsi" w:cs="Times"/>
          <w:b/>
          <w:color w:val="262626"/>
          <w:sz w:val="24"/>
          <w:szCs w:val="24"/>
          <w:lang w:val="fr-FR"/>
        </w:rPr>
        <w:t xml:space="preserve">Activité </w:t>
      </w:r>
      <w:r w:rsidR="00026313">
        <w:rPr>
          <w:rFonts w:asciiTheme="minorHAnsi" w:hAnsiTheme="minorHAnsi" w:cs="Times"/>
          <w:b/>
          <w:color w:val="262626"/>
          <w:sz w:val="24"/>
          <w:szCs w:val="24"/>
          <w:lang w:val="fr-FR"/>
        </w:rPr>
        <w:t>5</w:t>
      </w:r>
      <w:r w:rsidRPr="0039148A">
        <w:rPr>
          <w:rFonts w:asciiTheme="minorHAnsi" w:hAnsiTheme="minorHAnsi" w:cs="Times"/>
          <w:b/>
          <w:color w:val="262626"/>
          <w:sz w:val="24"/>
          <w:szCs w:val="24"/>
          <w:lang w:val="fr-FR"/>
        </w:rPr>
        <w:t> :</w:t>
      </w:r>
      <w:r>
        <w:rPr>
          <w:rFonts w:asciiTheme="minorHAnsi" w:hAnsiTheme="minorHAnsi" w:cs="Times"/>
          <w:b/>
          <w:color w:val="262626"/>
          <w:sz w:val="24"/>
          <w:szCs w:val="24"/>
          <w:lang w:val="fr-FR"/>
        </w:rPr>
        <w:t xml:space="preserve"> Lisez les trois petites annonces. Quels sont les motifs des personnes qui proposent la (</w:t>
      </w:r>
      <w:proofErr w:type="spellStart"/>
      <w:r>
        <w:rPr>
          <w:rFonts w:asciiTheme="minorHAnsi" w:hAnsiTheme="minorHAnsi" w:cs="Times"/>
          <w:b/>
          <w:color w:val="262626"/>
          <w:sz w:val="24"/>
          <w:szCs w:val="24"/>
          <w:lang w:val="fr-FR"/>
        </w:rPr>
        <w:t>co</w:t>
      </w:r>
      <w:proofErr w:type="spellEnd"/>
      <w:r>
        <w:rPr>
          <w:rFonts w:asciiTheme="minorHAnsi" w:hAnsiTheme="minorHAnsi" w:cs="Times"/>
          <w:b/>
          <w:color w:val="262626"/>
          <w:sz w:val="24"/>
          <w:szCs w:val="24"/>
          <w:lang w:val="fr-FR"/>
        </w:rPr>
        <w:t>)location ? Quelles questions pourriez-vous leur poser ?</w:t>
      </w:r>
      <w:r w:rsidR="000638DA">
        <w:rPr>
          <w:rFonts w:asciiTheme="minorHAnsi" w:hAnsiTheme="minorHAnsi" w:cs="Times"/>
          <w:b/>
          <w:color w:val="262626"/>
          <w:sz w:val="24"/>
          <w:szCs w:val="24"/>
          <w:lang w:val="fr-FR"/>
        </w:rPr>
        <w:t xml:space="preserve"> Fournissent-ils tous les renseignements nécessaires ? </w:t>
      </w:r>
    </w:p>
    <w:p w14:paraId="1ECDC0B8" w14:textId="7807E370" w:rsidR="00CD4188" w:rsidRPr="009505F9" w:rsidRDefault="00CD4188" w:rsidP="009505F9">
      <w:pPr>
        <w:pStyle w:val="ListParagraph"/>
        <w:widowControl w:val="0"/>
        <w:numPr>
          <w:ilvl w:val="0"/>
          <w:numId w:val="41"/>
        </w:numPr>
        <w:autoSpaceDE w:val="0"/>
        <w:autoSpaceDN w:val="0"/>
        <w:adjustRightInd w:val="0"/>
        <w:spacing w:after="0" w:line="240" w:lineRule="auto"/>
        <w:ind w:right="-142"/>
        <w:rPr>
          <w:rFonts w:asciiTheme="minorHAnsi" w:hAnsiTheme="minorHAnsi" w:cs="Times New Roman"/>
          <w:b/>
          <w:lang w:val="fr-FR"/>
        </w:rPr>
      </w:pPr>
      <w:r w:rsidRPr="009505F9">
        <w:rPr>
          <w:rFonts w:asciiTheme="minorHAnsi" w:hAnsiTheme="minorHAnsi" w:cs="Times New Roman"/>
          <w:b/>
          <w:lang w:val="fr-FR"/>
        </w:rPr>
        <w:lastRenderedPageBreak/>
        <w:t>Chambres dans une colocation Toulouse</w:t>
      </w:r>
    </w:p>
    <w:p w14:paraId="33F1E3A8" w14:textId="3E08AADB" w:rsidR="00CD4188" w:rsidRPr="000638DA" w:rsidRDefault="00CD4188"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Appartement T3 de 65 m² situé en centre ville, cuisine et salon séparés, salle de bain avec baignoire, toilettes séparé</w:t>
      </w:r>
      <w:r w:rsidR="007C3315">
        <w:rPr>
          <w:rFonts w:asciiTheme="minorHAnsi" w:hAnsiTheme="minorHAnsi" w:cs="Times New Roman"/>
          <w:color w:val="323232"/>
          <w:lang w:val="fr-FR"/>
        </w:rPr>
        <w:t>e</w:t>
      </w:r>
      <w:r w:rsidRPr="000638DA">
        <w:rPr>
          <w:rFonts w:asciiTheme="minorHAnsi" w:hAnsiTheme="minorHAnsi" w:cs="Times New Roman"/>
          <w:color w:val="323232"/>
          <w:lang w:val="fr-FR"/>
        </w:rPr>
        <w:t>s de la salle de bain. Appartement spacieux et chaleureux. Comme je suis déjà dans cet appartement depuis 2 ans, tout les équipements sont présents (four, micro-onde, frigo, télévision, wifi, lit, armoires, canapé...). Assez lumineux, et voisinage sympathique. </w:t>
      </w:r>
    </w:p>
    <w:p w14:paraId="4304AEBA" w14:textId="2F1A799F" w:rsidR="009F4267" w:rsidRPr="000638DA" w:rsidRDefault="00CD4188" w:rsidP="0039148A">
      <w:pPr>
        <w:pStyle w:val="Zkladntext20"/>
        <w:shd w:val="clear" w:color="auto" w:fill="auto"/>
        <w:tabs>
          <w:tab w:val="left" w:pos="279"/>
        </w:tabs>
        <w:spacing w:line="276" w:lineRule="auto"/>
        <w:ind w:left="-567" w:right="-142" w:firstLine="0"/>
        <w:jc w:val="left"/>
        <w:rPr>
          <w:rFonts w:asciiTheme="minorHAnsi" w:hAnsiTheme="minorHAnsi" w:cs="Times New Roman"/>
          <w:color w:val="323232"/>
          <w:sz w:val="22"/>
          <w:szCs w:val="22"/>
          <w:lang w:val="fr-FR"/>
        </w:rPr>
      </w:pPr>
      <w:r w:rsidRPr="000638DA">
        <w:rPr>
          <w:rFonts w:asciiTheme="minorHAnsi" w:hAnsiTheme="minorHAnsi" w:cs="Times New Roman"/>
          <w:color w:val="323232"/>
          <w:sz w:val="22"/>
          <w:szCs w:val="22"/>
          <w:lang w:val="fr-FR"/>
        </w:rPr>
        <w:t xml:space="preserve">Je propose une colocation de janvier à juin voir août du fait du départ en </w:t>
      </w:r>
      <w:r w:rsidR="007C3315">
        <w:rPr>
          <w:rFonts w:asciiTheme="minorHAnsi" w:hAnsiTheme="minorHAnsi" w:cs="Times New Roman"/>
          <w:color w:val="323232"/>
          <w:sz w:val="22"/>
          <w:szCs w:val="22"/>
          <w:lang w:val="fr-FR"/>
        </w:rPr>
        <w:t>E</w:t>
      </w:r>
      <w:r w:rsidRPr="000638DA">
        <w:rPr>
          <w:rFonts w:asciiTheme="minorHAnsi" w:hAnsiTheme="minorHAnsi" w:cs="Times New Roman"/>
          <w:color w:val="323232"/>
          <w:sz w:val="22"/>
          <w:szCs w:val="22"/>
          <w:lang w:val="fr-FR"/>
        </w:rPr>
        <w:t>rasmus pendant 6 mois de ma colocataire.</w:t>
      </w:r>
    </w:p>
    <w:p w14:paraId="308A9EBD" w14:textId="77777777" w:rsidR="0039148A" w:rsidRPr="000638DA" w:rsidRDefault="0039148A" w:rsidP="0039148A">
      <w:pPr>
        <w:pStyle w:val="Zkladntext20"/>
        <w:shd w:val="clear" w:color="auto" w:fill="auto"/>
        <w:tabs>
          <w:tab w:val="left" w:pos="279"/>
        </w:tabs>
        <w:spacing w:line="276" w:lineRule="auto"/>
        <w:ind w:left="-567" w:right="-142" w:firstLine="0"/>
        <w:jc w:val="left"/>
        <w:rPr>
          <w:rFonts w:asciiTheme="minorHAnsi" w:hAnsiTheme="minorHAnsi" w:cs="Times New Roman"/>
          <w:b/>
          <w:sz w:val="22"/>
          <w:szCs w:val="22"/>
          <w:lang w:val="fr-FR"/>
        </w:rPr>
      </w:pPr>
    </w:p>
    <w:p w14:paraId="071EC403" w14:textId="6BE707B3" w:rsidR="0039148A" w:rsidRPr="000638DA" w:rsidRDefault="0039148A" w:rsidP="009505F9">
      <w:pPr>
        <w:pStyle w:val="Zkladntext20"/>
        <w:numPr>
          <w:ilvl w:val="0"/>
          <w:numId w:val="41"/>
        </w:numPr>
        <w:shd w:val="clear" w:color="auto" w:fill="auto"/>
        <w:tabs>
          <w:tab w:val="left" w:pos="279"/>
        </w:tabs>
        <w:spacing w:line="276" w:lineRule="auto"/>
        <w:ind w:right="-142"/>
        <w:jc w:val="left"/>
        <w:rPr>
          <w:rFonts w:asciiTheme="minorHAnsi" w:hAnsiTheme="minorHAnsi" w:cs="Times New Roman"/>
          <w:b/>
          <w:sz w:val="22"/>
          <w:szCs w:val="22"/>
          <w:lang w:val="fr-FR"/>
        </w:rPr>
      </w:pPr>
      <w:r w:rsidRPr="000638DA">
        <w:rPr>
          <w:rFonts w:asciiTheme="minorHAnsi" w:hAnsiTheme="minorHAnsi" w:cs="Times New Roman"/>
          <w:b/>
          <w:sz w:val="22"/>
          <w:szCs w:val="22"/>
          <w:lang w:val="fr-FR"/>
        </w:rPr>
        <w:t>Logement Erasmus, Liège, Belgique</w:t>
      </w:r>
    </w:p>
    <w:p w14:paraId="063CB2A8" w14:textId="0F6093C0"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Chambre à louer dans une grande maison de maître entre ville et campagne très proche des transports en commun (bus train ...) louée avec repas chaud du soir a prendre en famille effectivement nous avons un petit chien deux chats j’ai également deux enfants je suis une maman célibataire </w:t>
      </w:r>
    </w:p>
    <w:p w14:paraId="6E211B3C" w14:textId="77777777" w:rsidR="0039148A" w:rsidRPr="000638DA" w:rsidRDefault="0039148A" w:rsidP="0039148A">
      <w:pPr>
        <w:widowControl w:val="0"/>
        <w:autoSpaceDE w:val="0"/>
        <w:autoSpaceDN w:val="0"/>
        <w:adjustRightInd w:val="0"/>
        <w:spacing w:after="0" w:line="240" w:lineRule="auto"/>
        <w:ind w:left="-567" w:right="-142"/>
        <w:rPr>
          <w:rFonts w:asciiTheme="minorHAnsi" w:hAnsiTheme="minorHAnsi" w:cs="Times New Roman"/>
          <w:b/>
          <w:lang w:val="fr-FR"/>
        </w:rPr>
      </w:pPr>
    </w:p>
    <w:p w14:paraId="30A46CAD" w14:textId="5FF69737" w:rsidR="0039148A" w:rsidRPr="009505F9" w:rsidRDefault="00EA49DC" w:rsidP="009505F9">
      <w:pPr>
        <w:pStyle w:val="ListParagraph"/>
        <w:widowControl w:val="0"/>
        <w:numPr>
          <w:ilvl w:val="0"/>
          <w:numId w:val="41"/>
        </w:numPr>
        <w:autoSpaceDE w:val="0"/>
        <w:autoSpaceDN w:val="0"/>
        <w:adjustRightInd w:val="0"/>
        <w:spacing w:after="0" w:line="240" w:lineRule="auto"/>
        <w:ind w:right="-142"/>
        <w:rPr>
          <w:rFonts w:asciiTheme="minorHAnsi" w:hAnsiTheme="minorHAnsi" w:cs="Times New Roman"/>
          <w:b/>
          <w:lang w:val="fr-FR"/>
        </w:rPr>
      </w:pPr>
      <w:r w:rsidRPr="009505F9">
        <w:rPr>
          <w:rFonts w:asciiTheme="minorHAnsi" w:hAnsiTheme="minorHAnsi" w:cs="Times New Roman"/>
          <w:b/>
          <w:lang w:val="fr-FR"/>
        </w:rPr>
        <w:t>Chambres dans une colocation Dijon</w:t>
      </w:r>
    </w:p>
    <w:p w14:paraId="3CF45987" w14:textId="2EE9E551"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Chambre meublée dans appartement F4 (66 m²) comprenant 3 chambres en colocation.</w:t>
      </w:r>
    </w:p>
    <w:p w14:paraId="051B5581" w14:textId="77777777"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Chambre 1 (13 m²) : --- LIBRE --- le 6 avril</w:t>
      </w:r>
    </w:p>
    <w:p w14:paraId="04ABF7F4" w14:textId="77777777"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Chambre 2 (10 m²) : étudiante de 21 ans</w:t>
      </w:r>
    </w:p>
    <w:p w14:paraId="369FA5DD" w14:textId="499A1854"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Chambre 3 (9 m²) : --- LIBRE --- le 6 avril</w:t>
      </w:r>
    </w:p>
    <w:p w14:paraId="2673DCAE" w14:textId="191B5BB6"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NON FUMEUR et PAS D'ANIMAUX svp</w:t>
      </w:r>
    </w:p>
    <w:p w14:paraId="45E5D54E" w14:textId="77777777"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Appartement agréable, très clair, situé au 8e étage avec ascenseur (superbe vue)</w:t>
      </w:r>
    </w:p>
    <w:p w14:paraId="1D34DFDD" w14:textId="77777777"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proofErr w:type="gramStart"/>
      <w:r w:rsidRPr="000638DA">
        <w:rPr>
          <w:rFonts w:asciiTheme="minorHAnsi" w:hAnsiTheme="minorHAnsi" w:cs="Times New Roman"/>
          <w:color w:val="323232"/>
          <w:lang w:val="fr-FR"/>
        </w:rPr>
        <w:t>avec</w:t>
      </w:r>
      <w:proofErr w:type="gramEnd"/>
      <w:r w:rsidRPr="000638DA">
        <w:rPr>
          <w:rFonts w:asciiTheme="minorHAnsi" w:hAnsiTheme="minorHAnsi" w:cs="Times New Roman"/>
          <w:color w:val="323232"/>
          <w:lang w:val="fr-FR"/>
        </w:rPr>
        <w:t xml:space="preserve"> four, plaques induction, micro-onde, aspirateur, lave-linge…</w:t>
      </w:r>
    </w:p>
    <w:p w14:paraId="107CE28D" w14:textId="77777777"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98 Bd Mansart - juste à côté des facultés – Tram et bus proches – Centre-ville à 10 min.</w:t>
      </w:r>
    </w:p>
    <w:p w14:paraId="220BF6B8" w14:textId="77777777"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Facilité stationnement (gratuit dans le quartier), gardien, interphone, local à vélo.</w:t>
      </w:r>
    </w:p>
    <w:p w14:paraId="0E6860B9" w14:textId="37A425BC"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Pièces à partager : 1 entrée + 1 séjour avec cuisine ouverte + 1 salle de douche + 1 WC séparé. </w:t>
      </w:r>
    </w:p>
    <w:p w14:paraId="555342CB" w14:textId="77777777"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Loyer : 350€/mois – TOUT COMPRIS (chauffage, eau, électricité/gaz, INTERNET)</w:t>
      </w:r>
    </w:p>
    <w:p w14:paraId="12E7EB99" w14:textId="76363850" w:rsidR="00EA49DC" w:rsidRPr="000638DA" w:rsidRDefault="00EA49DC" w:rsidP="0039148A">
      <w:pPr>
        <w:widowControl w:val="0"/>
        <w:autoSpaceDE w:val="0"/>
        <w:autoSpaceDN w:val="0"/>
        <w:adjustRightInd w:val="0"/>
        <w:spacing w:after="0" w:line="240" w:lineRule="auto"/>
        <w:ind w:left="-567" w:right="-142"/>
        <w:rPr>
          <w:rFonts w:asciiTheme="minorHAnsi" w:hAnsiTheme="minorHAnsi" w:cs="Times New Roman"/>
          <w:color w:val="323232"/>
          <w:lang w:val="fr-FR"/>
        </w:rPr>
      </w:pPr>
      <w:r w:rsidRPr="000638DA">
        <w:rPr>
          <w:rFonts w:asciiTheme="minorHAnsi" w:hAnsiTheme="minorHAnsi" w:cs="Times New Roman"/>
          <w:color w:val="323232"/>
          <w:lang w:val="fr-FR"/>
        </w:rPr>
        <w:t>Contactez moi par téléphone.</w:t>
      </w:r>
    </w:p>
    <w:p w14:paraId="7F97E037" w14:textId="77777777" w:rsidR="00EA49DC" w:rsidRDefault="00EA49DC" w:rsidP="0039148A">
      <w:pPr>
        <w:pStyle w:val="Zkladntext20"/>
        <w:shd w:val="clear" w:color="auto" w:fill="auto"/>
        <w:tabs>
          <w:tab w:val="left" w:pos="279"/>
        </w:tabs>
        <w:spacing w:line="276" w:lineRule="auto"/>
        <w:ind w:left="-567" w:right="-142" w:firstLine="0"/>
        <w:jc w:val="left"/>
        <w:rPr>
          <w:rFonts w:ascii="Times New Roman" w:hAnsi="Times New Roman" w:cs="Times New Roman"/>
          <w:color w:val="323232"/>
          <w:sz w:val="24"/>
          <w:szCs w:val="24"/>
          <w:lang w:val="fr-FR"/>
        </w:rPr>
      </w:pPr>
    </w:p>
    <w:p w14:paraId="3DE1C5E6" w14:textId="77777777" w:rsidR="009505F9" w:rsidRDefault="009505F9" w:rsidP="0039148A">
      <w:pPr>
        <w:pStyle w:val="Zkladntext20"/>
        <w:shd w:val="clear" w:color="auto" w:fill="auto"/>
        <w:tabs>
          <w:tab w:val="left" w:pos="279"/>
        </w:tabs>
        <w:spacing w:line="276" w:lineRule="auto"/>
        <w:ind w:left="-567" w:right="-142" w:firstLine="0"/>
        <w:jc w:val="left"/>
        <w:rPr>
          <w:rFonts w:ascii="Times New Roman" w:hAnsi="Times New Roman" w:cs="Times New Roman"/>
          <w:color w:val="323232"/>
          <w:sz w:val="24"/>
          <w:szCs w:val="24"/>
          <w:lang w:val="fr-FR"/>
        </w:rPr>
      </w:pPr>
    </w:p>
    <w:p w14:paraId="1971E877" w14:textId="3979C4C4" w:rsidR="009505F9" w:rsidRDefault="009505F9" w:rsidP="0039148A">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r w:rsidRPr="009505F9">
        <w:rPr>
          <w:rFonts w:asciiTheme="minorHAnsi" w:hAnsiTheme="minorHAnsi" w:cstheme="minorHAnsi"/>
          <w:color w:val="323232"/>
          <w:sz w:val="24"/>
          <w:szCs w:val="24"/>
          <w:lang w:val="fr-FR"/>
        </w:rPr>
        <w:t>Annonce No 1 :</w:t>
      </w:r>
      <w:r>
        <w:rPr>
          <w:rFonts w:asciiTheme="minorHAnsi" w:hAnsiTheme="minorHAnsi" w:cstheme="minorHAnsi"/>
          <w:color w:val="323232"/>
          <w:sz w:val="24"/>
          <w:szCs w:val="24"/>
          <w:lang w:val="fr-FR"/>
        </w:rPr>
        <w:t xml:space="preserve"> </w:t>
      </w:r>
      <w:r>
        <w:rPr>
          <w:rFonts w:asciiTheme="minorHAnsi" w:hAnsiTheme="minorHAnsi" w:cstheme="minorHAnsi"/>
          <w:color w:val="323232"/>
          <w:sz w:val="24"/>
          <w:szCs w:val="24"/>
          <w:lang w:val="fr-FR"/>
        </w:rPr>
        <w:tab/>
        <w:t>...........................................................................................................................</w:t>
      </w:r>
    </w:p>
    <w:p w14:paraId="57AB6898" w14:textId="58927B7B" w:rsidR="009505F9" w:rsidRDefault="009505F9" w:rsidP="0039148A">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r>
        <w:rPr>
          <w:rFonts w:asciiTheme="minorHAnsi" w:hAnsiTheme="minorHAnsi" w:cstheme="minorHAnsi"/>
          <w:color w:val="323232"/>
          <w:sz w:val="24"/>
          <w:szCs w:val="24"/>
          <w:lang w:val="fr-FR"/>
        </w:rPr>
        <w:tab/>
      </w:r>
      <w:r>
        <w:rPr>
          <w:rFonts w:asciiTheme="minorHAnsi" w:hAnsiTheme="minorHAnsi" w:cstheme="minorHAnsi"/>
          <w:color w:val="323232"/>
          <w:sz w:val="24"/>
          <w:szCs w:val="24"/>
          <w:lang w:val="fr-FR"/>
        </w:rPr>
        <w:tab/>
      </w:r>
      <w:r>
        <w:rPr>
          <w:rFonts w:asciiTheme="minorHAnsi" w:hAnsiTheme="minorHAnsi" w:cstheme="minorHAnsi"/>
          <w:color w:val="323232"/>
          <w:sz w:val="24"/>
          <w:szCs w:val="24"/>
          <w:lang w:val="fr-FR"/>
        </w:rPr>
        <w:tab/>
        <w:t>...........................................................................................................................</w:t>
      </w:r>
    </w:p>
    <w:p w14:paraId="41EFE3E3" w14:textId="5EBA18C6" w:rsidR="009505F9" w:rsidRDefault="009505F9"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r>
        <w:rPr>
          <w:rFonts w:asciiTheme="minorHAnsi" w:hAnsiTheme="minorHAnsi" w:cstheme="minorHAnsi"/>
          <w:color w:val="323232"/>
          <w:sz w:val="24"/>
          <w:szCs w:val="24"/>
          <w:lang w:val="fr-FR"/>
        </w:rPr>
        <w:tab/>
      </w:r>
      <w:r>
        <w:rPr>
          <w:rFonts w:asciiTheme="minorHAnsi" w:hAnsiTheme="minorHAnsi" w:cstheme="minorHAnsi"/>
          <w:color w:val="323232"/>
          <w:sz w:val="24"/>
          <w:szCs w:val="24"/>
          <w:lang w:val="fr-FR"/>
        </w:rPr>
        <w:tab/>
      </w:r>
      <w:r>
        <w:rPr>
          <w:rFonts w:asciiTheme="minorHAnsi" w:hAnsiTheme="minorHAnsi" w:cstheme="minorHAnsi"/>
          <w:color w:val="323232"/>
          <w:sz w:val="24"/>
          <w:szCs w:val="24"/>
          <w:lang w:val="fr-FR"/>
        </w:rPr>
        <w:tab/>
        <w:t>...........................................................................................................................</w:t>
      </w:r>
    </w:p>
    <w:p w14:paraId="25E08AD2" w14:textId="77777777" w:rsidR="00026313" w:rsidRPr="009505F9" w:rsidRDefault="00026313"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p>
    <w:p w14:paraId="0D9FF1CC" w14:textId="628183C6" w:rsidR="009505F9" w:rsidRDefault="009505F9"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r w:rsidRPr="009505F9">
        <w:rPr>
          <w:rFonts w:asciiTheme="minorHAnsi" w:hAnsiTheme="minorHAnsi" w:cstheme="minorHAnsi"/>
          <w:color w:val="323232"/>
          <w:sz w:val="24"/>
          <w:szCs w:val="24"/>
          <w:lang w:val="fr-FR"/>
        </w:rPr>
        <w:t xml:space="preserve">Annonce No </w:t>
      </w:r>
      <w:r>
        <w:rPr>
          <w:rFonts w:asciiTheme="minorHAnsi" w:hAnsiTheme="minorHAnsi" w:cstheme="minorHAnsi"/>
          <w:color w:val="323232"/>
          <w:sz w:val="24"/>
          <w:szCs w:val="24"/>
          <w:lang w:val="fr-FR"/>
        </w:rPr>
        <w:t>2</w:t>
      </w:r>
      <w:r w:rsidRPr="009505F9">
        <w:rPr>
          <w:rFonts w:asciiTheme="minorHAnsi" w:hAnsiTheme="minorHAnsi" w:cstheme="minorHAnsi"/>
          <w:color w:val="323232"/>
          <w:sz w:val="24"/>
          <w:szCs w:val="24"/>
          <w:lang w:val="fr-FR"/>
        </w:rPr>
        <w:t> :</w:t>
      </w:r>
      <w:r>
        <w:rPr>
          <w:rFonts w:asciiTheme="minorHAnsi" w:hAnsiTheme="minorHAnsi" w:cstheme="minorHAnsi"/>
          <w:color w:val="323232"/>
          <w:sz w:val="24"/>
          <w:szCs w:val="24"/>
          <w:lang w:val="fr-FR"/>
        </w:rPr>
        <w:t xml:space="preserve"> </w:t>
      </w:r>
      <w:r>
        <w:rPr>
          <w:rFonts w:asciiTheme="minorHAnsi" w:hAnsiTheme="minorHAnsi" w:cstheme="minorHAnsi"/>
          <w:color w:val="323232"/>
          <w:sz w:val="24"/>
          <w:szCs w:val="24"/>
          <w:lang w:val="fr-FR"/>
        </w:rPr>
        <w:tab/>
        <w:t>...........................................................................................................................</w:t>
      </w:r>
    </w:p>
    <w:p w14:paraId="4C0BDCA0" w14:textId="77777777" w:rsidR="009505F9" w:rsidRDefault="009505F9"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r>
        <w:rPr>
          <w:rFonts w:asciiTheme="minorHAnsi" w:hAnsiTheme="minorHAnsi" w:cstheme="minorHAnsi"/>
          <w:color w:val="323232"/>
          <w:sz w:val="24"/>
          <w:szCs w:val="24"/>
          <w:lang w:val="fr-FR"/>
        </w:rPr>
        <w:tab/>
      </w:r>
      <w:r>
        <w:rPr>
          <w:rFonts w:asciiTheme="minorHAnsi" w:hAnsiTheme="minorHAnsi" w:cstheme="minorHAnsi"/>
          <w:color w:val="323232"/>
          <w:sz w:val="24"/>
          <w:szCs w:val="24"/>
          <w:lang w:val="fr-FR"/>
        </w:rPr>
        <w:tab/>
      </w:r>
      <w:r>
        <w:rPr>
          <w:rFonts w:asciiTheme="minorHAnsi" w:hAnsiTheme="minorHAnsi" w:cstheme="minorHAnsi"/>
          <w:color w:val="323232"/>
          <w:sz w:val="24"/>
          <w:szCs w:val="24"/>
          <w:lang w:val="fr-FR"/>
        </w:rPr>
        <w:tab/>
        <w:t>...........................................................................................................................</w:t>
      </w:r>
    </w:p>
    <w:p w14:paraId="7E1BC4D5" w14:textId="77777777" w:rsidR="009505F9" w:rsidRDefault="009505F9"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r>
        <w:rPr>
          <w:rFonts w:asciiTheme="minorHAnsi" w:hAnsiTheme="minorHAnsi" w:cstheme="minorHAnsi"/>
          <w:color w:val="323232"/>
          <w:sz w:val="24"/>
          <w:szCs w:val="24"/>
          <w:lang w:val="fr-FR"/>
        </w:rPr>
        <w:tab/>
      </w:r>
      <w:r>
        <w:rPr>
          <w:rFonts w:asciiTheme="minorHAnsi" w:hAnsiTheme="minorHAnsi" w:cstheme="minorHAnsi"/>
          <w:color w:val="323232"/>
          <w:sz w:val="24"/>
          <w:szCs w:val="24"/>
          <w:lang w:val="fr-FR"/>
        </w:rPr>
        <w:tab/>
      </w:r>
      <w:r>
        <w:rPr>
          <w:rFonts w:asciiTheme="minorHAnsi" w:hAnsiTheme="minorHAnsi" w:cstheme="minorHAnsi"/>
          <w:color w:val="323232"/>
          <w:sz w:val="24"/>
          <w:szCs w:val="24"/>
          <w:lang w:val="fr-FR"/>
        </w:rPr>
        <w:tab/>
        <w:t>...........................................................................................................................</w:t>
      </w:r>
    </w:p>
    <w:p w14:paraId="323A5D6D" w14:textId="77777777" w:rsidR="00026313" w:rsidRPr="009505F9" w:rsidRDefault="00026313"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p>
    <w:p w14:paraId="1DA9307A" w14:textId="7800FFC6" w:rsidR="009505F9" w:rsidRDefault="009505F9"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r w:rsidRPr="009505F9">
        <w:rPr>
          <w:rFonts w:asciiTheme="minorHAnsi" w:hAnsiTheme="minorHAnsi" w:cstheme="minorHAnsi"/>
          <w:color w:val="323232"/>
          <w:sz w:val="24"/>
          <w:szCs w:val="24"/>
          <w:lang w:val="fr-FR"/>
        </w:rPr>
        <w:t xml:space="preserve">Annonce No </w:t>
      </w:r>
      <w:r>
        <w:rPr>
          <w:rFonts w:asciiTheme="minorHAnsi" w:hAnsiTheme="minorHAnsi" w:cstheme="minorHAnsi"/>
          <w:color w:val="323232"/>
          <w:sz w:val="24"/>
          <w:szCs w:val="24"/>
          <w:lang w:val="fr-FR"/>
        </w:rPr>
        <w:t>3</w:t>
      </w:r>
      <w:r w:rsidRPr="009505F9">
        <w:rPr>
          <w:rFonts w:asciiTheme="minorHAnsi" w:hAnsiTheme="minorHAnsi" w:cstheme="minorHAnsi"/>
          <w:color w:val="323232"/>
          <w:sz w:val="24"/>
          <w:szCs w:val="24"/>
          <w:lang w:val="fr-FR"/>
        </w:rPr>
        <w:t> :</w:t>
      </w:r>
      <w:r>
        <w:rPr>
          <w:rFonts w:asciiTheme="minorHAnsi" w:hAnsiTheme="minorHAnsi" w:cstheme="minorHAnsi"/>
          <w:color w:val="323232"/>
          <w:sz w:val="24"/>
          <w:szCs w:val="24"/>
          <w:lang w:val="fr-FR"/>
        </w:rPr>
        <w:t xml:space="preserve"> </w:t>
      </w:r>
      <w:r>
        <w:rPr>
          <w:rFonts w:asciiTheme="minorHAnsi" w:hAnsiTheme="minorHAnsi" w:cstheme="minorHAnsi"/>
          <w:color w:val="323232"/>
          <w:sz w:val="24"/>
          <w:szCs w:val="24"/>
          <w:lang w:val="fr-FR"/>
        </w:rPr>
        <w:tab/>
        <w:t>...........................................................................................................................</w:t>
      </w:r>
    </w:p>
    <w:p w14:paraId="7EB58139" w14:textId="77777777" w:rsidR="009505F9" w:rsidRDefault="009505F9"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r>
        <w:rPr>
          <w:rFonts w:asciiTheme="minorHAnsi" w:hAnsiTheme="minorHAnsi" w:cstheme="minorHAnsi"/>
          <w:color w:val="323232"/>
          <w:sz w:val="24"/>
          <w:szCs w:val="24"/>
          <w:lang w:val="fr-FR"/>
        </w:rPr>
        <w:tab/>
      </w:r>
      <w:r>
        <w:rPr>
          <w:rFonts w:asciiTheme="minorHAnsi" w:hAnsiTheme="minorHAnsi" w:cstheme="minorHAnsi"/>
          <w:color w:val="323232"/>
          <w:sz w:val="24"/>
          <w:szCs w:val="24"/>
          <w:lang w:val="fr-FR"/>
        </w:rPr>
        <w:tab/>
      </w:r>
      <w:r>
        <w:rPr>
          <w:rFonts w:asciiTheme="minorHAnsi" w:hAnsiTheme="minorHAnsi" w:cstheme="minorHAnsi"/>
          <w:color w:val="323232"/>
          <w:sz w:val="24"/>
          <w:szCs w:val="24"/>
          <w:lang w:val="fr-FR"/>
        </w:rPr>
        <w:tab/>
        <w:t>...........................................................................................................................</w:t>
      </w:r>
    </w:p>
    <w:p w14:paraId="142B5DCC" w14:textId="77777777" w:rsidR="009505F9" w:rsidRDefault="009505F9"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r>
        <w:rPr>
          <w:rFonts w:asciiTheme="minorHAnsi" w:hAnsiTheme="minorHAnsi" w:cstheme="minorHAnsi"/>
          <w:color w:val="323232"/>
          <w:sz w:val="24"/>
          <w:szCs w:val="24"/>
          <w:lang w:val="fr-FR"/>
        </w:rPr>
        <w:tab/>
      </w:r>
      <w:r>
        <w:rPr>
          <w:rFonts w:asciiTheme="minorHAnsi" w:hAnsiTheme="minorHAnsi" w:cstheme="minorHAnsi"/>
          <w:color w:val="323232"/>
          <w:sz w:val="24"/>
          <w:szCs w:val="24"/>
          <w:lang w:val="fr-FR"/>
        </w:rPr>
        <w:tab/>
      </w:r>
      <w:r>
        <w:rPr>
          <w:rFonts w:asciiTheme="minorHAnsi" w:hAnsiTheme="minorHAnsi" w:cstheme="minorHAnsi"/>
          <w:color w:val="323232"/>
          <w:sz w:val="24"/>
          <w:szCs w:val="24"/>
          <w:lang w:val="fr-FR"/>
        </w:rPr>
        <w:tab/>
        <w:t>...........................................................................................................................</w:t>
      </w:r>
    </w:p>
    <w:p w14:paraId="3CC4BE08" w14:textId="77777777" w:rsidR="00026313" w:rsidRDefault="00026313"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p>
    <w:p w14:paraId="62BB1AC3" w14:textId="77777777" w:rsidR="00026313" w:rsidRDefault="00026313"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p>
    <w:p w14:paraId="3EFE8D39" w14:textId="77777777" w:rsidR="00026313" w:rsidRDefault="00026313"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p>
    <w:p w14:paraId="467C8A24" w14:textId="77777777" w:rsidR="00026313" w:rsidRDefault="00026313"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p>
    <w:p w14:paraId="32CC5707" w14:textId="77777777" w:rsidR="00026313" w:rsidRDefault="00026313" w:rsidP="009505F9">
      <w:pPr>
        <w:pStyle w:val="Zkladntext20"/>
        <w:shd w:val="clear" w:color="auto" w:fill="auto"/>
        <w:tabs>
          <w:tab w:val="left" w:pos="279"/>
        </w:tabs>
        <w:spacing w:line="276" w:lineRule="auto"/>
        <w:ind w:left="-567" w:right="-142" w:firstLine="0"/>
        <w:jc w:val="left"/>
        <w:rPr>
          <w:rFonts w:asciiTheme="minorHAnsi" w:hAnsiTheme="minorHAnsi" w:cstheme="minorHAnsi"/>
          <w:color w:val="323232"/>
          <w:sz w:val="24"/>
          <w:szCs w:val="24"/>
          <w:lang w:val="fr-FR"/>
        </w:rPr>
      </w:pPr>
    </w:p>
    <w:p w14:paraId="29DE22DA" w14:textId="1576CE7A" w:rsidR="00497745" w:rsidRDefault="00497745" w:rsidP="002A0C18">
      <w:pPr>
        <w:spacing w:after="0" w:line="240" w:lineRule="auto"/>
        <w:ind w:left="-709" w:right="-710"/>
        <w:rPr>
          <w:rFonts w:asciiTheme="minorHAnsi" w:hAnsiTheme="minorHAnsi"/>
          <w:b/>
          <w:sz w:val="24"/>
          <w:szCs w:val="24"/>
        </w:rPr>
      </w:pPr>
    </w:p>
    <w:p w14:paraId="7FB4D52E" w14:textId="77777777" w:rsidR="003975C0" w:rsidRPr="00A75C0E" w:rsidRDefault="003975C0" w:rsidP="009505F9">
      <w:pPr>
        <w:pStyle w:val="NoSpacing"/>
        <w:spacing w:line="276" w:lineRule="auto"/>
        <w:ind w:right="-710"/>
        <w:jc w:val="both"/>
        <w:rPr>
          <w:rFonts w:asciiTheme="minorHAnsi" w:hAnsiTheme="minorHAnsi" w:cs="Gisha"/>
          <w:b/>
          <w:sz w:val="24"/>
          <w:szCs w:val="24"/>
          <w:lang w:val="fr-FR"/>
        </w:rPr>
      </w:pPr>
      <w:bookmarkStart w:id="0" w:name="_GoBack"/>
      <w:bookmarkEnd w:id="0"/>
    </w:p>
    <w:p w14:paraId="461E3528" w14:textId="77777777" w:rsidR="00497745" w:rsidRDefault="00497745" w:rsidP="00497745">
      <w:pPr>
        <w:pStyle w:val="NoSpacing"/>
        <w:spacing w:line="276" w:lineRule="auto"/>
        <w:ind w:left="-709" w:right="-710"/>
        <w:jc w:val="both"/>
        <w:rPr>
          <w:rFonts w:asciiTheme="minorHAnsi" w:hAnsiTheme="minorHAnsi" w:cs="Gisha"/>
          <w:b/>
          <w:sz w:val="20"/>
          <w:szCs w:val="20"/>
          <w:lang w:val="fr-FR"/>
        </w:rPr>
      </w:pPr>
      <w:r w:rsidRPr="00031EE5">
        <w:rPr>
          <w:rFonts w:asciiTheme="minorHAnsi" w:hAnsiTheme="minorHAnsi" w:cs="Gisha"/>
          <w:noProof/>
          <w:sz w:val="24"/>
          <w:szCs w:val="24"/>
          <w:lang w:val="en-US"/>
        </w:rPr>
        <w:drawing>
          <wp:inline distT="0" distB="0" distL="0" distR="0" wp14:anchorId="05556DE5" wp14:editId="3965A0E4">
            <wp:extent cx="302260" cy="302260"/>
            <wp:effectExtent l="19050" t="0" r="2540" b="0"/>
            <wp:docPr id="63" name="obrázek 31" descr="C:\Users\xmazoch\Desktop\ZAKAZKY\2010\055smerdova-ikonky\web\icons\literatur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C:\Users\xmazoch\Desktop\ZAKAZKY\2010\055smerdova-ikonky\web\icons\literatura32.png"/>
                    <pic:cNvPicPr>
                      <a:picLocks noChangeAspect="1" noChangeArrowheads="1"/>
                    </pic:cNvPicPr>
                  </pic:nvPicPr>
                  <pic:blipFill>
                    <a:blip r:embed="rId28" cstate="print"/>
                    <a:srcRect/>
                    <a:stretch>
                      <a:fillRect/>
                    </a:stretch>
                  </pic:blipFill>
                  <pic:spPr bwMode="auto">
                    <a:xfrm>
                      <a:off x="0" y="0"/>
                      <a:ext cx="302260" cy="302260"/>
                    </a:xfrm>
                    <a:prstGeom prst="rect">
                      <a:avLst/>
                    </a:prstGeom>
                    <a:noFill/>
                    <a:ln w="9525">
                      <a:noFill/>
                      <a:miter lim="800000"/>
                      <a:headEnd/>
                      <a:tailEnd/>
                    </a:ln>
                  </pic:spPr>
                </pic:pic>
              </a:graphicData>
            </a:graphic>
          </wp:inline>
        </w:drawing>
      </w:r>
      <w:r w:rsidRPr="00164B8B">
        <w:rPr>
          <w:rFonts w:asciiTheme="minorHAnsi" w:hAnsiTheme="minorHAnsi" w:cs="Gisha"/>
          <w:b/>
          <w:sz w:val="20"/>
          <w:szCs w:val="20"/>
          <w:lang w:val="fr-FR"/>
        </w:rPr>
        <w:t>Sources bibliographiques et autres :</w:t>
      </w:r>
    </w:p>
    <w:p w14:paraId="0FEA078B" w14:textId="77777777" w:rsidR="00497745" w:rsidRDefault="00497745" w:rsidP="00497745">
      <w:pPr>
        <w:spacing w:after="0" w:line="240" w:lineRule="auto"/>
        <w:ind w:left="-709" w:right="-710"/>
        <w:rPr>
          <w:rFonts w:asciiTheme="minorHAnsi" w:hAnsiTheme="minorHAnsi"/>
          <w:sz w:val="20"/>
          <w:szCs w:val="20"/>
        </w:rPr>
      </w:pPr>
      <w:r w:rsidRPr="00BF41A2">
        <w:rPr>
          <w:rFonts w:asciiTheme="minorHAnsi" w:hAnsiTheme="minorHAnsi"/>
          <w:sz w:val="20"/>
          <w:szCs w:val="20"/>
        </w:rPr>
        <w:t>https://trendy.letudiant.fr/comment-se-loger-sans-se-ruiner-en-erasmus-a1978.html</w:t>
      </w:r>
    </w:p>
    <w:p w14:paraId="20300D6E" w14:textId="77777777" w:rsidR="00497745" w:rsidRDefault="00497745" w:rsidP="00497745">
      <w:pPr>
        <w:spacing w:after="0" w:line="240" w:lineRule="auto"/>
        <w:ind w:left="-709" w:right="-710"/>
        <w:rPr>
          <w:rFonts w:asciiTheme="minorHAnsi" w:hAnsiTheme="minorHAnsi"/>
          <w:sz w:val="20"/>
          <w:szCs w:val="20"/>
        </w:rPr>
      </w:pPr>
      <w:r w:rsidRPr="00BF41A2">
        <w:rPr>
          <w:rFonts w:asciiTheme="minorHAnsi" w:hAnsiTheme="minorHAnsi"/>
          <w:sz w:val="20"/>
          <w:szCs w:val="20"/>
        </w:rPr>
        <w:t>https://www.lodgis.com/fr/l-agence-lodgis/espace-presse/communiques-de-presse/focus-sur-les-etudiants-en-mobilite-a-paris/</w:t>
      </w:r>
    </w:p>
    <w:p w14:paraId="6E7FF5B2" w14:textId="77777777" w:rsidR="00497745" w:rsidRDefault="00511EBF" w:rsidP="00497745">
      <w:pPr>
        <w:spacing w:after="0" w:line="240" w:lineRule="auto"/>
        <w:ind w:left="-709" w:right="-710"/>
        <w:rPr>
          <w:rFonts w:asciiTheme="minorHAnsi" w:hAnsiTheme="minorHAnsi"/>
          <w:sz w:val="20"/>
          <w:szCs w:val="20"/>
        </w:rPr>
      </w:pPr>
      <w:hyperlink r:id="rId29" w:history="1">
        <w:r w:rsidR="00497745" w:rsidRPr="001D6244">
          <w:rPr>
            <w:rStyle w:val="Hyperlink"/>
            <w:rFonts w:asciiTheme="minorHAnsi" w:hAnsiTheme="minorHAnsi"/>
            <w:sz w:val="20"/>
            <w:szCs w:val="20"/>
          </w:rPr>
          <w:t>https://www.caf.fr</w:t>
        </w:r>
      </w:hyperlink>
    </w:p>
    <w:p w14:paraId="3E01AB78" w14:textId="77777777" w:rsidR="00497745" w:rsidRDefault="00511EBF" w:rsidP="00497745">
      <w:pPr>
        <w:spacing w:after="0" w:line="240" w:lineRule="auto"/>
        <w:ind w:left="-709" w:right="-710"/>
        <w:rPr>
          <w:rFonts w:asciiTheme="minorHAnsi" w:hAnsiTheme="minorHAnsi"/>
          <w:sz w:val="20"/>
          <w:szCs w:val="20"/>
        </w:rPr>
      </w:pPr>
      <w:hyperlink r:id="rId30" w:history="1">
        <w:r w:rsidR="00497745" w:rsidRPr="001D6244">
          <w:rPr>
            <w:rStyle w:val="Hyperlink"/>
            <w:rFonts w:asciiTheme="minorHAnsi" w:hAnsiTheme="minorHAnsi"/>
            <w:sz w:val="20"/>
            <w:szCs w:val="20"/>
          </w:rPr>
          <w:t>https://logement.studyrama.com/location-etudiant-erasmus</w:t>
        </w:r>
      </w:hyperlink>
    </w:p>
    <w:p w14:paraId="611BF388" w14:textId="77777777" w:rsidR="00497745" w:rsidRDefault="00497745" w:rsidP="00497745">
      <w:pPr>
        <w:spacing w:after="0" w:line="240" w:lineRule="auto"/>
        <w:ind w:left="-709" w:right="-710"/>
        <w:rPr>
          <w:rFonts w:asciiTheme="minorHAnsi" w:hAnsiTheme="minorHAnsi"/>
          <w:sz w:val="20"/>
          <w:szCs w:val="20"/>
        </w:rPr>
      </w:pPr>
      <w:r w:rsidRPr="00B9338E">
        <w:rPr>
          <w:rFonts w:asciiTheme="minorHAnsi" w:hAnsiTheme="minorHAnsi"/>
          <w:sz w:val="20"/>
          <w:szCs w:val="20"/>
        </w:rPr>
        <w:t>http://www.gabon.campusfrance.org/dossier/se-loger-un-point-complet-sur-le-logement-etudiant-en-france</w:t>
      </w:r>
    </w:p>
    <w:p w14:paraId="085A998D" w14:textId="77777777" w:rsidR="00497745" w:rsidRDefault="00497745" w:rsidP="00497745">
      <w:pPr>
        <w:spacing w:after="0" w:line="240" w:lineRule="auto"/>
        <w:ind w:left="-709" w:right="-710"/>
        <w:rPr>
          <w:rFonts w:asciiTheme="minorHAnsi" w:hAnsiTheme="minorHAnsi"/>
          <w:sz w:val="20"/>
          <w:szCs w:val="20"/>
        </w:rPr>
      </w:pPr>
      <w:r>
        <w:rPr>
          <w:rFonts w:asciiTheme="minorHAnsi" w:hAnsiTheme="minorHAnsi"/>
          <w:sz w:val="20"/>
          <w:szCs w:val="20"/>
        </w:rPr>
        <w:t xml:space="preserve">SOIGNET, Michel. </w:t>
      </w:r>
      <w:proofErr w:type="spellStart"/>
      <w:r>
        <w:rPr>
          <w:rFonts w:asciiTheme="minorHAnsi" w:hAnsiTheme="minorHAnsi"/>
          <w:i/>
          <w:sz w:val="20"/>
          <w:szCs w:val="20"/>
        </w:rPr>
        <w:t>Le</w:t>
      </w:r>
      <w:proofErr w:type="spellEnd"/>
      <w:r>
        <w:rPr>
          <w:rFonts w:asciiTheme="minorHAnsi" w:hAnsiTheme="minorHAnsi"/>
          <w:i/>
          <w:sz w:val="20"/>
          <w:szCs w:val="20"/>
        </w:rPr>
        <w:t xml:space="preserve"> </w:t>
      </w:r>
      <w:proofErr w:type="spellStart"/>
      <w:r>
        <w:rPr>
          <w:rFonts w:asciiTheme="minorHAnsi" w:hAnsiTheme="minorHAnsi"/>
          <w:i/>
          <w:sz w:val="20"/>
          <w:szCs w:val="20"/>
        </w:rPr>
        <w:t>français</w:t>
      </w:r>
      <w:proofErr w:type="spellEnd"/>
      <w:r>
        <w:rPr>
          <w:rFonts w:asciiTheme="minorHAnsi" w:hAnsiTheme="minorHAnsi"/>
          <w:i/>
          <w:sz w:val="20"/>
          <w:szCs w:val="20"/>
        </w:rPr>
        <w:t xml:space="preserve"> des relations </w:t>
      </w:r>
      <w:proofErr w:type="spellStart"/>
      <w:r>
        <w:rPr>
          <w:rFonts w:asciiTheme="minorHAnsi" w:hAnsiTheme="minorHAnsi"/>
          <w:i/>
          <w:sz w:val="20"/>
          <w:szCs w:val="20"/>
        </w:rPr>
        <w:t>européennes</w:t>
      </w:r>
      <w:proofErr w:type="spellEnd"/>
      <w:r>
        <w:rPr>
          <w:rFonts w:asciiTheme="minorHAnsi" w:hAnsiTheme="minorHAnsi"/>
          <w:i/>
          <w:sz w:val="20"/>
          <w:szCs w:val="20"/>
        </w:rPr>
        <w:t xml:space="preserve"> et </w:t>
      </w:r>
      <w:proofErr w:type="spellStart"/>
      <w:r>
        <w:rPr>
          <w:rFonts w:asciiTheme="minorHAnsi" w:hAnsiTheme="minorHAnsi"/>
          <w:i/>
          <w:sz w:val="20"/>
          <w:szCs w:val="20"/>
        </w:rPr>
        <w:t>internationales</w:t>
      </w:r>
      <w:proofErr w:type="spellEnd"/>
      <w:r>
        <w:rPr>
          <w:rFonts w:asciiTheme="minorHAnsi" w:hAnsiTheme="minorHAnsi"/>
          <w:i/>
          <w:sz w:val="20"/>
          <w:szCs w:val="20"/>
        </w:rPr>
        <w:t xml:space="preserve">. </w:t>
      </w:r>
      <w:proofErr w:type="spellStart"/>
      <w:r>
        <w:rPr>
          <w:rFonts w:asciiTheme="minorHAnsi" w:hAnsiTheme="minorHAnsi"/>
          <w:i/>
          <w:sz w:val="20"/>
          <w:szCs w:val="20"/>
        </w:rPr>
        <w:t>Objectif</w:t>
      </w:r>
      <w:proofErr w:type="spellEnd"/>
      <w:r>
        <w:rPr>
          <w:rFonts w:asciiTheme="minorHAnsi" w:hAnsiTheme="minorHAnsi"/>
          <w:i/>
          <w:sz w:val="20"/>
          <w:szCs w:val="20"/>
        </w:rPr>
        <w:t xml:space="preserve"> </w:t>
      </w:r>
      <w:proofErr w:type="spellStart"/>
      <w:r>
        <w:rPr>
          <w:rFonts w:asciiTheme="minorHAnsi" w:hAnsiTheme="minorHAnsi"/>
          <w:i/>
          <w:sz w:val="20"/>
          <w:szCs w:val="20"/>
        </w:rPr>
        <w:t>diplomatie</w:t>
      </w:r>
      <w:proofErr w:type="spellEnd"/>
      <w:r>
        <w:rPr>
          <w:rFonts w:asciiTheme="minorHAnsi" w:hAnsiTheme="minorHAnsi"/>
          <w:i/>
          <w:sz w:val="20"/>
          <w:szCs w:val="20"/>
        </w:rPr>
        <w:t xml:space="preserve"> 2. B1/B2.</w:t>
      </w:r>
      <w:r>
        <w:rPr>
          <w:rFonts w:asciiTheme="minorHAnsi" w:hAnsiTheme="minorHAnsi"/>
          <w:sz w:val="20"/>
          <w:szCs w:val="20"/>
        </w:rPr>
        <w:t xml:space="preserve"> </w:t>
      </w:r>
      <w:proofErr w:type="spellStart"/>
      <w:r>
        <w:rPr>
          <w:rFonts w:asciiTheme="minorHAnsi" w:hAnsiTheme="minorHAnsi"/>
          <w:sz w:val="20"/>
          <w:szCs w:val="20"/>
        </w:rPr>
        <w:t>Hachette</w:t>
      </w:r>
      <w:proofErr w:type="spellEnd"/>
      <w:r>
        <w:rPr>
          <w:rFonts w:asciiTheme="minorHAnsi" w:hAnsiTheme="minorHAnsi"/>
          <w:sz w:val="20"/>
          <w:szCs w:val="20"/>
        </w:rPr>
        <w:t xml:space="preserve"> Livre 2011.</w:t>
      </w:r>
    </w:p>
    <w:p w14:paraId="16C17457" w14:textId="77777777" w:rsidR="00497745" w:rsidRDefault="00497745" w:rsidP="00497745">
      <w:pPr>
        <w:spacing w:after="0" w:line="240" w:lineRule="auto"/>
        <w:ind w:left="-709" w:right="-710"/>
        <w:rPr>
          <w:rFonts w:asciiTheme="minorHAnsi" w:hAnsiTheme="minorHAnsi"/>
          <w:sz w:val="20"/>
          <w:szCs w:val="20"/>
        </w:rPr>
      </w:pPr>
      <w:r>
        <w:rPr>
          <w:rFonts w:asciiTheme="minorHAnsi" w:hAnsiTheme="minorHAnsi"/>
          <w:sz w:val="20"/>
          <w:szCs w:val="20"/>
        </w:rPr>
        <w:t>ISBN : 978-2-01-155557-1</w:t>
      </w:r>
    </w:p>
    <w:p w14:paraId="1698F756" w14:textId="77777777" w:rsidR="00497745" w:rsidRDefault="00497745" w:rsidP="00497745">
      <w:pPr>
        <w:spacing w:after="0" w:line="240" w:lineRule="auto"/>
        <w:ind w:left="-709" w:right="-710"/>
        <w:rPr>
          <w:rFonts w:asciiTheme="minorHAnsi" w:hAnsiTheme="minorHAnsi"/>
          <w:sz w:val="20"/>
          <w:szCs w:val="20"/>
        </w:rPr>
      </w:pPr>
      <w:r>
        <w:rPr>
          <w:rFonts w:asciiTheme="minorHAnsi" w:hAnsiTheme="minorHAnsi"/>
          <w:sz w:val="20"/>
          <w:szCs w:val="20"/>
        </w:rPr>
        <w:t xml:space="preserve">GIRADET, J.; PÉCHEUR, J. </w:t>
      </w:r>
      <w:proofErr w:type="spellStart"/>
      <w:r w:rsidRPr="00B8342E">
        <w:rPr>
          <w:rFonts w:asciiTheme="minorHAnsi" w:hAnsiTheme="minorHAnsi"/>
          <w:i/>
          <w:sz w:val="20"/>
          <w:szCs w:val="20"/>
        </w:rPr>
        <w:t>Écho</w:t>
      </w:r>
      <w:proofErr w:type="spellEnd"/>
      <w:r w:rsidRPr="00B8342E">
        <w:rPr>
          <w:rFonts w:asciiTheme="minorHAnsi" w:hAnsiTheme="minorHAnsi"/>
          <w:i/>
          <w:sz w:val="20"/>
          <w:szCs w:val="20"/>
        </w:rPr>
        <w:t>.</w:t>
      </w:r>
      <w:r>
        <w:rPr>
          <w:rFonts w:asciiTheme="minorHAnsi" w:hAnsiTheme="minorHAnsi"/>
          <w:sz w:val="20"/>
          <w:szCs w:val="20"/>
        </w:rPr>
        <w:t xml:space="preserve"> </w:t>
      </w:r>
      <w:proofErr w:type="spellStart"/>
      <w:r>
        <w:rPr>
          <w:rFonts w:asciiTheme="minorHAnsi" w:hAnsiTheme="minorHAnsi"/>
          <w:sz w:val="20"/>
          <w:szCs w:val="20"/>
        </w:rPr>
        <w:t>Méthode</w:t>
      </w:r>
      <w:proofErr w:type="spellEnd"/>
      <w:r>
        <w:rPr>
          <w:rFonts w:asciiTheme="minorHAnsi" w:hAnsiTheme="minorHAnsi"/>
          <w:sz w:val="20"/>
          <w:szCs w:val="20"/>
        </w:rPr>
        <w:t xml:space="preserve"> de </w:t>
      </w:r>
      <w:proofErr w:type="spellStart"/>
      <w:r>
        <w:rPr>
          <w:rFonts w:asciiTheme="minorHAnsi" w:hAnsiTheme="minorHAnsi"/>
          <w:sz w:val="20"/>
          <w:szCs w:val="20"/>
        </w:rPr>
        <w:t>français</w:t>
      </w:r>
      <w:proofErr w:type="spellEnd"/>
      <w:r>
        <w:rPr>
          <w:rFonts w:asciiTheme="minorHAnsi" w:hAnsiTheme="minorHAnsi"/>
          <w:sz w:val="20"/>
          <w:szCs w:val="20"/>
        </w:rPr>
        <w:t>. A1. CLE International : Paris, 2013. ISBN: 978-209-038589-2</w:t>
      </w:r>
    </w:p>
    <w:sectPr w:rsidR="00497745" w:rsidSect="000638DA">
      <w:type w:val="continuous"/>
      <w:pgSz w:w="11906" w:h="16838" w:code="9"/>
      <w:pgMar w:top="-1247" w:right="707" w:bottom="1247" w:left="1701" w:header="142" w:footer="839" w:gutter="0"/>
      <w:cols w:space="708"/>
      <w:formProt w:val="0"/>
      <w:titlePg/>
      <w:docGrid w:linePitch="360" w:charSpace="-204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A8C34" w14:textId="77777777" w:rsidR="007C3315" w:rsidRDefault="007C3315">
      <w:pPr>
        <w:spacing w:after="0" w:line="240" w:lineRule="auto"/>
      </w:pPr>
      <w:r>
        <w:separator/>
      </w:r>
    </w:p>
  </w:endnote>
  <w:endnote w:type="continuationSeparator" w:id="0">
    <w:p w14:paraId="39CCBD0E" w14:textId="77777777" w:rsidR="007C3315" w:rsidRDefault="007C3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iberation Sans">
    <w:altName w:val="Arial"/>
    <w:charset w:val="EE"/>
    <w:family w:val="swiss"/>
    <w:pitch w:val="variable"/>
    <w:sig w:usb0="E0000AFF" w:usb1="500078FF" w:usb2="00000021" w:usb3="00000000" w:csb0="000001BF" w:csb1="00000000"/>
  </w:font>
  <w:font w:name="Microsoft YaHei">
    <w:charset w:val="86"/>
    <w:family w:val="swiss"/>
    <w:pitch w:val="variable"/>
    <w:sig w:usb0="80000287" w:usb1="2ACF3C50"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Sans Unicode">
    <w:panose1 w:val="020B0602030504020204"/>
    <w:charset w:val="00"/>
    <w:family w:val="auto"/>
    <w:pitch w:val="variable"/>
    <w:sig w:usb0="80000AFF" w:usb1="0000396B" w:usb2="00000000" w:usb3="00000000" w:csb0="000000BF" w:csb1="00000000"/>
  </w:font>
  <w:font w:name="FrankRuehl">
    <w:altName w:val="Didot"/>
    <w:charset w:val="00"/>
    <w:family w:val="swiss"/>
    <w:pitch w:val="variable"/>
    <w:sig w:usb0="00000803" w:usb1="00000000" w:usb2="00000000" w:usb3="00000000" w:csb0="00000021" w:csb1="00000000"/>
  </w:font>
  <w:font w:name="Candara">
    <w:panose1 w:val="020E0502030303020204"/>
    <w:charset w:val="00"/>
    <w:family w:val="auto"/>
    <w:pitch w:val="variable"/>
    <w:sig w:usb0="A00002EF" w:usb1="4000A44B" w:usb2="00000000" w:usb3="00000000" w:csb0="0000019F" w:csb1="00000000"/>
  </w:font>
  <w:font w:name="Sylfaen">
    <w:panose1 w:val="00000000000000000000"/>
    <w:charset w:val="4D"/>
    <w:family w:val="roman"/>
    <w:notTrueType/>
    <w:pitch w:val="variable"/>
    <w:sig w:usb0="00C00283" w:usb1="00000000" w:usb2="00000000" w:usb3="00000000" w:csb0="0000000D"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isha">
    <w:altName w:val="Arial"/>
    <w:charset w:val="00"/>
    <w:family w:val="swiss"/>
    <w:pitch w:val="variable"/>
    <w:sig w:usb0="00000000" w:usb1="40000042" w:usb2="00000000" w:usb3="00000000" w:csb0="0000002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88246" w14:textId="43B9323E" w:rsidR="007C3315" w:rsidRDefault="007C3315" w:rsidP="00A8230B">
    <w:pPr>
      <w:pStyle w:val="Zpat-univerzita4dkyadresy"/>
    </w:pPr>
    <w:r>
      <w:rPr>
        <w:lang w:val="fr-FR"/>
      </w:rPr>
      <w:t>Le f</w:t>
    </w:r>
    <w:r w:rsidRPr="009A60FB">
      <w:rPr>
        <w:lang w:val="fr-FR"/>
      </w:rPr>
      <w:t>rançais pour l</w:t>
    </w:r>
    <w:r>
      <w:rPr>
        <w:lang w:val="fr-FR"/>
      </w:rPr>
      <w:t>es étudiants désireux de partir en ERASMUS</w:t>
    </w:r>
    <w:r w:rsidRPr="009A60FB">
      <w:rPr>
        <w:lang w:val="fr-FR"/>
      </w:rPr>
      <w:t xml:space="preserve">, </w:t>
    </w:r>
    <w:r>
      <w:rPr>
        <w:lang w:val="fr-FR"/>
      </w:rPr>
      <w:t xml:space="preserve">Unité </w:t>
    </w:r>
    <w:r>
      <w:t>4</w:t>
    </w:r>
  </w:p>
  <w:p w14:paraId="467A76D2" w14:textId="77777777" w:rsidR="007C3315" w:rsidRPr="008E4D5B" w:rsidRDefault="007C3315" w:rsidP="00A8230B">
    <w:pPr>
      <w:pStyle w:val="Zpat-univerzita4dkyadresy"/>
      <w:rPr>
        <w:b w:val="0"/>
      </w:rPr>
    </w:pPr>
    <w:r w:rsidRPr="008E4D5B">
      <w:rPr>
        <w:b w:val="0"/>
        <w:noProof/>
        <w:lang w:val="en-US"/>
      </w:rPr>
      <w:drawing>
        <wp:anchor distT="0" distB="0" distL="114300" distR="114300" simplePos="0" relativeHeight="251665408" behindDoc="1" locked="1" layoutInCell="1" allowOverlap="1" wp14:anchorId="1A2EB1C7" wp14:editId="0C66DBEA">
          <wp:simplePos x="0" y="0"/>
          <wp:positionH relativeFrom="margin">
            <wp:posOffset>4575175</wp:posOffset>
          </wp:positionH>
          <wp:positionV relativeFrom="topMargin">
            <wp:posOffset>9282430</wp:posOffset>
          </wp:positionV>
          <wp:extent cx="914400" cy="902970"/>
          <wp:effectExtent l="0" t="0" r="0" b="0"/>
          <wp:wrapNone/>
          <wp:docPr id="2"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law_cmyk.emf"/>
                  <pic:cNvPicPr/>
                </pic:nvPicPr>
                <pic:blipFill>
                  <a:blip r:embed="rId1">
                    <a:extLst>
                      <a:ext uri="{28A0092B-C50C-407E-A947-70E740481C1C}">
                        <a14:useLocalDpi xmlns:a14="http://schemas.microsoft.com/office/drawing/2010/main" val="0"/>
                      </a:ext>
                    </a:extLst>
                  </a:blip>
                  <a:stretch>
                    <a:fillRect/>
                  </a:stretch>
                </pic:blipFill>
                <pic:spPr>
                  <a:xfrm>
                    <a:off x="0" y="0"/>
                    <a:ext cx="914400" cy="902970"/>
                  </a:xfrm>
                  <a:prstGeom prst="rect">
                    <a:avLst/>
                  </a:prstGeom>
                </pic:spPr>
              </pic:pic>
            </a:graphicData>
          </a:graphic>
          <wp14:sizeRelH relativeFrom="page">
            <wp14:pctWidth>0</wp14:pctWidth>
          </wp14:sizeRelH>
          <wp14:sizeRelV relativeFrom="page">
            <wp14:pctHeight>0</wp14:pctHeight>
          </wp14:sizeRelV>
        </wp:anchor>
      </w:drawing>
    </w:r>
    <w:r>
      <w:rPr>
        <w:b w:val="0"/>
      </w:rPr>
      <w:t>Mgr. Daniela Veškrnová</w:t>
    </w:r>
  </w:p>
  <w:p w14:paraId="632D2363" w14:textId="77777777" w:rsidR="007C3315" w:rsidRPr="00A8230B" w:rsidRDefault="007C3315" w:rsidP="00A8230B">
    <w:pPr>
      <w:pStyle w:val="Footer"/>
    </w:pPr>
    <w:r w:rsidRPr="00A8230B">
      <w:t>Masarykova univerzita, Centrum jazykového vzdělávání</w:t>
    </w:r>
  </w:p>
  <w:p w14:paraId="55B389A5" w14:textId="77777777" w:rsidR="007C3315" w:rsidRPr="00A8230B" w:rsidRDefault="007C3315" w:rsidP="00A8230B">
    <w:pPr>
      <w:pStyle w:val="Footer"/>
      <w:rPr>
        <w:rFonts w:cs="Arial"/>
        <w:szCs w:val="14"/>
      </w:rPr>
    </w:pPr>
    <w:r w:rsidRPr="00A8230B">
      <w:rPr>
        <w:rFonts w:cs="Arial"/>
        <w:szCs w:val="14"/>
      </w:rPr>
      <w:t>www.cjv.muni.cz</w:t>
    </w:r>
  </w:p>
  <w:p w14:paraId="63B4625F" w14:textId="4662D6C9" w:rsidR="007C3315" w:rsidRDefault="007C3315" w:rsidP="00A8230B">
    <w:pPr>
      <w:pStyle w:val="Zpatsslovnmstrnky"/>
    </w:pPr>
    <w:r>
      <w:fldChar w:fldCharType="begin"/>
    </w:r>
    <w:r>
      <w:instrText>PAGE   \* MERGEFORMAT</w:instrText>
    </w:r>
    <w:r>
      <w:fldChar w:fldCharType="separate"/>
    </w:r>
    <w:r w:rsidR="00511EBF">
      <w:rPr>
        <w:noProof/>
      </w:rPr>
      <w:t>7</w:t>
    </w:r>
    <w:r>
      <w:fldChar w:fldCharType="end"/>
    </w:r>
    <w:r>
      <w:t>/</w:t>
    </w:r>
    <w:r w:rsidR="000569AC">
      <w:rPr>
        <w:noProof/>
      </w:rPr>
      <w:fldChar w:fldCharType="begin"/>
    </w:r>
    <w:r w:rsidR="000569AC">
      <w:rPr>
        <w:noProof/>
      </w:rPr>
      <w:instrText xml:space="preserve"> SECTIONPAGES   \* MERGEFORMAT </w:instrText>
    </w:r>
    <w:r w:rsidR="000569AC">
      <w:rPr>
        <w:noProof/>
      </w:rPr>
      <w:fldChar w:fldCharType="separate"/>
    </w:r>
    <w:r w:rsidR="00511EBF">
      <w:rPr>
        <w:noProof/>
      </w:rPr>
      <w:t>7</w:t>
    </w:r>
    <w:r w:rsidR="000569AC">
      <w:rPr>
        <w:noProof/>
      </w:rPr>
      <w:fldChar w:fldCharType="end"/>
    </w:r>
    <w:r>
      <w:rPr>
        <w:noProof/>
      </w:rPr>
      <w:tab/>
    </w:r>
  </w:p>
  <w:p w14:paraId="6177B4AC" w14:textId="77777777" w:rsidR="007C3315" w:rsidRPr="00A8230B" w:rsidRDefault="007C3315" w:rsidP="00A8230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811C6" w14:textId="6DF8ACAA" w:rsidR="007C3315" w:rsidRDefault="007C3315" w:rsidP="001F2EDC">
    <w:pPr>
      <w:pStyle w:val="Zpat-univerzita4dkyadresy"/>
    </w:pPr>
    <w:r>
      <w:rPr>
        <w:lang w:val="fr-FR"/>
      </w:rPr>
      <w:t>Le f</w:t>
    </w:r>
    <w:r w:rsidRPr="009A60FB">
      <w:rPr>
        <w:lang w:val="fr-FR"/>
      </w:rPr>
      <w:t>rançais pour l</w:t>
    </w:r>
    <w:r>
      <w:rPr>
        <w:lang w:val="fr-FR"/>
      </w:rPr>
      <w:t>es étudiants désireux de partir en ERASMUS</w:t>
    </w:r>
    <w:r w:rsidRPr="009A60FB">
      <w:rPr>
        <w:lang w:val="fr-FR"/>
      </w:rPr>
      <w:t xml:space="preserve">, </w:t>
    </w:r>
    <w:r>
      <w:rPr>
        <w:lang w:val="fr-FR"/>
      </w:rPr>
      <w:t xml:space="preserve">Unité </w:t>
    </w:r>
    <w:r>
      <w:t>4</w:t>
    </w:r>
  </w:p>
  <w:p w14:paraId="38ABE97C" w14:textId="5FC91C6F" w:rsidR="007C3315" w:rsidRPr="008E4D5B" w:rsidRDefault="007C3315" w:rsidP="00CA321A">
    <w:pPr>
      <w:pStyle w:val="Zpat-univerzita4dkyadresy"/>
      <w:rPr>
        <w:b w:val="0"/>
      </w:rPr>
    </w:pPr>
    <w:r w:rsidRPr="008E4D5B">
      <w:rPr>
        <w:b w:val="0"/>
        <w:noProof/>
        <w:lang w:val="en-US"/>
      </w:rPr>
      <w:drawing>
        <wp:anchor distT="0" distB="0" distL="114300" distR="114300" simplePos="0" relativeHeight="251663360" behindDoc="1" locked="1" layoutInCell="1" allowOverlap="1" wp14:anchorId="32602868" wp14:editId="2DFAFC44">
          <wp:simplePos x="0" y="0"/>
          <wp:positionH relativeFrom="margin">
            <wp:posOffset>4575175</wp:posOffset>
          </wp:positionH>
          <wp:positionV relativeFrom="topMargin">
            <wp:posOffset>9282430</wp:posOffset>
          </wp:positionV>
          <wp:extent cx="914400" cy="902970"/>
          <wp:effectExtent l="0" t="0" r="0" b="0"/>
          <wp:wrapNone/>
          <wp:docPr id="5"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law_cmyk.emf"/>
                  <pic:cNvPicPr/>
                </pic:nvPicPr>
                <pic:blipFill>
                  <a:blip r:embed="rId1">
                    <a:extLst>
                      <a:ext uri="{28A0092B-C50C-407E-A947-70E740481C1C}">
                        <a14:useLocalDpi xmlns:a14="http://schemas.microsoft.com/office/drawing/2010/main" val="0"/>
                      </a:ext>
                    </a:extLst>
                  </a:blip>
                  <a:stretch>
                    <a:fillRect/>
                  </a:stretch>
                </pic:blipFill>
                <pic:spPr>
                  <a:xfrm>
                    <a:off x="0" y="0"/>
                    <a:ext cx="914400" cy="902970"/>
                  </a:xfrm>
                  <a:prstGeom prst="rect">
                    <a:avLst/>
                  </a:prstGeom>
                </pic:spPr>
              </pic:pic>
            </a:graphicData>
          </a:graphic>
          <wp14:sizeRelH relativeFrom="page">
            <wp14:pctWidth>0</wp14:pctWidth>
          </wp14:sizeRelH>
          <wp14:sizeRelV relativeFrom="page">
            <wp14:pctHeight>0</wp14:pctHeight>
          </wp14:sizeRelV>
        </wp:anchor>
      </w:drawing>
    </w:r>
    <w:r>
      <w:rPr>
        <w:b w:val="0"/>
      </w:rPr>
      <w:t>Mgr. Daniela Veškrnová</w:t>
    </w:r>
  </w:p>
  <w:p w14:paraId="0B78A78C" w14:textId="2EC055D1" w:rsidR="007C3315" w:rsidRPr="00A8230B" w:rsidRDefault="007C3315" w:rsidP="005441C5">
    <w:pPr>
      <w:pStyle w:val="Footer"/>
    </w:pPr>
    <w:r w:rsidRPr="00A8230B">
      <w:t>Masarykova univerzita, Centrum jazykového vzdělávání</w:t>
    </w:r>
  </w:p>
  <w:p w14:paraId="5D2F8833" w14:textId="149970C1" w:rsidR="007C3315" w:rsidRPr="00A8230B" w:rsidRDefault="007C3315" w:rsidP="00CA321A">
    <w:pPr>
      <w:pStyle w:val="Footer"/>
      <w:rPr>
        <w:rFonts w:cs="Arial"/>
        <w:szCs w:val="14"/>
      </w:rPr>
    </w:pPr>
    <w:r w:rsidRPr="00A8230B">
      <w:rPr>
        <w:rFonts w:cs="Arial"/>
        <w:szCs w:val="14"/>
      </w:rPr>
      <w:t>www.cjv.muni.cz</w:t>
    </w:r>
  </w:p>
  <w:p w14:paraId="03890384" w14:textId="772A712C" w:rsidR="007C3315" w:rsidRDefault="007C3315" w:rsidP="002C45E5">
    <w:pPr>
      <w:pStyle w:val="Zpatsslovnmstrnky"/>
    </w:pPr>
    <w:r>
      <w:fldChar w:fldCharType="begin"/>
    </w:r>
    <w:r>
      <w:instrText>PAGE   \* MERGEFORMAT</w:instrText>
    </w:r>
    <w:r>
      <w:fldChar w:fldCharType="separate"/>
    </w:r>
    <w:r w:rsidR="00511EBF">
      <w:rPr>
        <w:noProof/>
      </w:rPr>
      <w:t>1</w:t>
    </w:r>
    <w:r>
      <w:fldChar w:fldCharType="end"/>
    </w:r>
    <w:r>
      <w:t>/5</w:t>
    </w:r>
    <w:r>
      <w:rPr>
        <w:noProof/>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CD1B0" w14:textId="77777777" w:rsidR="007C3315" w:rsidRDefault="007C3315">
      <w:pPr>
        <w:spacing w:after="0" w:line="240" w:lineRule="auto"/>
      </w:pPr>
      <w:r>
        <w:separator/>
      </w:r>
    </w:p>
  </w:footnote>
  <w:footnote w:type="continuationSeparator" w:id="0">
    <w:p w14:paraId="02AF637C" w14:textId="77777777" w:rsidR="007C3315" w:rsidRDefault="007C331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A58B5" w14:textId="77777777" w:rsidR="007C3315" w:rsidRDefault="007C3315" w:rsidP="00595BA5">
    <w:pPr>
      <w:jc w:val="center"/>
      <w:rPr>
        <w:rFonts w:asciiTheme="minorHAnsi" w:hAnsiTheme="minorHAnsi"/>
        <w:b/>
        <w:sz w:val="28"/>
        <w:szCs w:val="28"/>
        <w:lang w:val="fr-FR"/>
      </w:rPr>
    </w:pPr>
  </w:p>
  <w:p w14:paraId="04D10A20" w14:textId="77777777" w:rsidR="007C3315" w:rsidRDefault="007C3315" w:rsidP="00595BA5">
    <w:pPr>
      <w:jc w:val="center"/>
      <w:rPr>
        <w:rFonts w:asciiTheme="minorHAnsi" w:hAnsiTheme="minorHAnsi"/>
        <w:b/>
        <w:sz w:val="28"/>
        <w:szCs w:val="28"/>
        <w:lang w:val="fr-FR"/>
      </w:rPr>
    </w:pPr>
  </w:p>
  <w:p w14:paraId="7D4B961A" w14:textId="5B5B85AF" w:rsidR="007C3315" w:rsidRPr="00FA7F26" w:rsidRDefault="007C3315" w:rsidP="00FA7F26">
    <w:pPr>
      <w:pStyle w:val="ListParagraph"/>
      <w:numPr>
        <w:ilvl w:val="0"/>
        <w:numId w:val="40"/>
      </w:numPr>
      <w:jc w:val="center"/>
      <w:rPr>
        <w:rFonts w:asciiTheme="minorHAnsi" w:hAnsiTheme="minorHAnsi"/>
        <w:b/>
        <w:sz w:val="28"/>
        <w:szCs w:val="28"/>
        <w:lang w:val="fr-FR"/>
      </w:rPr>
    </w:pPr>
    <w:r w:rsidRPr="00FA7F26">
      <w:rPr>
        <w:rFonts w:asciiTheme="minorHAnsi" w:hAnsiTheme="minorHAnsi"/>
        <w:b/>
        <w:sz w:val="28"/>
        <w:szCs w:val="28"/>
        <w:lang w:val="fr-FR"/>
      </w:rPr>
      <w:t>Trouver son logement étudiant en France</w:t>
    </w:r>
  </w:p>
  <w:p w14:paraId="66DB94A9" w14:textId="1AF35742" w:rsidR="007C3315" w:rsidRDefault="007C3315" w:rsidP="00D26FE7">
    <w:pPr>
      <w:pStyle w:val="NoSpacing"/>
      <w:jc w:val="center"/>
    </w:pPr>
    <w:r>
      <w:rPr>
        <w:noProof/>
        <w:lang w:val="en-US"/>
      </w:rPr>
      <w:drawing>
        <wp:anchor distT="0" distB="0" distL="114300" distR="114300" simplePos="0" relativeHeight="251661312" behindDoc="1" locked="1" layoutInCell="1" allowOverlap="1" wp14:anchorId="2190CC82" wp14:editId="4B024D66">
          <wp:simplePos x="0" y="0"/>
          <wp:positionH relativeFrom="page">
            <wp:posOffset>504190</wp:posOffset>
          </wp:positionH>
          <wp:positionV relativeFrom="page">
            <wp:posOffset>504190</wp:posOffset>
          </wp:positionV>
          <wp:extent cx="2908800" cy="1166400"/>
          <wp:effectExtent l="0" t="0" r="0" b="0"/>
          <wp:wrapNone/>
          <wp:docPr id="4"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extLst>
                      <a:ext uri="{28A0092B-C50C-407E-A947-70E740481C1C}">
                        <a14:useLocalDpi xmlns:a14="http://schemas.microsoft.com/office/drawing/2010/main" val="0"/>
                      </a:ext>
                    </a:extLst>
                  </a:blip>
                  <a:stretch>
                    <a:fillRect/>
                  </a:stretch>
                </pic:blipFill>
                <pic:spPr>
                  <a:xfrm>
                    <a:off x="0" y="0"/>
                    <a:ext cx="2908800" cy="11664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0E2F210" w14:textId="77777777" w:rsidR="007C3315" w:rsidRDefault="007C3315" w:rsidP="00D26FE7">
    <w:pPr>
      <w:pStyle w:val="NoSpacing"/>
      <w:jc w:val="center"/>
    </w:pPr>
  </w:p>
  <w:p w14:paraId="6D6CFB0B" w14:textId="77777777" w:rsidR="007C3315" w:rsidRDefault="007C3315" w:rsidP="00D26FE7">
    <w:pPr>
      <w:pStyle w:val="NoSpacing"/>
      <w:jc w:val="center"/>
    </w:pPr>
  </w:p>
  <w:p w14:paraId="08E7CDC9" w14:textId="77777777" w:rsidR="007C3315" w:rsidRDefault="007C3315" w:rsidP="009C73AC">
    <w:pPr>
      <w:jc w:val="center"/>
      <w:rPr>
        <w:rFonts w:asciiTheme="majorHAnsi" w:hAnsiTheme="majorHAnsi"/>
        <w:b/>
        <w:sz w:val="28"/>
        <w:szCs w:val="28"/>
        <w:lang w:val="fr-FR"/>
      </w:rPr>
    </w:pPr>
  </w:p>
  <w:p w14:paraId="3FCE4401" w14:textId="77777777" w:rsidR="007C3315" w:rsidRDefault="007C3315" w:rsidP="009C73AC">
    <w:pPr>
      <w:jc w:val="right"/>
      <w:rPr>
        <w:rFonts w:asciiTheme="majorHAnsi" w:hAnsiTheme="majorHAnsi"/>
        <w:b/>
        <w:sz w:val="28"/>
        <w:szCs w:val="28"/>
        <w:lang w:val="fr-FR"/>
      </w:rPr>
    </w:pPr>
  </w:p>
  <w:p w14:paraId="6713A5BD" w14:textId="77777777" w:rsidR="007C3315" w:rsidRPr="006E7DD3" w:rsidRDefault="007C3315" w:rsidP="006E7DD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A16E6BE"/>
    <w:lvl w:ilvl="0">
      <w:numFmt w:val="bullet"/>
      <w:lvlText w:val="*"/>
      <w:lvlJc w:val="left"/>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D160CC6"/>
    <w:multiLevelType w:val="multilevel"/>
    <w:tmpl w:val="7996DF94"/>
    <w:lvl w:ilvl="0">
      <w:start w:val="2"/>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1C02D1"/>
    <w:multiLevelType w:val="hybridMultilevel"/>
    <w:tmpl w:val="04EAEE2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1C468F"/>
    <w:multiLevelType w:val="hybridMultilevel"/>
    <w:tmpl w:val="3BA6C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C08B4"/>
    <w:multiLevelType w:val="multilevel"/>
    <w:tmpl w:val="0F5A721A"/>
    <w:lvl w:ilvl="0">
      <w:start w:val="1"/>
      <w:numFmt w:val="upperLetter"/>
      <w:lvlText w:val="%1."/>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4864ED"/>
    <w:multiLevelType w:val="hybridMultilevel"/>
    <w:tmpl w:val="3012A430"/>
    <w:lvl w:ilvl="0" w:tplc="04090005">
      <w:start w:val="1"/>
      <w:numFmt w:val="bullet"/>
      <w:lvlText w:val=""/>
      <w:lvlJc w:val="left"/>
      <w:pPr>
        <w:ind w:left="371" w:hanging="360"/>
      </w:pPr>
      <w:rPr>
        <w:rFonts w:ascii="Wingdings" w:hAnsi="Wingdings" w:hint="default"/>
      </w:rPr>
    </w:lvl>
    <w:lvl w:ilvl="1" w:tplc="04090003" w:tentative="1">
      <w:start w:val="1"/>
      <w:numFmt w:val="bullet"/>
      <w:lvlText w:val="o"/>
      <w:lvlJc w:val="left"/>
      <w:pPr>
        <w:ind w:left="1091" w:hanging="360"/>
      </w:pPr>
      <w:rPr>
        <w:rFonts w:ascii="Courier New" w:hAnsi="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8">
    <w:nsid w:val="29057021"/>
    <w:multiLevelType w:val="hybridMultilevel"/>
    <w:tmpl w:val="EA9CF1B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9B421CD"/>
    <w:multiLevelType w:val="hybridMultilevel"/>
    <w:tmpl w:val="755A946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B162DBB"/>
    <w:multiLevelType w:val="hybridMultilevel"/>
    <w:tmpl w:val="200A99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842F2D"/>
    <w:multiLevelType w:val="hybridMultilevel"/>
    <w:tmpl w:val="3968B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C143B90"/>
    <w:multiLevelType w:val="hybridMultilevel"/>
    <w:tmpl w:val="95A8D09C"/>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3">
    <w:nsid w:val="2CA73C7B"/>
    <w:multiLevelType w:val="hybridMultilevel"/>
    <w:tmpl w:val="AC62C1E0"/>
    <w:lvl w:ilvl="0" w:tplc="04090005">
      <w:start w:val="1"/>
      <w:numFmt w:val="bullet"/>
      <w:lvlText w:val=""/>
      <w:lvlJc w:val="left"/>
      <w:pPr>
        <w:ind w:left="-131" w:hanging="360"/>
      </w:pPr>
      <w:rPr>
        <w:rFonts w:ascii="Wingdings" w:hAnsi="Wingdings"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4">
    <w:nsid w:val="2CF43848"/>
    <w:multiLevelType w:val="hybridMultilevel"/>
    <w:tmpl w:val="A0623BE8"/>
    <w:lvl w:ilvl="0" w:tplc="04090009">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5">
    <w:nsid w:val="2EEB3B14"/>
    <w:multiLevelType w:val="multilevel"/>
    <w:tmpl w:val="65A863C0"/>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0D2C46"/>
    <w:multiLevelType w:val="multilevel"/>
    <w:tmpl w:val="7C4CD4E0"/>
    <w:lvl w:ilvl="0">
      <w:start w:val="1"/>
      <w:numFmt w:val="upperLetter"/>
      <w:lvlText w:val="%1."/>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7463CB"/>
    <w:multiLevelType w:val="hybridMultilevel"/>
    <w:tmpl w:val="6CDE16BC"/>
    <w:lvl w:ilvl="0" w:tplc="04090009">
      <w:start w:val="1"/>
      <w:numFmt w:val="bullet"/>
      <w:lvlText w:val=""/>
      <w:lvlJc w:val="left"/>
      <w:pPr>
        <w:ind w:left="371" w:hanging="360"/>
      </w:pPr>
      <w:rPr>
        <w:rFonts w:ascii="Wingdings" w:hAnsi="Wingdings" w:hint="default"/>
      </w:rPr>
    </w:lvl>
    <w:lvl w:ilvl="1" w:tplc="04090003" w:tentative="1">
      <w:start w:val="1"/>
      <w:numFmt w:val="bullet"/>
      <w:lvlText w:val="o"/>
      <w:lvlJc w:val="left"/>
      <w:pPr>
        <w:ind w:left="1091" w:hanging="360"/>
      </w:pPr>
      <w:rPr>
        <w:rFonts w:ascii="Courier New" w:hAnsi="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18">
    <w:nsid w:val="41772F41"/>
    <w:multiLevelType w:val="multilevel"/>
    <w:tmpl w:val="FA7E6D7A"/>
    <w:lvl w:ilvl="0">
      <w:start w:val="1"/>
      <w:numFmt w:val="upperRoman"/>
      <w:lvlText w:val="%1."/>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6A50D9"/>
    <w:multiLevelType w:val="hybridMultilevel"/>
    <w:tmpl w:val="48A071E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C25B05"/>
    <w:multiLevelType w:val="hybridMultilevel"/>
    <w:tmpl w:val="30FEE2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FFA7809"/>
    <w:multiLevelType w:val="hybridMultilevel"/>
    <w:tmpl w:val="5BCE4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696268"/>
    <w:multiLevelType w:val="hybridMultilevel"/>
    <w:tmpl w:val="E34C9864"/>
    <w:lvl w:ilvl="0" w:tplc="0405000B">
      <w:start w:val="1"/>
      <w:numFmt w:val="bullet"/>
      <w:lvlText w:val=""/>
      <w:lvlJc w:val="left"/>
      <w:pPr>
        <w:ind w:left="904" w:hanging="360"/>
      </w:pPr>
      <w:rPr>
        <w:rFonts w:ascii="Wingdings" w:hAnsi="Wingdings" w:hint="default"/>
      </w:rPr>
    </w:lvl>
    <w:lvl w:ilvl="1" w:tplc="04050003" w:tentative="1">
      <w:start w:val="1"/>
      <w:numFmt w:val="bullet"/>
      <w:lvlText w:val="o"/>
      <w:lvlJc w:val="left"/>
      <w:pPr>
        <w:ind w:left="1624" w:hanging="360"/>
      </w:pPr>
      <w:rPr>
        <w:rFonts w:ascii="Courier New" w:hAnsi="Courier New" w:cs="Courier New" w:hint="default"/>
      </w:rPr>
    </w:lvl>
    <w:lvl w:ilvl="2" w:tplc="04050005" w:tentative="1">
      <w:start w:val="1"/>
      <w:numFmt w:val="bullet"/>
      <w:lvlText w:val=""/>
      <w:lvlJc w:val="left"/>
      <w:pPr>
        <w:ind w:left="2344" w:hanging="360"/>
      </w:pPr>
      <w:rPr>
        <w:rFonts w:ascii="Wingdings" w:hAnsi="Wingdings" w:hint="default"/>
      </w:rPr>
    </w:lvl>
    <w:lvl w:ilvl="3" w:tplc="04050001" w:tentative="1">
      <w:start w:val="1"/>
      <w:numFmt w:val="bullet"/>
      <w:lvlText w:val=""/>
      <w:lvlJc w:val="left"/>
      <w:pPr>
        <w:ind w:left="3064" w:hanging="360"/>
      </w:pPr>
      <w:rPr>
        <w:rFonts w:ascii="Symbol" w:hAnsi="Symbol" w:hint="default"/>
      </w:rPr>
    </w:lvl>
    <w:lvl w:ilvl="4" w:tplc="04050003" w:tentative="1">
      <w:start w:val="1"/>
      <w:numFmt w:val="bullet"/>
      <w:lvlText w:val="o"/>
      <w:lvlJc w:val="left"/>
      <w:pPr>
        <w:ind w:left="3784" w:hanging="360"/>
      </w:pPr>
      <w:rPr>
        <w:rFonts w:ascii="Courier New" w:hAnsi="Courier New" w:cs="Courier New" w:hint="default"/>
      </w:rPr>
    </w:lvl>
    <w:lvl w:ilvl="5" w:tplc="04050005" w:tentative="1">
      <w:start w:val="1"/>
      <w:numFmt w:val="bullet"/>
      <w:lvlText w:val=""/>
      <w:lvlJc w:val="left"/>
      <w:pPr>
        <w:ind w:left="4504" w:hanging="360"/>
      </w:pPr>
      <w:rPr>
        <w:rFonts w:ascii="Wingdings" w:hAnsi="Wingdings" w:hint="default"/>
      </w:rPr>
    </w:lvl>
    <w:lvl w:ilvl="6" w:tplc="04050001" w:tentative="1">
      <w:start w:val="1"/>
      <w:numFmt w:val="bullet"/>
      <w:lvlText w:val=""/>
      <w:lvlJc w:val="left"/>
      <w:pPr>
        <w:ind w:left="5224" w:hanging="360"/>
      </w:pPr>
      <w:rPr>
        <w:rFonts w:ascii="Symbol" w:hAnsi="Symbol" w:hint="default"/>
      </w:rPr>
    </w:lvl>
    <w:lvl w:ilvl="7" w:tplc="04050003" w:tentative="1">
      <w:start w:val="1"/>
      <w:numFmt w:val="bullet"/>
      <w:lvlText w:val="o"/>
      <w:lvlJc w:val="left"/>
      <w:pPr>
        <w:ind w:left="5944" w:hanging="360"/>
      </w:pPr>
      <w:rPr>
        <w:rFonts w:ascii="Courier New" w:hAnsi="Courier New" w:cs="Courier New" w:hint="default"/>
      </w:rPr>
    </w:lvl>
    <w:lvl w:ilvl="8" w:tplc="04050005" w:tentative="1">
      <w:start w:val="1"/>
      <w:numFmt w:val="bullet"/>
      <w:lvlText w:val=""/>
      <w:lvlJc w:val="left"/>
      <w:pPr>
        <w:ind w:left="6664" w:hanging="360"/>
      </w:pPr>
      <w:rPr>
        <w:rFonts w:ascii="Wingdings" w:hAnsi="Wingdings" w:hint="default"/>
      </w:rPr>
    </w:lvl>
  </w:abstractNum>
  <w:abstractNum w:abstractNumId="23">
    <w:nsid w:val="53A826F4"/>
    <w:multiLevelType w:val="hybridMultilevel"/>
    <w:tmpl w:val="0AFA8BFC"/>
    <w:lvl w:ilvl="0" w:tplc="0409000B">
      <w:start w:val="1"/>
      <w:numFmt w:val="bullet"/>
      <w:lvlText w:val=""/>
      <w:lvlJc w:val="left"/>
      <w:pPr>
        <w:ind w:left="1433" w:hanging="360"/>
      </w:pPr>
      <w:rPr>
        <w:rFonts w:ascii="Wingdings" w:hAnsi="Wingdings" w:hint="default"/>
      </w:rPr>
    </w:lvl>
    <w:lvl w:ilvl="1" w:tplc="04090003" w:tentative="1">
      <w:start w:val="1"/>
      <w:numFmt w:val="bullet"/>
      <w:lvlText w:val="o"/>
      <w:lvlJc w:val="left"/>
      <w:pPr>
        <w:ind w:left="2153" w:hanging="360"/>
      </w:pPr>
      <w:rPr>
        <w:rFonts w:ascii="Courier New" w:hAnsi="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24">
    <w:nsid w:val="55556FF3"/>
    <w:multiLevelType w:val="multilevel"/>
    <w:tmpl w:val="0874AFB4"/>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025647"/>
    <w:multiLevelType w:val="hybridMultilevel"/>
    <w:tmpl w:val="5BCE4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6458F1"/>
    <w:multiLevelType w:val="hybridMultilevel"/>
    <w:tmpl w:val="9A36AD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9834C3C"/>
    <w:multiLevelType w:val="hybridMultilevel"/>
    <w:tmpl w:val="2206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CF2DAB"/>
    <w:multiLevelType w:val="multilevel"/>
    <w:tmpl w:val="7BBC7F9A"/>
    <w:lvl w:ilvl="0">
      <w:start w:val="1"/>
      <w:numFmt w:val="bullet"/>
      <w:lvlText w:val="-"/>
      <w:lvlJc w:val="left"/>
      <w:rPr>
        <w:rFonts w:ascii="Garamond" w:eastAsia="Garamond" w:hAnsi="Garamond" w:cs="Garamond"/>
        <w:b w:val="0"/>
        <w:bCs w:val="0"/>
        <w:i/>
        <w:iCs/>
        <w:smallCaps w:val="0"/>
        <w:strike w:val="0"/>
        <w:color w:val="000000"/>
        <w:spacing w:val="0"/>
        <w:w w:val="100"/>
        <w:position w:val="0"/>
        <w:sz w:val="8"/>
        <w:szCs w:val="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8836B5"/>
    <w:multiLevelType w:val="hybridMultilevel"/>
    <w:tmpl w:val="1424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A04AAD"/>
    <w:multiLevelType w:val="multilevel"/>
    <w:tmpl w:val="2EF6E852"/>
    <w:lvl w:ilvl="0">
      <w:start w:val="2"/>
      <w:numFmt w:val="upperLetter"/>
      <w:lvlText w:val="%1."/>
      <w:lvlJc w:val="left"/>
      <w:rPr>
        <w:rFonts w:ascii="Garamond" w:eastAsia="Garamond" w:hAnsi="Garamond" w:cs="Garamond"/>
        <w:b/>
        <w:bCs/>
        <w:i w:val="0"/>
        <w:iCs w:val="0"/>
        <w:smallCaps w:val="0"/>
        <w:strike w:val="0"/>
        <w:color w:val="000000"/>
        <w:spacing w:val="0"/>
        <w:w w:val="100"/>
        <w:position w:val="0"/>
        <w:sz w:val="24"/>
        <w:szCs w:val="24"/>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D000ADA"/>
    <w:multiLevelType w:val="multilevel"/>
    <w:tmpl w:val="1FDCA230"/>
    <w:lvl w:ilvl="0">
      <w:start w:val="1"/>
      <w:numFmt w:val="upperLetter"/>
      <w:lvlText w:val="%1."/>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E1932B6"/>
    <w:multiLevelType w:val="hybridMultilevel"/>
    <w:tmpl w:val="4E5A4160"/>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3">
    <w:nsid w:val="61234F6B"/>
    <w:multiLevelType w:val="hybridMultilevel"/>
    <w:tmpl w:val="8286D69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AC4F91"/>
    <w:multiLevelType w:val="hybridMultilevel"/>
    <w:tmpl w:val="9DEC16DC"/>
    <w:lvl w:ilvl="0" w:tplc="D5802256">
      <w:start w:val="1"/>
      <w:numFmt w:val="decimal"/>
      <w:lvlText w:val="%1."/>
      <w:lvlJc w:val="left"/>
      <w:pPr>
        <w:ind w:left="-207" w:hanging="360"/>
      </w:pPr>
      <w:rPr>
        <w:rFonts w:hint="default"/>
      </w:rPr>
    </w:lvl>
    <w:lvl w:ilvl="1" w:tplc="04050019" w:tentative="1">
      <w:start w:val="1"/>
      <w:numFmt w:val="lowerLetter"/>
      <w:lvlText w:val="%2."/>
      <w:lvlJc w:val="left"/>
      <w:pPr>
        <w:ind w:left="513" w:hanging="360"/>
      </w:pPr>
    </w:lvl>
    <w:lvl w:ilvl="2" w:tplc="0405001B" w:tentative="1">
      <w:start w:val="1"/>
      <w:numFmt w:val="lowerRoman"/>
      <w:lvlText w:val="%3."/>
      <w:lvlJc w:val="right"/>
      <w:pPr>
        <w:ind w:left="1233" w:hanging="180"/>
      </w:pPr>
    </w:lvl>
    <w:lvl w:ilvl="3" w:tplc="0405000F" w:tentative="1">
      <w:start w:val="1"/>
      <w:numFmt w:val="decimal"/>
      <w:lvlText w:val="%4."/>
      <w:lvlJc w:val="left"/>
      <w:pPr>
        <w:ind w:left="1953" w:hanging="360"/>
      </w:pPr>
    </w:lvl>
    <w:lvl w:ilvl="4" w:tplc="04050019" w:tentative="1">
      <w:start w:val="1"/>
      <w:numFmt w:val="lowerLetter"/>
      <w:lvlText w:val="%5."/>
      <w:lvlJc w:val="left"/>
      <w:pPr>
        <w:ind w:left="2673" w:hanging="360"/>
      </w:pPr>
    </w:lvl>
    <w:lvl w:ilvl="5" w:tplc="0405001B" w:tentative="1">
      <w:start w:val="1"/>
      <w:numFmt w:val="lowerRoman"/>
      <w:lvlText w:val="%6."/>
      <w:lvlJc w:val="right"/>
      <w:pPr>
        <w:ind w:left="3393" w:hanging="180"/>
      </w:pPr>
    </w:lvl>
    <w:lvl w:ilvl="6" w:tplc="0405000F" w:tentative="1">
      <w:start w:val="1"/>
      <w:numFmt w:val="decimal"/>
      <w:lvlText w:val="%7."/>
      <w:lvlJc w:val="left"/>
      <w:pPr>
        <w:ind w:left="4113" w:hanging="360"/>
      </w:pPr>
    </w:lvl>
    <w:lvl w:ilvl="7" w:tplc="04050019" w:tentative="1">
      <w:start w:val="1"/>
      <w:numFmt w:val="lowerLetter"/>
      <w:lvlText w:val="%8."/>
      <w:lvlJc w:val="left"/>
      <w:pPr>
        <w:ind w:left="4833" w:hanging="360"/>
      </w:pPr>
    </w:lvl>
    <w:lvl w:ilvl="8" w:tplc="0405001B" w:tentative="1">
      <w:start w:val="1"/>
      <w:numFmt w:val="lowerRoman"/>
      <w:lvlText w:val="%9."/>
      <w:lvlJc w:val="right"/>
      <w:pPr>
        <w:ind w:left="5553" w:hanging="180"/>
      </w:pPr>
    </w:lvl>
  </w:abstractNum>
  <w:abstractNum w:abstractNumId="35">
    <w:nsid w:val="638E7FDA"/>
    <w:multiLevelType w:val="multilevel"/>
    <w:tmpl w:val="2F10FB1A"/>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A977D67"/>
    <w:multiLevelType w:val="multilevel"/>
    <w:tmpl w:val="4BCEB6E2"/>
    <w:lvl w:ilvl="0">
      <w:start w:val="1"/>
      <w:numFmt w:val="decimal"/>
      <w:lvlText w:val="%1"/>
      <w:lvlJc w:val="left"/>
      <w:rPr>
        <w:rFonts w:ascii="Garamond" w:eastAsia="Garamond" w:hAnsi="Garamond" w:cs="Garamond"/>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04B317B"/>
    <w:multiLevelType w:val="hybridMultilevel"/>
    <w:tmpl w:val="916A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CC20BD"/>
    <w:multiLevelType w:val="hybridMultilevel"/>
    <w:tmpl w:val="1ADE2204"/>
    <w:lvl w:ilvl="0" w:tplc="0409000B">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9">
    <w:nsid w:val="7B0A0F3A"/>
    <w:multiLevelType w:val="hybridMultilevel"/>
    <w:tmpl w:val="C478E08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E2D4796"/>
    <w:multiLevelType w:val="hybridMultilevel"/>
    <w:tmpl w:val="4810DEA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8"/>
  </w:num>
  <w:num w:numId="4">
    <w:abstractNumId w:val="39"/>
  </w:num>
  <w:num w:numId="5">
    <w:abstractNumId w:val="9"/>
  </w:num>
  <w:num w:numId="6">
    <w:abstractNumId w:val="22"/>
  </w:num>
  <w:num w:numId="7">
    <w:abstractNumId w:val="40"/>
  </w:num>
  <w:num w:numId="8">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9">
    <w:abstractNumId w:val="29"/>
  </w:num>
  <w:num w:numId="10">
    <w:abstractNumId w:val="35"/>
  </w:num>
  <w:num w:numId="11">
    <w:abstractNumId w:val="15"/>
  </w:num>
  <w:num w:numId="12">
    <w:abstractNumId w:val="18"/>
  </w:num>
  <w:num w:numId="13">
    <w:abstractNumId w:val="16"/>
  </w:num>
  <w:num w:numId="14">
    <w:abstractNumId w:val="6"/>
  </w:num>
  <w:num w:numId="15">
    <w:abstractNumId w:val="31"/>
  </w:num>
  <w:num w:numId="16">
    <w:abstractNumId w:val="24"/>
  </w:num>
  <w:num w:numId="17">
    <w:abstractNumId w:val="3"/>
  </w:num>
  <w:num w:numId="18">
    <w:abstractNumId w:val="37"/>
  </w:num>
  <w:num w:numId="19">
    <w:abstractNumId w:val="25"/>
  </w:num>
  <w:num w:numId="20">
    <w:abstractNumId w:val="21"/>
  </w:num>
  <w:num w:numId="21">
    <w:abstractNumId w:val="1"/>
  </w:num>
  <w:num w:numId="22">
    <w:abstractNumId w:val="2"/>
  </w:num>
  <w:num w:numId="23">
    <w:abstractNumId w:val="38"/>
  </w:num>
  <w:num w:numId="24">
    <w:abstractNumId w:val="23"/>
  </w:num>
  <w:num w:numId="25">
    <w:abstractNumId w:val="27"/>
  </w:num>
  <w:num w:numId="26">
    <w:abstractNumId w:val="4"/>
  </w:num>
  <w:num w:numId="27">
    <w:abstractNumId w:val="10"/>
  </w:num>
  <w:num w:numId="28">
    <w:abstractNumId w:val="14"/>
  </w:num>
  <w:num w:numId="29">
    <w:abstractNumId w:val="12"/>
  </w:num>
  <w:num w:numId="30">
    <w:abstractNumId w:val="7"/>
  </w:num>
  <w:num w:numId="31">
    <w:abstractNumId w:val="17"/>
  </w:num>
  <w:num w:numId="32">
    <w:abstractNumId w:val="36"/>
  </w:num>
  <w:num w:numId="33">
    <w:abstractNumId w:val="28"/>
  </w:num>
  <w:num w:numId="34">
    <w:abstractNumId w:val="5"/>
  </w:num>
  <w:num w:numId="35">
    <w:abstractNumId w:val="26"/>
  </w:num>
  <w:num w:numId="36">
    <w:abstractNumId w:val="30"/>
  </w:num>
  <w:num w:numId="37">
    <w:abstractNumId w:val="13"/>
  </w:num>
  <w:num w:numId="38">
    <w:abstractNumId w:val="19"/>
  </w:num>
  <w:num w:numId="39">
    <w:abstractNumId w:val="32"/>
  </w:num>
  <w:num w:numId="40">
    <w:abstractNumId w:val="33"/>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activeWritingStyle w:appName="MSWord" w:lang="fr-F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F80"/>
    <w:rsid w:val="000049E2"/>
    <w:rsid w:val="00026313"/>
    <w:rsid w:val="00030299"/>
    <w:rsid w:val="000306AF"/>
    <w:rsid w:val="00031EE5"/>
    <w:rsid w:val="0003250E"/>
    <w:rsid w:val="00042835"/>
    <w:rsid w:val="000444E6"/>
    <w:rsid w:val="00047263"/>
    <w:rsid w:val="000569AC"/>
    <w:rsid w:val="000638DA"/>
    <w:rsid w:val="0006480A"/>
    <w:rsid w:val="00086D29"/>
    <w:rsid w:val="000A5AD7"/>
    <w:rsid w:val="000A71FB"/>
    <w:rsid w:val="000C5F02"/>
    <w:rsid w:val="000C6547"/>
    <w:rsid w:val="000C6D01"/>
    <w:rsid w:val="000D6AB2"/>
    <w:rsid w:val="000F6434"/>
    <w:rsid w:val="00112553"/>
    <w:rsid w:val="00113CFF"/>
    <w:rsid w:val="001300AC"/>
    <w:rsid w:val="00142099"/>
    <w:rsid w:val="00143253"/>
    <w:rsid w:val="00150B9D"/>
    <w:rsid w:val="00152F82"/>
    <w:rsid w:val="00164B8B"/>
    <w:rsid w:val="001A7E64"/>
    <w:rsid w:val="001B0D34"/>
    <w:rsid w:val="001B4F3E"/>
    <w:rsid w:val="001E0648"/>
    <w:rsid w:val="001F2EDC"/>
    <w:rsid w:val="0020659B"/>
    <w:rsid w:val="00211F80"/>
    <w:rsid w:val="00221B36"/>
    <w:rsid w:val="00227BC5"/>
    <w:rsid w:val="00247E5F"/>
    <w:rsid w:val="00253D3C"/>
    <w:rsid w:val="002A0C18"/>
    <w:rsid w:val="002A469F"/>
    <w:rsid w:val="002B6D09"/>
    <w:rsid w:val="002C0A32"/>
    <w:rsid w:val="002C33A9"/>
    <w:rsid w:val="002C45E5"/>
    <w:rsid w:val="002C6F4B"/>
    <w:rsid w:val="002E70D1"/>
    <w:rsid w:val="00303016"/>
    <w:rsid w:val="00304F72"/>
    <w:rsid w:val="00310D63"/>
    <w:rsid w:val="0031256B"/>
    <w:rsid w:val="00321829"/>
    <w:rsid w:val="00323952"/>
    <w:rsid w:val="00332338"/>
    <w:rsid w:val="003418A3"/>
    <w:rsid w:val="0036682E"/>
    <w:rsid w:val="0037048A"/>
    <w:rsid w:val="00380A0F"/>
    <w:rsid w:val="003869BB"/>
    <w:rsid w:val="0039148A"/>
    <w:rsid w:val="00394B2D"/>
    <w:rsid w:val="003975C0"/>
    <w:rsid w:val="003B6D96"/>
    <w:rsid w:val="003C1FC5"/>
    <w:rsid w:val="003C2B73"/>
    <w:rsid w:val="003F2066"/>
    <w:rsid w:val="004067DE"/>
    <w:rsid w:val="00415A39"/>
    <w:rsid w:val="0042343F"/>
    <w:rsid w:val="0042387A"/>
    <w:rsid w:val="004577F6"/>
    <w:rsid w:val="00466430"/>
    <w:rsid w:val="004719FD"/>
    <w:rsid w:val="00497745"/>
    <w:rsid w:val="004A1CB3"/>
    <w:rsid w:val="004A66A9"/>
    <w:rsid w:val="004A76B8"/>
    <w:rsid w:val="004B5E58"/>
    <w:rsid w:val="004D776F"/>
    <w:rsid w:val="004E4A9C"/>
    <w:rsid w:val="004E4FA3"/>
    <w:rsid w:val="004F3B9D"/>
    <w:rsid w:val="00511E3C"/>
    <w:rsid w:val="00511EBF"/>
    <w:rsid w:val="00516F8C"/>
    <w:rsid w:val="00532849"/>
    <w:rsid w:val="005441C5"/>
    <w:rsid w:val="00582DFC"/>
    <w:rsid w:val="00595BA5"/>
    <w:rsid w:val="005B3094"/>
    <w:rsid w:val="005B357E"/>
    <w:rsid w:val="005B5C10"/>
    <w:rsid w:val="005C1BC3"/>
    <w:rsid w:val="005C2A06"/>
    <w:rsid w:val="005D1F84"/>
    <w:rsid w:val="005F2AD6"/>
    <w:rsid w:val="005F4CB2"/>
    <w:rsid w:val="00611EAC"/>
    <w:rsid w:val="00616507"/>
    <w:rsid w:val="00640257"/>
    <w:rsid w:val="00651EEB"/>
    <w:rsid w:val="0067390A"/>
    <w:rsid w:val="00676B94"/>
    <w:rsid w:val="00693ABE"/>
    <w:rsid w:val="006A39DF"/>
    <w:rsid w:val="006C61F2"/>
    <w:rsid w:val="006D0AE9"/>
    <w:rsid w:val="006E0EC1"/>
    <w:rsid w:val="006E7DD3"/>
    <w:rsid w:val="006F577C"/>
    <w:rsid w:val="00700BDD"/>
    <w:rsid w:val="007060E4"/>
    <w:rsid w:val="00721AA4"/>
    <w:rsid w:val="00722040"/>
    <w:rsid w:val="0073428B"/>
    <w:rsid w:val="00742A86"/>
    <w:rsid w:val="00756259"/>
    <w:rsid w:val="00767E6F"/>
    <w:rsid w:val="007814A2"/>
    <w:rsid w:val="00786B9D"/>
    <w:rsid w:val="00790002"/>
    <w:rsid w:val="0079758E"/>
    <w:rsid w:val="007A11D6"/>
    <w:rsid w:val="007B3186"/>
    <w:rsid w:val="007B35DB"/>
    <w:rsid w:val="007B4492"/>
    <w:rsid w:val="007B4CF4"/>
    <w:rsid w:val="007C3315"/>
    <w:rsid w:val="007C738C"/>
    <w:rsid w:val="007D77E7"/>
    <w:rsid w:val="00803B6B"/>
    <w:rsid w:val="00824279"/>
    <w:rsid w:val="008300B3"/>
    <w:rsid w:val="00844C32"/>
    <w:rsid w:val="00851BAB"/>
    <w:rsid w:val="008609B7"/>
    <w:rsid w:val="008640E6"/>
    <w:rsid w:val="008758CC"/>
    <w:rsid w:val="008870F8"/>
    <w:rsid w:val="00890368"/>
    <w:rsid w:val="00892E4D"/>
    <w:rsid w:val="00895280"/>
    <w:rsid w:val="008A0BA1"/>
    <w:rsid w:val="008A1753"/>
    <w:rsid w:val="008B45A5"/>
    <w:rsid w:val="008B5304"/>
    <w:rsid w:val="008C0567"/>
    <w:rsid w:val="008C4C16"/>
    <w:rsid w:val="008C627A"/>
    <w:rsid w:val="008E4D5B"/>
    <w:rsid w:val="008F1669"/>
    <w:rsid w:val="00904D58"/>
    <w:rsid w:val="0090712F"/>
    <w:rsid w:val="00921B67"/>
    <w:rsid w:val="0093108E"/>
    <w:rsid w:val="00935080"/>
    <w:rsid w:val="009505F9"/>
    <w:rsid w:val="009738D8"/>
    <w:rsid w:val="009929DF"/>
    <w:rsid w:val="00993F65"/>
    <w:rsid w:val="009A5DED"/>
    <w:rsid w:val="009A60FB"/>
    <w:rsid w:val="009C73AC"/>
    <w:rsid w:val="009D0CFF"/>
    <w:rsid w:val="009F4267"/>
    <w:rsid w:val="00A02235"/>
    <w:rsid w:val="00A02EC9"/>
    <w:rsid w:val="00A173EE"/>
    <w:rsid w:val="00A23AFB"/>
    <w:rsid w:val="00A27490"/>
    <w:rsid w:val="00A61AFB"/>
    <w:rsid w:val="00A63644"/>
    <w:rsid w:val="00A75C0E"/>
    <w:rsid w:val="00A8230B"/>
    <w:rsid w:val="00A843ED"/>
    <w:rsid w:val="00A902C4"/>
    <w:rsid w:val="00AA70A2"/>
    <w:rsid w:val="00AB3257"/>
    <w:rsid w:val="00AC2D36"/>
    <w:rsid w:val="00AC6B6B"/>
    <w:rsid w:val="00AE2CDB"/>
    <w:rsid w:val="00B00DEF"/>
    <w:rsid w:val="00B10882"/>
    <w:rsid w:val="00B27B52"/>
    <w:rsid w:val="00B363E6"/>
    <w:rsid w:val="00B42E16"/>
    <w:rsid w:val="00B43F1E"/>
    <w:rsid w:val="00B64C03"/>
    <w:rsid w:val="00B8342E"/>
    <w:rsid w:val="00B9338E"/>
    <w:rsid w:val="00B936D3"/>
    <w:rsid w:val="00BB2E89"/>
    <w:rsid w:val="00BC01FD"/>
    <w:rsid w:val="00BF29F1"/>
    <w:rsid w:val="00BF41A2"/>
    <w:rsid w:val="00C06373"/>
    <w:rsid w:val="00C20847"/>
    <w:rsid w:val="00C24F9D"/>
    <w:rsid w:val="00C445BD"/>
    <w:rsid w:val="00C44C72"/>
    <w:rsid w:val="00C45968"/>
    <w:rsid w:val="00C9132F"/>
    <w:rsid w:val="00CA321A"/>
    <w:rsid w:val="00CC2597"/>
    <w:rsid w:val="00CC48E7"/>
    <w:rsid w:val="00CD4188"/>
    <w:rsid w:val="00CE45BE"/>
    <w:rsid w:val="00CE5D2D"/>
    <w:rsid w:val="00D04632"/>
    <w:rsid w:val="00D13FE5"/>
    <w:rsid w:val="00D140C3"/>
    <w:rsid w:val="00D26FE7"/>
    <w:rsid w:val="00D27C51"/>
    <w:rsid w:val="00D4417E"/>
    <w:rsid w:val="00D45579"/>
    <w:rsid w:val="00D47639"/>
    <w:rsid w:val="00D65140"/>
    <w:rsid w:val="00D70B27"/>
    <w:rsid w:val="00D74158"/>
    <w:rsid w:val="00D94971"/>
    <w:rsid w:val="00DA4505"/>
    <w:rsid w:val="00DB0117"/>
    <w:rsid w:val="00DB62F7"/>
    <w:rsid w:val="00DD3FA1"/>
    <w:rsid w:val="00DE590E"/>
    <w:rsid w:val="00DF06FA"/>
    <w:rsid w:val="00E02F97"/>
    <w:rsid w:val="00E05F2B"/>
    <w:rsid w:val="00E174C9"/>
    <w:rsid w:val="00E34EED"/>
    <w:rsid w:val="00E61E23"/>
    <w:rsid w:val="00E72B77"/>
    <w:rsid w:val="00E760BF"/>
    <w:rsid w:val="00EA49DC"/>
    <w:rsid w:val="00EA6EB9"/>
    <w:rsid w:val="00EB0CFF"/>
    <w:rsid w:val="00EC6F09"/>
    <w:rsid w:val="00EC70A0"/>
    <w:rsid w:val="00EF1356"/>
    <w:rsid w:val="00F1232B"/>
    <w:rsid w:val="00F32999"/>
    <w:rsid w:val="00F65574"/>
    <w:rsid w:val="00F850B4"/>
    <w:rsid w:val="00F870DB"/>
    <w:rsid w:val="00FA10BD"/>
    <w:rsid w:val="00FA49B4"/>
    <w:rsid w:val="00FA4E7B"/>
    <w:rsid w:val="00FA7F26"/>
    <w:rsid w:val="00FC2768"/>
    <w:rsid w:val="00FC4B9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60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93F65"/>
    <w:pPr>
      <w:spacing w:after="454"/>
    </w:pPr>
    <w:rPr>
      <w:rFonts w:ascii="Times New Roman" w:hAnsi="Times New Roman"/>
    </w:rPr>
  </w:style>
  <w:style w:type="paragraph" w:styleId="Heading1">
    <w:name w:val="heading 1"/>
    <w:basedOn w:val="Nadpis"/>
    <w:pPr>
      <w:outlineLvl w:val="0"/>
    </w:pPr>
  </w:style>
  <w:style w:type="paragraph" w:styleId="Heading2">
    <w:name w:val="heading 2"/>
    <w:basedOn w:val="Nadpis"/>
    <w:pPr>
      <w:outlineLvl w:val="1"/>
    </w:pPr>
  </w:style>
  <w:style w:type="paragraph" w:styleId="Heading3">
    <w:name w:val="heading 3"/>
    <w:basedOn w:val="Nadpis"/>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E618F6"/>
    <w:rPr>
      <w:rFonts w:ascii="Tahoma" w:hAnsi="Tahoma" w:cs="Tahoma"/>
      <w:sz w:val="16"/>
      <w:szCs w:val="16"/>
    </w:rPr>
  </w:style>
  <w:style w:type="character" w:customStyle="1" w:styleId="HeaderChar">
    <w:name w:val="Header Char"/>
    <w:basedOn w:val="DefaultParagraphFont"/>
    <w:link w:val="Header"/>
    <w:uiPriority w:val="99"/>
    <w:qFormat/>
    <w:rsid w:val="000F45EA"/>
    <w:rPr>
      <w:rFonts w:ascii="Times New Roman" w:hAnsi="Times New Roman"/>
    </w:rPr>
  </w:style>
  <w:style w:type="character" w:customStyle="1" w:styleId="FooterChar">
    <w:name w:val="Footer Char"/>
    <w:basedOn w:val="DefaultParagraphFont"/>
    <w:link w:val="Footer"/>
    <w:uiPriority w:val="99"/>
    <w:qFormat/>
    <w:rsid w:val="00227BC5"/>
    <w:rPr>
      <w:rFonts w:ascii="Arial" w:hAnsi="Arial"/>
      <w:color w:val="094F8F"/>
      <w:sz w:val="14"/>
    </w:rPr>
  </w:style>
  <w:style w:type="character" w:customStyle="1" w:styleId="Internetovodkaz">
    <w:name w:val="Internetový odkaz"/>
    <w:basedOn w:val="DefaultParagraphFont"/>
    <w:uiPriority w:val="99"/>
    <w:unhideWhenUsed/>
    <w:rsid w:val="00F107BA"/>
    <w:rPr>
      <w:color w:val="00000A"/>
      <w:u w:val="none"/>
    </w:rPr>
  </w:style>
  <w:style w:type="paragraph" w:customStyle="1" w:styleId="Nadpis">
    <w:name w:val="Nadpis"/>
    <w:basedOn w:val="Normal"/>
    <w:next w:val="Tlotextu"/>
    <w:pPr>
      <w:keepNext/>
      <w:spacing w:before="240" w:after="120"/>
    </w:pPr>
    <w:rPr>
      <w:rFonts w:ascii="Liberation Sans" w:eastAsia="Microsoft YaHei" w:hAnsi="Liberation Sans" w:cs="Mangal"/>
      <w:sz w:val="28"/>
      <w:szCs w:val="28"/>
    </w:rPr>
  </w:style>
  <w:style w:type="paragraph" w:customStyle="1" w:styleId="Tlotextu">
    <w:name w:val="Tělo textu"/>
    <w:basedOn w:val="Normal"/>
    <w:pPr>
      <w:spacing w:after="140" w:line="288" w:lineRule="auto"/>
    </w:pPr>
  </w:style>
  <w:style w:type="paragraph" w:styleId="List">
    <w:name w:val="List"/>
    <w:basedOn w:val="Tlotextu"/>
    <w:rPr>
      <w:rFonts w:cs="Mangal"/>
    </w:rPr>
  </w:style>
  <w:style w:type="paragraph" w:customStyle="1" w:styleId="Popisek">
    <w:name w:val="Popisek"/>
    <w:basedOn w:val="Normal"/>
    <w:pPr>
      <w:suppressLineNumbers/>
      <w:spacing w:before="120" w:after="120"/>
    </w:pPr>
    <w:rPr>
      <w:rFonts w:cs="Mangal"/>
      <w:i/>
      <w:iCs/>
      <w:sz w:val="24"/>
      <w:szCs w:val="24"/>
    </w:rPr>
  </w:style>
  <w:style w:type="paragraph" w:customStyle="1" w:styleId="Rejstk">
    <w:name w:val="Rejstřík"/>
    <w:basedOn w:val="Normal"/>
    <w:qFormat/>
    <w:pPr>
      <w:suppressLineNumbers/>
    </w:pPr>
    <w:rPr>
      <w:rFonts w:cs="Mangal"/>
    </w:rPr>
  </w:style>
  <w:style w:type="paragraph" w:styleId="BalloonText">
    <w:name w:val="Balloon Text"/>
    <w:basedOn w:val="Normal"/>
    <w:link w:val="BalloonTextChar"/>
    <w:uiPriority w:val="99"/>
    <w:semiHidden/>
    <w:unhideWhenUsed/>
    <w:qFormat/>
    <w:rsid w:val="00E618F6"/>
    <w:pPr>
      <w:spacing w:after="0" w:line="240" w:lineRule="auto"/>
    </w:pPr>
    <w:rPr>
      <w:rFonts w:ascii="Tahoma" w:hAnsi="Tahoma" w:cs="Tahoma"/>
      <w:sz w:val="16"/>
      <w:szCs w:val="16"/>
    </w:rPr>
  </w:style>
  <w:style w:type="paragraph" w:styleId="Header">
    <w:name w:val="header"/>
    <w:basedOn w:val="Normal"/>
    <w:link w:val="HeaderChar"/>
    <w:uiPriority w:val="99"/>
    <w:unhideWhenUsed/>
    <w:rsid w:val="000F45EA"/>
    <w:pPr>
      <w:tabs>
        <w:tab w:val="center" w:pos="4536"/>
        <w:tab w:val="right" w:pos="9072"/>
      </w:tabs>
      <w:spacing w:after="0" w:line="240" w:lineRule="auto"/>
    </w:pPr>
  </w:style>
  <w:style w:type="paragraph" w:styleId="Footer">
    <w:name w:val="footer"/>
    <w:basedOn w:val="Normal"/>
    <w:link w:val="FooterChar"/>
    <w:uiPriority w:val="99"/>
    <w:unhideWhenUsed/>
    <w:rsid w:val="00227BC5"/>
    <w:pPr>
      <w:tabs>
        <w:tab w:val="center" w:pos="4536"/>
        <w:tab w:val="right" w:pos="9072"/>
      </w:tabs>
      <w:spacing w:after="0" w:line="180" w:lineRule="exact"/>
    </w:pPr>
    <w:rPr>
      <w:rFonts w:ascii="Arial" w:hAnsi="Arial"/>
      <w:color w:val="094F8F"/>
      <w:sz w:val="14"/>
    </w:rPr>
  </w:style>
  <w:style w:type="paragraph" w:customStyle="1" w:styleId="Quotations">
    <w:name w:val="Quotations"/>
    <w:basedOn w:val="Normal"/>
  </w:style>
  <w:style w:type="paragraph" w:styleId="Title">
    <w:name w:val="Title"/>
    <w:basedOn w:val="Nadpis"/>
  </w:style>
  <w:style w:type="paragraph" w:styleId="Subtitle">
    <w:name w:val="Subtitle"/>
    <w:basedOn w:val="Nadpis"/>
  </w:style>
  <w:style w:type="paragraph" w:customStyle="1" w:styleId="Adresa">
    <w:name w:val="Adresa"/>
    <w:qFormat/>
    <w:rsid w:val="0079758E"/>
    <w:pPr>
      <w:ind w:left="4706"/>
    </w:pPr>
    <w:rPr>
      <w:rFonts w:ascii="Times New Roman" w:hAnsi="Times New Roman"/>
    </w:rPr>
  </w:style>
  <w:style w:type="paragraph" w:customStyle="1" w:styleId="Vc">
    <w:name w:val="Věc"/>
    <w:qFormat/>
    <w:rsid w:val="0079758E"/>
    <w:pPr>
      <w:tabs>
        <w:tab w:val="left" w:pos="1985"/>
        <w:tab w:val="left" w:pos="4706"/>
        <w:tab w:val="left" w:pos="6804"/>
      </w:tabs>
      <w:spacing w:before="851"/>
    </w:pPr>
    <w:rPr>
      <w:rFonts w:ascii="Arial" w:hAnsi="Arial"/>
      <w:color w:val="094F8F"/>
      <w:sz w:val="14"/>
    </w:rPr>
  </w:style>
  <w:style w:type="character" w:styleId="Hyperlink">
    <w:name w:val="Hyperlink"/>
    <w:basedOn w:val="DefaultParagraphFont"/>
    <w:unhideWhenUsed/>
    <w:rsid w:val="00EF1356"/>
    <w:rPr>
      <w:color w:val="0000FF" w:themeColor="hyperlink"/>
      <w:u w:val="single"/>
    </w:rPr>
  </w:style>
  <w:style w:type="paragraph" w:customStyle="1" w:styleId="Vcdopisu">
    <w:name w:val="Věc dopisu"/>
    <w:qFormat/>
    <w:rsid w:val="0079758E"/>
    <w:pPr>
      <w:spacing w:before="737" w:after="737"/>
    </w:pPr>
    <w:rPr>
      <w:rFonts w:ascii="Times New Roman" w:hAnsi="Times New Roman"/>
      <w:b/>
      <w:sz w:val="24"/>
    </w:rPr>
  </w:style>
  <w:style w:type="paragraph" w:styleId="NormalWeb">
    <w:name w:val="Normal (Web)"/>
    <w:basedOn w:val="Normal"/>
    <w:uiPriority w:val="99"/>
    <w:unhideWhenUsed/>
    <w:rsid w:val="004067DE"/>
    <w:pPr>
      <w:spacing w:before="100" w:beforeAutospacing="1" w:after="100" w:afterAutospacing="1" w:line="240" w:lineRule="auto"/>
    </w:pPr>
    <w:rPr>
      <w:rFonts w:eastAsia="Times New Roman" w:cs="Times New Roman"/>
      <w:sz w:val="24"/>
      <w:szCs w:val="24"/>
      <w:lang w:eastAsia="cs-CZ"/>
    </w:rPr>
  </w:style>
  <w:style w:type="paragraph" w:customStyle="1" w:styleId="JmnoPjmen">
    <w:name w:val="Jméno Příjmení"/>
    <w:qFormat/>
    <w:rsid w:val="00AC2D36"/>
    <w:rPr>
      <w:rFonts w:ascii="Times New Roman" w:hAnsi="Times New Roman"/>
      <w:b/>
    </w:rPr>
  </w:style>
  <w:style w:type="paragraph" w:customStyle="1" w:styleId="Funkce">
    <w:name w:val="Funkce"/>
    <w:basedOn w:val="JmnoPjmen"/>
    <w:qFormat/>
    <w:rsid w:val="00AC2D36"/>
    <w:rPr>
      <w:b w:val="0"/>
    </w:rPr>
  </w:style>
  <w:style w:type="paragraph" w:customStyle="1" w:styleId="Zpat-univerzita">
    <w:name w:val="Zápatí - univerzita"/>
    <w:basedOn w:val="Footer"/>
    <w:next w:val="Footer"/>
    <w:rsid w:val="007D77E7"/>
    <w:rPr>
      <w:b/>
      <w:sz w:val="16"/>
    </w:rPr>
  </w:style>
  <w:style w:type="paragraph" w:customStyle="1" w:styleId="Vc-nsledujcdky">
    <w:name w:val="Věc - následující řádky"/>
    <w:basedOn w:val="Vc"/>
    <w:qFormat/>
    <w:rsid w:val="00A27490"/>
    <w:pPr>
      <w:spacing w:before="0"/>
    </w:pPr>
    <w:rPr>
      <w:color w:val="auto"/>
    </w:rPr>
  </w:style>
  <w:style w:type="paragraph" w:customStyle="1" w:styleId="Zpatsslovnmstrnky">
    <w:name w:val="Zápatí s číslováním stránky"/>
    <w:basedOn w:val="Footer"/>
    <w:qFormat/>
    <w:rsid w:val="008A1753"/>
    <w:pPr>
      <w:tabs>
        <w:tab w:val="clear" w:pos="4536"/>
        <w:tab w:val="clear" w:pos="9072"/>
        <w:tab w:val="left" w:pos="0"/>
      </w:tabs>
      <w:ind w:left="-907"/>
    </w:pPr>
    <w:rPr>
      <w:rFonts w:cs="Arial"/>
      <w:szCs w:val="14"/>
    </w:rPr>
  </w:style>
  <w:style w:type="paragraph" w:customStyle="1" w:styleId="Zpat-univerzita4dkyadresy">
    <w:name w:val="Zápatí - univerzita (4 řádky adresy)"/>
    <w:basedOn w:val="Zpat-univerzita"/>
    <w:next w:val="Footer"/>
    <w:qFormat/>
    <w:rsid w:val="003F2066"/>
    <w:rPr>
      <w:rFonts w:cs="Arial"/>
      <w:szCs w:val="16"/>
    </w:rPr>
  </w:style>
  <w:style w:type="paragraph" w:customStyle="1" w:styleId="Tlodopisu">
    <w:name w:val="Tělo dopisu"/>
    <w:qFormat/>
    <w:rsid w:val="00935080"/>
    <w:pPr>
      <w:spacing w:after="454"/>
    </w:pPr>
    <w:rPr>
      <w:rFonts w:ascii="Times New Roman" w:hAnsi="Times New Roman"/>
    </w:rPr>
  </w:style>
  <w:style w:type="paragraph" w:styleId="NoSpacing">
    <w:name w:val="No Spacing"/>
    <w:uiPriority w:val="1"/>
    <w:qFormat/>
    <w:rsid w:val="00D26FE7"/>
    <w:pPr>
      <w:spacing w:line="240" w:lineRule="auto"/>
    </w:pPr>
    <w:rPr>
      <w:rFonts w:ascii="Calibri" w:eastAsia="Calibri" w:hAnsi="Calibri" w:cs="Times New Roman"/>
    </w:rPr>
  </w:style>
  <w:style w:type="paragraph" w:customStyle="1" w:styleId="Style1">
    <w:name w:val="Style1"/>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2">
    <w:name w:val="Style2"/>
    <w:basedOn w:val="Normal"/>
    <w:uiPriority w:val="99"/>
    <w:rsid w:val="00D26FE7"/>
    <w:pPr>
      <w:widowControl w:val="0"/>
      <w:autoSpaceDE w:val="0"/>
      <w:autoSpaceDN w:val="0"/>
      <w:adjustRightInd w:val="0"/>
      <w:spacing w:after="0" w:line="288" w:lineRule="exact"/>
      <w:jc w:val="both"/>
    </w:pPr>
    <w:rPr>
      <w:rFonts w:ascii="Georgia" w:eastAsiaTheme="minorEastAsia" w:hAnsi="Georgia"/>
      <w:sz w:val="24"/>
      <w:szCs w:val="24"/>
      <w:lang w:eastAsia="cs-CZ"/>
    </w:rPr>
  </w:style>
  <w:style w:type="paragraph" w:customStyle="1" w:styleId="Style3">
    <w:name w:val="Style3"/>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4">
    <w:name w:val="Style4"/>
    <w:basedOn w:val="Normal"/>
    <w:uiPriority w:val="99"/>
    <w:rsid w:val="00D26FE7"/>
    <w:pPr>
      <w:widowControl w:val="0"/>
      <w:autoSpaceDE w:val="0"/>
      <w:autoSpaceDN w:val="0"/>
      <w:adjustRightInd w:val="0"/>
      <w:spacing w:after="0" w:line="300" w:lineRule="exact"/>
    </w:pPr>
    <w:rPr>
      <w:rFonts w:ascii="Georgia" w:eastAsiaTheme="minorEastAsia" w:hAnsi="Georgia"/>
      <w:sz w:val="24"/>
      <w:szCs w:val="24"/>
      <w:lang w:eastAsia="cs-CZ"/>
    </w:rPr>
  </w:style>
  <w:style w:type="paragraph" w:customStyle="1" w:styleId="Style5">
    <w:name w:val="Style5"/>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6">
    <w:name w:val="Style6"/>
    <w:basedOn w:val="Normal"/>
    <w:uiPriority w:val="99"/>
    <w:rsid w:val="00D26FE7"/>
    <w:pPr>
      <w:widowControl w:val="0"/>
      <w:autoSpaceDE w:val="0"/>
      <w:autoSpaceDN w:val="0"/>
      <w:adjustRightInd w:val="0"/>
      <w:spacing w:after="0" w:line="302" w:lineRule="exact"/>
      <w:ind w:hanging="264"/>
      <w:jc w:val="both"/>
    </w:pPr>
    <w:rPr>
      <w:rFonts w:ascii="Georgia" w:eastAsiaTheme="minorEastAsia" w:hAnsi="Georgia"/>
      <w:sz w:val="24"/>
      <w:szCs w:val="24"/>
      <w:lang w:eastAsia="cs-CZ"/>
    </w:rPr>
  </w:style>
  <w:style w:type="paragraph" w:customStyle="1" w:styleId="Style9">
    <w:name w:val="Style9"/>
    <w:basedOn w:val="Normal"/>
    <w:uiPriority w:val="99"/>
    <w:rsid w:val="00D26FE7"/>
    <w:pPr>
      <w:widowControl w:val="0"/>
      <w:autoSpaceDE w:val="0"/>
      <w:autoSpaceDN w:val="0"/>
      <w:adjustRightInd w:val="0"/>
      <w:spacing w:after="0" w:line="300" w:lineRule="exact"/>
      <w:jc w:val="both"/>
    </w:pPr>
    <w:rPr>
      <w:rFonts w:ascii="Georgia" w:eastAsiaTheme="minorEastAsia" w:hAnsi="Georgia"/>
      <w:sz w:val="24"/>
      <w:szCs w:val="24"/>
      <w:lang w:eastAsia="cs-CZ"/>
    </w:rPr>
  </w:style>
  <w:style w:type="paragraph" w:customStyle="1" w:styleId="Style10">
    <w:name w:val="Style10"/>
    <w:basedOn w:val="Normal"/>
    <w:uiPriority w:val="99"/>
    <w:rsid w:val="00D26FE7"/>
    <w:pPr>
      <w:widowControl w:val="0"/>
      <w:autoSpaceDE w:val="0"/>
      <w:autoSpaceDN w:val="0"/>
      <w:adjustRightInd w:val="0"/>
      <w:spacing w:after="0" w:line="264" w:lineRule="exact"/>
      <w:jc w:val="center"/>
    </w:pPr>
    <w:rPr>
      <w:rFonts w:ascii="Georgia" w:eastAsiaTheme="minorEastAsia" w:hAnsi="Georgia"/>
      <w:sz w:val="24"/>
      <w:szCs w:val="24"/>
      <w:lang w:eastAsia="cs-CZ"/>
    </w:rPr>
  </w:style>
  <w:style w:type="paragraph" w:customStyle="1" w:styleId="Style11">
    <w:name w:val="Style11"/>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2">
    <w:name w:val="Style12"/>
    <w:basedOn w:val="Normal"/>
    <w:uiPriority w:val="99"/>
    <w:rsid w:val="00D26FE7"/>
    <w:pPr>
      <w:widowControl w:val="0"/>
      <w:autoSpaceDE w:val="0"/>
      <w:autoSpaceDN w:val="0"/>
      <w:adjustRightInd w:val="0"/>
      <w:spacing w:after="0" w:line="302" w:lineRule="exact"/>
      <w:ind w:hanging="235"/>
    </w:pPr>
    <w:rPr>
      <w:rFonts w:ascii="Georgia" w:eastAsiaTheme="minorEastAsia" w:hAnsi="Georgia"/>
      <w:sz w:val="24"/>
      <w:szCs w:val="24"/>
      <w:lang w:eastAsia="cs-CZ"/>
    </w:rPr>
  </w:style>
  <w:style w:type="paragraph" w:customStyle="1" w:styleId="Style13">
    <w:name w:val="Style13"/>
    <w:basedOn w:val="Normal"/>
    <w:uiPriority w:val="99"/>
    <w:rsid w:val="00D26FE7"/>
    <w:pPr>
      <w:widowControl w:val="0"/>
      <w:autoSpaceDE w:val="0"/>
      <w:autoSpaceDN w:val="0"/>
      <w:adjustRightInd w:val="0"/>
      <w:spacing w:after="0" w:line="301" w:lineRule="exact"/>
      <w:ind w:firstLine="2266"/>
      <w:jc w:val="both"/>
    </w:pPr>
    <w:rPr>
      <w:rFonts w:ascii="Georgia" w:eastAsiaTheme="minorEastAsia" w:hAnsi="Georgia"/>
      <w:sz w:val="24"/>
      <w:szCs w:val="24"/>
      <w:lang w:eastAsia="cs-CZ"/>
    </w:rPr>
  </w:style>
  <w:style w:type="paragraph" w:customStyle="1" w:styleId="Style14">
    <w:name w:val="Style14"/>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5">
    <w:name w:val="Style15"/>
    <w:basedOn w:val="Normal"/>
    <w:uiPriority w:val="99"/>
    <w:rsid w:val="00D26FE7"/>
    <w:pPr>
      <w:widowControl w:val="0"/>
      <w:autoSpaceDE w:val="0"/>
      <w:autoSpaceDN w:val="0"/>
      <w:adjustRightInd w:val="0"/>
      <w:spacing w:after="0" w:line="301" w:lineRule="exact"/>
      <w:ind w:hanging="259"/>
      <w:jc w:val="both"/>
    </w:pPr>
    <w:rPr>
      <w:rFonts w:ascii="Georgia" w:eastAsiaTheme="minorEastAsia" w:hAnsi="Georgia"/>
      <w:sz w:val="24"/>
      <w:szCs w:val="24"/>
      <w:lang w:eastAsia="cs-CZ"/>
    </w:rPr>
  </w:style>
  <w:style w:type="paragraph" w:customStyle="1" w:styleId="Style16">
    <w:name w:val="Style16"/>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7">
    <w:name w:val="Style17"/>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character" w:customStyle="1" w:styleId="FontStyle19">
    <w:name w:val="Font Style19"/>
    <w:basedOn w:val="DefaultParagraphFont"/>
    <w:uiPriority w:val="99"/>
    <w:rsid w:val="00D26FE7"/>
    <w:rPr>
      <w:rFonts w:ascii="Times New Roman" w:hAnsi="Times New Roman" w:cs="Times New Roman"/>
      <w:i/>
      <w:iCs/>
      <w:sz w:val="20"/>
      <w:szCs w:val="20"/>
    </w:rPr>
  </w:style>
  <w:style w:type="character" w:customStyle="1" w:styleId="FontStyle20">
    <w:name w:val="Font Style20"/>
    <w:basedOn w:val="DefaultParagraphFont"/>
    <w:uiPriority w:val="99"/>
    <w:rsid w:val="00D26FE7"/>
    <w:rPr>
      <w:rFonts w:ascii="Times New Roman" w:hAnsi="Times New Roman" w:cs="Times New Roman"/>
      <w:sz w:val="20"/>
      <w:szCs w:val="20"/>
    </w:rPr>
  </w:style>
  <w:style w:type="character" w:customStyle="1" w:styleId="FontStyle21">
    <w:name w:val="Font Style21"/>
    <w:basedOn w:val="DefaultParagraphFont"/>
    <w:uiPriority w:val="99"/>
    <w:rsid w:val="00D26FE7"/>
    <w:rPr>
      <w:rFonts w:ascii="Lucida Sans Unicode" w:hAnsi="Lucida Sans Unicode" w:cs="Lucida Sans Unicode"/>
      <w:sz w:val="34"/>
      <w:szCs w:val="34"/>
    </w:rPr>
  </w:style>
  <w:style w:type="character" w:customStyle="1" w:styleId="FontStyle23">
    <w:name w:val="Font Style23"/>
    <w:basedOn w:val="DefaultParagraphFont"/>
    <w:uiPriority w:val="99"/>
    <w:rsid w:val="00D26FE7"/>
    <w:rPr>
      <w:rFonts w:ascii="Times New Roman" w:hAnsi="Times New Roman" w:cs="Times New Roman"/>
      <w:b/>
      <w:bCs/>
      <w:sz w:val="20"/>
      <w:szCs w:val="20"/>
    </w:rPr>
  </w:style>
  <w:style w:type="character" w:customStyle="1" w:styleId="FontStyle24">
    <w:name w:val="Font Style24"/>
    <w:basedOn w:val="DefaultParagraphFont"/>
    <w:uiPriority w:val="99"/>
    <w:rsid w:val="00D26FE7"/>
    <w:rPr>
      <w:rFonts w:ascii="Georgia" w:hAnsi="Georgia" w:cs="Georgia"/>
      <w:b/>
      <w:bCs/>
      <w:smallCaps/>
      <w:spacing w:val="10"/>
      <w:sz w:val="22"/>
      <w:szCs w:val="22"/>
    </w:rPr>
  </w:style>
  <w:style w:type="table" w:styleId="TableGrid">
    <w:name w:val="Table Grid"/>
    <w:basedOn w:val="TableNormal"/>
    <w:uiPriority w:val="59"/>
    <w:rsid w:val="00D26FE7"/>
    <w:pPr>
      <w:spacing w:line="240" w:lineRule="auto"/>
    </w:pPr>
    <w:rPr>
      <w:rFonts w:ascii="Georgia" w:eastAsiaTheme="minorEastAsia"/>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2">
    <w:name w:val="Základní text (2)_"/>
    <w:basedOn w:val="DefaultParagraphFont"/>
    <w:link w:val="Zkladntext20"/>
    <w:rsid w:val="009C73AC"/>
    <w:rPr>
      <w:rFonts w:ascii="Book Antiqua" w:eastAsia="Book Antiqua" w:hAnsi="Book Antiqua" w:cs="Book Antiqua"/>
      <w:sz w:val="19"/>
      <w:szCs w:val="19"/>
      <w:shd w:val="clear" w:color="auto" w:fill="FFFFFF"/>
    </w:rPr>
  </w:style>
  <w:style w:type="character" w:customStyle="1" w:styleId="Zkladntext3">
    <w:name w:val="Základní text (3)_"/>
    <w:basedOn w:val="DefaultParagraphFont"/>
    <w:link w:val="Zkladntext30"/>
    <w:rsid w:val="009C73AC"/>
    <w:rPr>
      <w:rFonts w:ascii="Book Antiqua" w:eastAsia="Book Antiqua" w:hAnsi="Book Antiqua" w:cs="Book Antiqua"/>
      <w:sz w:val="20"/>
      <w:szCs w:val="20"/>
      <w:shd w:val="clear" w:color="auto" w:fill="FFFFFF"/>
    </w:rPr>
  </w:style>
  <w:style w:type="paragraph" w:customStyle="1" w:styleId="Zkladntext30">
    <w:name w:val="Základní text (3)"/>
    <w:basedOn w:val="Normal"/>
    <w:link w:val="Zkladntext3"/>
    <w:rsid w:val="009C73AC"/>
    <w:pPr>
      <w:widowControl w:val="0"/>
      <w:shd w:val="clear" w:color="auto" w:fill="FFFFFF"/>
      <w:spacing w:before="420" w:after="240" w:line="302" w:lineRule="exact"/>
      <w:ind w:hanging="340"/>
      <w:jc w:val="both"/>
    </w:pPr>
    <w:rPr>
      <w:rFonts w:ascii="Book Antiqua" w:eastAsia="Book Antiqua" w:hAnsi="Book Antiqua" w:cs="Book Antiqua"/>
      <w:sz w:val="20"/>
      <w:szCs w:val="20"/>
    </w:rPr>
  </w:style>
  <w:style w:type="paragraph" w:customStyle="1" w:styleId="Zkladntext20">
    <w:name w:val="Základní text (2)"/>
    <w:basedOn w:val="Normal"/>
    <w:link w:val="Zkladntext2"/>
    <w:rsid w:val="009C73AC"/>
    <w:pPr>
      <w:widowControl w:val="0"/>
      <w:shd w:val="clear" w:color="auto" w:fill="FFFFFF"/>
      <w:spacing w:after="0" w:line="298" w:lineRule="exact"/>
      <w:ind w:hanging="360"/>
      <w:jc w:val="both"/>
    </w:pPr>
    <w:rPr>
      <w:rFonts w:ascii="Book Antiqua" w:eastAsia="Book Antiqua" w:hAnsi="Book Antiqua" w:cs="Book Antiqua"/>
      <w:sz w:val="19"/>
      <w:szCs w:val="19"/>
    </w:rPr>
  </w:style>
  <w:style w:type="character" w:customStyle="1" w:styleId="Zkladntext210ptKurzva">
    <w:name w:val="Základní text (2) + 10 pt;Kurzíva"/>
    <w:basedOn w:val="Zkladntext2"/>
    <w:rsid w:val="009C73AC"/>
    <w:rPr>
      <w:rFonts w:ascii="Book Antiqua" w:eastAsia="Book Antiqua" w:hAnsi="Book Antiqua" w:cs="Book Antiqua"/>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Zkladntext5">
    <w:name w:val="Základní text (5)_"/>
    <w:basedOn w:val="DefaultParagraphFont"/>
    <w:link w:val="Zkladntext50"/>
    <w:rsid w:val="009C73AC"/>
    <w:rPr>
      <w:rFonts w:ascii="Book Antiqua" w:eastAsia="Book Antiqua" w:hAnsi="Book Antiqua" w:cs="Book Antiqua"/>
      <w:i/>
      <w:iCs/>
      <w:sz w:val="20"/>
      <w:szCs w:val="20"/>
      <w:shd w:val="clear" w:color="auto" w:fill="FFFFFF"/>
    </w:rPr>
  </w:style>
  <w:style w:type="character" w:customStyle="1" w:styleId="Nadpis4">
    <w:name w:val="Nadpis #4_"/>
    <w:basedOn w:val="DefaultParagraphFont"/>
    <w:link w:val="Nadpis40"/>
    <w:rsid w:val="009C73AC"/>
    <w:rPr>
      <w:rFonts w:ascii="Book Antiqua" w:eastAsia="Book Antiqua" w:hAnsi="Book Antiqua" w:cs="Book Antiqua"/>
      <w:sz w:val="20"/>
      <w:szCs w:val="20"/>
      <w:shd w:val="clear" w:color="auto" w:fill="FFFFFF"/>
    </w:rPr>
  </w:style>
  <w:style w:type="paragraph" w:customStyle="1" w:styleId="Zkladntext50">
    <w:name w:val="Základní text (5)"/>
    <w:basedOn w:val="Normal"/>
    <w:link w:val="Zkladntext5"/>
    <w:rsid w:val="009C73AC"/>
    <w:pPr>
      <w:widowControl w:val="0"/>
      <w:shd w:val="clear" w:color="auto" w:fill="FFFFFF"/>
      <w:spacing w:before="360" w:after="240" w:line="302" w:lineRule="exact"/>
      <w:ind w:hanging="1040"/>
    </w:pPr>
    <w:rPr>
      <w:rFonts w:ascii="Book Antiqua" w:eastAsia="Book Antiqua" w:hAnsi="Book Antiqua" w:cs="Book Antiqua"/>
      <w:i/>
      <w:iCs/>
      <w:sz w:val="20"/>
      <w:szCs w:val="20"/>
    </w:rPr>
  </w:style>
  <w:style w:type="paragraph" w:customStyle="1" w:styleId="Nadpis40">
    <w:name w:val="Nadpis #4"/>
    <w:basedOn w:val="Normal"/>
    <w:link w:val="Nadpis4"/>
    <w:rsid w:val="009C73AC"/>
    <w:pPr>
      <w:widowControl w:val="0"/>
      <w:shd w:val="clear" w:color="auto" w:fill="FFFFFF"/>
      <w:spacing w:before="360" w:after="360" w:line="0" w:lineRule="atLeast"/>
      <w:ind w:hanging="360"/>
      <w:jc w:val="both"/>
      <w:outlineLvl w:val="3"/>
    </w:pPr>
    <w:rPr>
      <w:rFonts w:ascii="Book Antiqua" w:eastAsia="Book Antiqua" w:hAnsi="Book Antiqua" w:cs="Book Antiqua"/>
      <w:sz w:val="20"/>
      <w:szCs w:val="20"/>
    </w:rPr>
  </w:style>
  <w:style w:type="character" w:customStyle="1" w:styleId="Zkladntext4">
    <w:name w:val="Základní text (4)_"/>
    <w:basedOn w:val="DefaultParagraphFont"/>
    <w:link w:val="Zkladntext40"/>
    <w:rsid w:val="009C73AC"/>
    <w:rPr>
      <w:rFonts w:ascii="Times New Roman" w:eastAsia="Times New Roman" w:hAnsi="Times New Roman" w:cs="Times New Roman"/>
      <w:i/>
      <w:iCs/>
      <w:sz w:val="21"/>
      <w:szCs w:val="21"/>
      <w:shd w:val="clear" w:color="auto" w:fill="FFFFFF"/>
    </w:rPr>
  </w:style>
  <w:style w:type="paragraph" w:customStyle="1" w:styleId="Zkladntext40">
    <w:name w:val="Základní text (4)"/>
    <w:basedOn w:val="Normal"/>
    <w:link w:val="Zkladntext4"/>
    <w:rsid w:val="009C73AC"/>
    <w:pPr>
      <w:widowControl w:val="0"/>
      <w:shd w:val="clear" w:color="auto" w:fill="FFFFFF"/>
      <w:spacing w:after="240" w:line="299" w:lineRule="exact"/>
      <w:ind w:hanging="240"/>
    </w:pPr>
    <w:rPr>
      <w:rFonts w:eastAsia="Times New Roman" w:cs="Times New Roman"/>
      <w:i/>
      <w:iCs/>
      <w:sz w:val="21"/>
      <w:szCs w:val="21"/>
    </w:rPr>
  </w:style>
  <w:style w:type="character" w:customStyle="1" w:styleId="Zkladntext2Kurzva">
    <w:name w:val="Základní text (2) + Kurzíva"/>
    <w:basedOn w:val="Zkladntext2"/>
    <w:rsid w:val="009C73AC"/>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Zkladntext2105pt">
    <w:name w:val="Základní text (2) + 10;5 pt"/>
    <w:basedOn w:val="Zkladntext2"/>
    <w:rsid w:val="009C73A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Zkladntext210ptTunExact">
    <w:name w:val="Základní text (2) + 10 pt;Tučné Exact"/>
    <w:basedOn w:val="Zkladntext2"/>
    <w:rsid w:val="009C73AC"/>
    <w:rPr>
      <w:rFonts w:ascii="Book Antiqua" w:eastAsia="Book Antiqua" w:hAnsi="Book Antiqua" w:cs="Book Antiqua"/>
      <w:b/>
      <w:bCs/>
      <w:color w:val="000000"/>
      <w:spacing w:val="0"/>
      <w:w w:val="100"/>
      <w:position w:val="0"/>
      <w:sz w:val="20"/>
      <w:szCs w:val="20"/>
      <w:shd w:val="clear" w:color="auto" w:fill="FFFFFF"/>
      <w:lang w:val="fr-FR" w:eastAsia="fr-FR" w:bidi="fr-FR"/>
    </w:rPr>
  </w:style>
  <w:style w:type="character" w:customStyle="1" w:styleId="Zkladntext395ptNetun">
    <w:name w:val="Základní text (3) + 9;5 pt;Ne tučné"/>
    <w:basedOn w:val="Zkladntext3"/>
    <w:rsid w:val="009C73AC"/>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Zkladntext210ptTun">
    <w:name w:val="Základní text (2) + 10 pt;Tučné"/>
    <w:basedOn w:val="Zkladntext2"/>
    <w:rsid w:val="009C73AC"/>
    <w:rPr>
      <w:rFonts w:ascii="Book Antiqua" w:eastAsia="Book Antiqua" w:hAnsi="Book Antiqua" w:cs="Book Antiqua"/>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Zkladntext795ptNekurzva">
    <w:name w:val="Základní text (7) + 9;5 pt;Ne kurzíva"/>
    <w:basedOn w:val="DefaultParagraphFont"/>
    <w:rsid w:val="009C73AC"/>
    <w:rPr>
      <w:rFonts w:ascii="Book Antiqua" w:eastAsia="Book Antiqua" w:hAnsi="Book Antiqua" w:cs="Book Antiqua"/>
      <w:i/>
      <w:iCs/>
      <w:color w:val="000000"/>
      <w:spacing w:val="0"/>
      <w:w w:val="100"/>
      <w:position w:val="0"/>
      <w:sz w:val="19"/>
      <w:szCs w:val="19"/>
      <w:shd w:val="clear" w:color="auto" w:fill="FFFFFF"/>
      <w:lang w:val="fr-FR" w:eastAsia="fr-FR" w:bidi="fr-FR"/>
    </w:rPr>
  </w:style>
  <w:style w:type="character" w:customStyle="1" w:styleId="Zkladntext210pt">
    <w:name w:val="Základní text (2) + 10 pt"/>
    <w:basedOn w:val="Zkladntext2"/>
    <w:rsid w:val="00031EE5"/>
    <w:rPr>
      <w:rFonts w:ascii="Book Antiqua" w:eastAsia="Book Antiqua" w:hAnsi="Book Antiqua" w:cs="Book Antiqua"/>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Zkladntext412ptNetunNekurzva">
    <w:name w:val="Základní text (4) + 12 pt;Ne tučné;Ne kurzíva"/>
    <w:basedOn w:val="Zkladntext4"/>
    <w:rsid w:val="00031EE5"/>
    <w:rPr>
      <w:rFonts w:ascii="Book Antiqua" w:eastAsia="Book Antiqua" w:hAnsi="Book Antiqua" w:cs="Book Antiqua"/>
      <w:b/>
      <w:bCs/>
      <w:i/>
      <w:iCs/>
      <w:smallCaps w:val="0"/>
      <w:strike w:val="0"/>
      <w:color w:val="000000"/>
      <w:spacing w:val="0"/>
      <w:w w:val="100"/>
      <w:position w:val="0"/>
      <w:sz w:val="24"/>
      <w:szCs w:val="24"/>
      <w:u w:val="none"/>
      <w:shd w:val="clear" w:color="auto" w:fill="FFFFFF"/>
      <w:lang w:val="fr-FR" w:eastAsia="fr-FR" w:bidi="fr-FR"/>
    </w:rPr>
  </w:style>
  <w:style w:type="character" w:customStyle="1" w:styleId="Zkladntext4LucidaSansUnicode115ptNetun">
    <w:name w:val="Základní text (4) + Lucida Sans Unicode;11;5 pt;Ne tučné"/>
    <w:basedOn w:val="Zkladntext4"/>
    <w:rsid w:val="00031EE5"/>
    <w:rPr>
      <w:rFonts w:ascii="Lucida Sans Unicode" w:eastAsia="Lucida Sans Unicode" w:hAnsi="Lucida Sans Unicode" w:cs="Lucida Sans Unicode"/>
      <w:b/>
      <w:bCs/>
      <w:i/>
      <w:iCs/>
      <w:smallCaps w:val="0"/>
      <w:strike w:val="0"/>
      <w:color w:val="000000"/>
      <w:spacing w:val="0"/>
      <w:w w:val="100"/>
      <w:position w:val="0"/>
      <w:sz w:val="23"/>
      <w:szCs w:val="23"/>
      <w:u w:val="none"/>
      <w:shd w:val="clear" w:color="auto" w:fill="FFFFFF"/>
      <w:lang w:val="fr-FR" w:eastAsia="fr-FR" w:bidi="fr-FR"/>
    </w:rPr>
  </w:style>
  <w:style w:type="character" w:customStyle="1" w:styleId="Zkladntext2FrankRuehl11pt">
    <w:name w:val="Základní text (2) + FrankRuehl;11 pt"/>
    <w:basedOn w:val="Zkladntext2"/>
    <w:rsid w:val="00031EE5"/>
    <w:rPr>
      <w:rFonts w:ascii="FrankRuehl" w:eastAsia="FrankRuehl" w:hAnsi="FrankRuehl" w:cs="FrankRuehl"/>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Zkladntext285pt">
    <w:name w:val="Základní text (2) + 8;5 pt"/>
    <w:basedOn w:val="Zkladntext2"/>
    <w:rsid w:val="00031EE5"/>
    <w:rPr>
      <w:rFonts w:ascii="Book Antiqua" w:eastAsia="Book Antiqua" w:hAnsi="Book Antiqua" w:cs="Book Antiqua"/>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Zkladntext211pt">
    <w:name w:val="Základní text (2) + 11 pt"/>
    <w:basedOn w:val="Zkladntext2"/>
    <w:rsid w:val="00031EE5"/>
    <w:rPr>
      <w:rFonts w:ascii="Book Antiqua" w:eastAsia="Book Antiqua" w:hAnsi="Book Antiqua" w:cs="Book Antiqua"/>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Zkladntext210ptMtko75">
    <w:name w:val="Základní text (2) + 10 pt;Měřítko 75%"/>
    <w:basedOn w:val="Zkladntext2"/>
    <w:rsid w:val="00031EE5"/>
    <w:rPr>
      <w:rFonts w:ascii="Book Antiqua" w:eastAsia="Book Antiqua" w:hAnsi="Book Antiqua" w:cs="Book Antiqua"/>
      <w:b w:val="0"/>
      <w:bCs w:val="0"/>
      <w:i w:val="0"/>
      <w:iCs w:val="0"/>
      <w:smallCaps w:val="0"/>
      <w:strike w:val="0"/>
      <w:color w:val="000000"/>
      <w:spacing w:val="0"/>
      <w:w w:val="75"/>
      <w:position w:val="0"/>
      <w:sz w:val="20"/>
      <w:szCs w:val="20"/>
      <w:u w:val="none"/>
      <w:shd w:val="clear" w:color="auto" w:fill="FFFFFF"/>
      <w:lang w:val="fr-FR" w:eastAsia="fr-FR" w:bidi="fr-FR"/>
    </w:rPr>
  </w:style>
  <w:style w:type="character" w:customStyle="1" w:styleId="Zkladntext6">
    <w:name w:val="Základní text (6)_"/>
    <w:basedOn w:val="DefaultParagraphFont"/>
    <w:link w:val="Zkladntext60"/>
    <w:rsid w:val="00B936D3"/>
    <w:rPr>
      <w:rFonts w:ascii="Book Antiqua" w:eastAsia="Book Antiqua" w:hAnsi="Book Antiqua" w:cs="Book Antiqua"/>
      <w:i/>
      <w:iCs/>
      <w:sz w:val="20"/>
      <w:szCs w:val="20"/>
      <w:shd w:val="clear" w:color="auto" w:fill="FFFFFF"/>
    </w:rPr>
  </w:style>
  <w:style w:type="character" w:customStyle="1" w:styleId="Zkladntext695ptNekurzva">
    <w:name w:val="Základní text (6) + 9;5 pt;Ne kurzíva"/>
    <w:basedOn w:val="Zkladntext6"/>
    <w:rsid w:val="00B936D3"/>
    <w:rPr>
      <w:rFonts w:ascii="Book Antiqua" w:eastAsia="Book Antiqua" w:hAnsi="Book Antiqua" w:cs="Book Antiqua"/>
      <w:i/>
      <w:iCs/>
      <w:color w:val="000000"/>
      <w:spacing w:val="0"/>
      <w:w w:val="100"/>
      <w:position w:val="0"/>
      <w:sz w:val="19"/>
      <w:szCs w:val="19"/>
      <w:shd w:val="clear" w:color="auto" w:fill="FFFFFF"/>
      <w:lang w:val="fr-FR" w:eastAsia="fr-FR" w:bidi="fr-FR"/>
    </w:rPr>
  </w:style>
  <w:style w:type="character" w:customStyle="1" w:styleId="Zkladntext8Candara12ptTun">
    <w:name w:val="Základní text (8) + Candara;12 pt;Tučné"/>
    <w:basedOn w:val="DefaultParagraphFont"/>
    <w:rsid w:val="00B936D3"/>
    <w:rPr>
      <w:rFonts w:ascii="Candara" w:eastAsia="Candara" w:hAnsi="Candara" w:cs="Candara"/>
      <w:b/>
      <w:bCs/>
      <w:i w:val="0"/>
      <w:iCs w:val="0"/>
      <w:smallCaps w:val="0"/>
      <w:strike w:val="0"/>
      <w:color w:val="000000"/>
      <w:spacing w:val="0"/>
      <w:w w:val="100"/>
      <w:position w:val="0"/>
      <w:sz w:val="24"/>
      <w:szCs w:val="24"/>
      <w:u w:val="none"/>
      <w:lang w:val="fr-FR" w:eastAsia="fr-FR" w:bidi="fr-FR"/>
    </w:rPr>
  </w:style>
  <w:style w:type="paragraph" w:customStyle="1" w:styleId="Zkladntext60">
    <w:name w:val="Základní text (6)"/>
    <w:basedOn w:val="Normal"/>
    <w:link w:val="Zkladntext6"/>
    <w:rsid w:val="00B936D3"/>
    <w:pPr>
      <w:widowControl w:val="0"/>
      <w:shd w:val="clear" w:color="auto" w:fill="FFFFFF"/>
      <w:spacing w:after="0" w:line="299" w:lineRule="exact"/>
      <w:ind w:hanging="320"/>
      <w:jc w:val="both"/>
    </w:pPr>
    <w:rPr>
      <w:rFonts w:ascii="Book Antiqua" w:eastAsia="Book Antiqua" w:hAnsi="Book Antiqua" w:cs="Book Antiqua"/>
      <w:i/>
      <w:iCs/>
      <w:sz w:val="20"/>
      <w:szCs w:val="20"/>
    </w:rPr>
  </w:style>
  <w:style w:type="character" w:customStyle="1" w:styleId="Zkladntext2Tun">
    <w:name w:val="Základní text (2) + Tučné"/>
    <w:basedOn w:val="Zkladntext2"/>
    <w:rsid w:val="00303016"/>
    <w:rPr>
      <w:rFonts w:ascii="Sylfaen" w:eastAsia="Sylfaen" w:hAnsi="Sylfaen" w:cs="Sylfae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Nadpis395ptMalpsmena">
    <w:name w:val="Nadpis #3 + 9;5 pt;Malá písmena"/>
    <w:basedOn w:val="DefaultParagraphFont"/>
    <w:rsid w:val="00303016"/>
    <w:rPr>
      <w:rFonts w:ascii="Book Antiqua" w:eastAsia="Book Antiqua" w:hAnsi="Book Antiqua" w:cs="Book Antiqua"/>
      <w:b w:val="0"/>
      <w:bCs w:val="0"/>
      <w:i w:val="0"/>
      <w:iCs w:val="0"/>
      <w:smallCaps/>
      <w:strike w:val="0"/>
      <w:color w:val="FFFFFF"/>
      <w:spacing w:val="0"/>
      <w:w w:val="100"/>
      <w:position w:val="0"/>
      <w:sz w:val="19"/>
      <w:szCs w:val="19"/>
      <w:u w:val="none"/>
      <w:lang w:val="fr-FR" w:eastAsia="fr-FR" w:bidi="fr-FR"/>
    </w:rPr>
  </w:style>
  <w:style w:type="character" w:customStyle="1" w:styleId="Zkladntext2Exact">
    <w:name w:val="Základní text (2) Exact"/>
    <w:basedOn w:val="DefaultParagraphFont"/>
    <w:rsid w:val="00047263"/>
    <w:rPr>
      <w:rFonts w:ascii="Book Antiqua" w:eastAsia="Book Antiqua" w:hAnsi="Book Antiqua" w:cs="Book Antiqua"/>
      <w:b w:val="0"/>
      <w:bCs w:val="0"/>
      <w:i w:val="0"/>
      <w:iCs w:val="0"/>
      <w:smallCaps w:val="0"/>
      <w:strike w:val="0"/>
      <w:sz w:val="19"/>
      <w:szCs w:val="19"/>
      <w:u w:val="none"/>
    </w:rPr>
  </w:style>
  <w:style w:type="character" w:customStyle="1" w:styleId="Zkladntext2Candara85ptMtko66Exact">
    <w:name w:val="Základní text (2) + Candara;8;5 pt;Měřítko 66% Exact"/>
    <w:basedOn w:val="Zkladntext2"/>
    <w:rsid w:val="00047263"/>
    <w:rPr>
      <w:rFonts w:ascii="Candara" w:eastAsia="Candara" w:hAnsi="Candara" w:cs="Candara"/>
      <w:b w:val="0"/>
      <w:bCs w:val="0"/>
      <w:i w:val="0"/>
      <w:iCs w:val="0"/>
      <w:smallCaps w:val="0"/>
      <w:strike w:val="0"/>
      <w:w w:val="66"/>
      <w:sz w:val="17"/>
      <w:szCs w:val="17"/>
      <w:u w:val="none"/>
      <w:shd w:val="clear" w:color="auto" w:fill="FFFFFF"/>
    </w:rPr>
  </w:style>
  <w:style w:type="paragraph" w:styleId="ListParagraph">
    <w:name w:val="List Paragraph"/>
    <w:basedOn w:val="Normal"/>
    <w:uiPriority w:val="34"/>
    <w:qFormat/>
    <w:rsid w:val="00A8230B"/>
    <w:pPr>
      <w:ind w:left="720"/>
      <w:contextualSpacing/>
    </w:pPr>
  </w:style>
  <w:style w:type="character" w:styleId="FollowedHyperlink">
    <w:name w:val="FollowedHyperlink"/>
    <w:basedOn w:val="DefaultParagraphFont"/>
    <w:uiPriority w:val="99"/>
    <w:semiHidden/>
    <w:unhideWhenUsed/>
    <w:rsid w:val="00A75C0E"/>
    <w:rPr>
      <w:color w:val="800080" w:themeColor="followedHyperlink"/>
      <w:u w:val="single"/>
    </w:rPr>
  </w:style>
  <w:style w:type="paragraph" w:styleId="FootnoteText">
    <w:name w:val="footnote text"/>
    <w:basedOn w:val="Normal"/>
    <w:link w:val="FootnoteTextChar"/>
    <w:uiPriority w:val="99"/>
    <w:unhideWhenUsed/>
    <w:rsid w:val="007B3186"/>
    <w:pPr>
      <w:spacing w:after="0" w:line="240" w:lineRule="auto"/>
    </w:pPr>
    <w:rPr>
      <w:sz w:val="24"/>
      <w:szCs w:val="24"/>
    </w:rPr>
  </w:style>
  <w:style w:type="character" w:customStyle="1" w:styleId="FootnoteTextChar">
    <w:name w:val="Footnote Text Char"/>
    <w:basedOn w:val="DefaultParagraphFont"/>
    <w:link w:val="FootnoteText"/>
    <w:uiPriority w:val="99"/>
    <w:rsid w:val="007B3186"/>
    <w:rPr>
      <w:rFonts w:ascii="Times New Roman" w:hAnsi="Times New Roman"/>
      <w:sz w:val="24"/>
      <w:szCs w:val="24"/>
    </w:rPr>
  </w:style>
  <w:style w:type="character" w:styleId="FootnoteReference">
    <w:name w:val="footnote reference"/>
    <w:basedOn w:val="DefaultParagraphFont"/>
    <w:uiPriority w:val="99"/>
    <w:unhideWhenUsed/>
    <w:rsid w:val="007B3186"/>
    <w:rPr>
      <w:vertAlign w:val="superscript"/>
    </w:rPr>
  </w:style>
  <w:style w:type="character" w:customStyle="1" w:styleId="Zkladntext17Exact">
    <w:name w:val="Základní text (17) Exact"/>
    <w:basedOn w:val="DefaultParagraphFont"/>
    <w:rsid w:val="008A0BA1"/>
    <w:rPr>
      <w:rFonts w:ascii="Garamond" w:eastAsia="Garamond" w:hAnsi="Garamond" w:cs="Garamond"/>
      <w:b/>
      <w:bCs/>
      <w:i w:val="0"/>
      <w:iCs w:val="0"/>
      <w:smallCaps w:val="0"/>
      <w:strike w:val="0"/>
      <w:sz w:val="24"/>
      <w:szCs w:val="24"/>
      <w:u w:val="none"/>
    </w:rPr>
  </w:style>
  <w:style w:type="character" w:customStyle="1" w:styleId="Zkladntext17">
    <w:name w:val="Základní text (17)_"/>
    <w:basedOn w:val="DefaultParagraphFont"/>
    <w:link w:val="Zkladntext170"/>
    <w:rsid w:val="008A0BA1"/>
    <w:rPr>
      <w:rFonts w:ascii="Garamond" w:eastAsia="Garamond" w:hAnsi="Garamond" w:cs="Garamond"/>
      <w:b/>
      <w:bCs/>
      <w:sz w:val="24"/>
      <w:szCs w:val="24"/>
      <w:shd w:val="clear" w:color="auto" w:fill="FFFFFF"/>
    </w:rPr>
  </w:style>
  <w:style w:type="paragraph" w:customStyle="1" w:styleId="Zkladntext170">
    <w:name w:val="Základní text (17)"/>
    <w:basedOn w:val="Normal"/>
    <w:link w:val="Zkladntext17"/>
    <w:rsid w:val="008A0BA1"/>
    <w:pPr>
      <w:widowControl w:val="0"/>
      <w:shd w:val="clear" w:color="auto" w:fill="FFFFFF"/>
      <w:spacing w:after="0" w:line="0" w:lineRule="atLeast"/>
      <w:ind w:hanging="440"/>
    </w:pPr>
    <w:rPr>
      <w:rFonts w:ascii="Garamond" w:eastAsia="Garamond" w:hAnsi="Garamond" w:cs="Garamond"/>
      <w:b/>
      <w:bCs/>
      <w:sz w:val="24"/>
      <w:szCs w:val="24"/>
    </w:rPr>
  </w:style>
  <w:style w:type="character" w:customStyle="1" w:styleId="Zkladntext18Exact">
    <w:name w:val="Základní text (18) Exact"/>
    <w:basedOn w:val="Zkladntext18"/>
    <w:rsid w:val="008A0BA1"/>
    <w:rPr>
      <w:rFonts w:ascii="Garamond" w:eastAsia="Garamond" w:hAnsi="Garamond" w:cs="Garamond"/>
      <w:i/>
      <w:iCs/>
      <w:shd w:val="clear" w:color="auto" w:fill="FFFFFF"/>
    </w:rPr>
  </w:style>
  <w:style w:type="character" w:customStyle="1" w:styleId="Zkladntext18">
    <w:name w:val="Základní text (18)_"/>
    <w:basedOn w:val="DefaultParagraphFont"/>
    <w:link w:val="Zkladntext180"/>
    <w:rsid w:val="008A0BA1"/>
    <w:rPr>
      <w:rFonts w:ascii="Garamond" w:eastAsia="Garamond" w:hAnsi="Garamond" w:cs="Garamond"/>
      <w:i/>
      <w:iCs/>
      <w:shd w:val="clear" w:color="auto" w:fill="FFFFFF"/>
    </w:rPr>
  </w:style>
  <w:style w:type="paragraph" w:customStyle="1" w:styleId="Zkladntext180">
    <w:name w:val="Základní text (18)"/>
    <w:basedOn w:val="Normal"/>
    <w:link w:val="Zkladntext18"/>
    <w:rsid w:val="008A0BA1"/>
    <w:pPr>
      <w:widowControl w:val="0"/>
      <w:shd w:val="clear" w:color="auto" w:fill="FFFFFF"/>
      <w:spacing w:after="0" w:line="264" w:lineRule="exact"/>
      <w:jc w:val="both"/>
    </w:pPr>
    <w:rPr>
      <w:rFonts w:ascii="Garamond" w:eastAsia="Garamond" w:hAnsi="Garamond" w:cs="Garamond"/>
      <w:i/>
      <w:iCs/>
    </w:rPr>
  </w:style>
  <w:style w:type="character" w:customStyle="1" w:styleId="Nadpis3">
    <w:name w:val="Nadpis #3_"/>
    <w:basedOn w:val="DefaultParagraphFont"/>
    <w:link w:val="Nadpis30"/>
    <w:rsid w:val="008C0567"/>
    <w:rPr>
      <w:rFonts w:ascii="Garamond" w:eastAsia="Garamond" w:hAnsi="Garamond" w:cs="Garamond"/>
      <w:b/>
      <w:bCs/>
      <w:sz w:val="24"/>
      <w:szCs w:val="24"/>
      <w:shd w:val="clear" w:color="auto" w:fill="FFFFFF"/>
    </w:rPr>
  </w:style>
  <w:style w:type="paragraph" w:customStyle="1" w:styleId="Nadpis30">
    <w:name w:val="Nadpis #3"/>
    <w:basedOn w:val="Normal"/>
    <w:link w:val="Nadpis3"/>
    <w:rsid w:val="008C0567"/>
    <w:pPr>
      <w:widowControl w:val="0"/>
      <w:shd w:val="clear" w:color="auto" w:fill="FFFFFF"/>
      <w:spacing w:after="420" w:line="269" w:lineRule="exact"/>
      <w:ind w:hanging="420"/>
      <w:jc w:val="both"/>
      <w:outlineLvl w:val="2"/>
    </w:pPr>
    <w:rPr>
      <w:rFonts w:ascii="Garamond" w:eastAsia="Garamond" w:hAnsi="Garamond" w:cs="Garamond"/>
      <w:b/>
      <w:bCs/>
      <w:sz w:val="24"/>
      <w:szCs w:val="24"/>
    </w:rPr>
  </w:style>
  <w:style w:type="character" w:customStyle="1" w:styleId="Zkladntext212ptTun">
    <w:name w:val="Základní text (2) + 12 pt;Tučné"/>
    <w:basedOn w:val="Zkladntext2"/>
    <w:rsid w:val="008C0567"/>
    <w:rPr>
      <w:rFonts w:ascii="Garamond" w:eastAsia="Garamond" w:hAnsi="Garamond" w:cs="Garamond"/>
      <w:b/>
      <w:bCs/>
      <w:i w:val="0"/>
      <w:iCs w:val="0"/>
      <w:smallCaps w:val="0"/>
      <w:strike w:val="0"/>
      <w:color w:val="000000"/>
      <w:spacing w:val="0"/>
      <w:w w:val="100"/>
      <w:position w:val="0"/>
      <w:sz w:val="24"/>
      <w:szCs w:val="24"/>
      <w:u w:val="none"/>
      <w:shd w:val="clear" w:color="auto" w:fill="FFFFFF"/>
      <w:lang w:val="fr-FR" w:eastAsia="fr-FR" w:bidi="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93F65"/>
    <w:pPr>
      <w:spacing w:after="454"/>
    </w:pPr>
    <w:rPr>
      <w:rFonts w:ascii="Times New Roman" w:hAnsi="Times New Roman"/>
    </w:rPr>
  </w:style>
  <w:style w:type="paragraph" w:styleId="Heading1">
    <w:name w:val="heading 1"/>
    <w:basedOn w:val="Nadpis"/>
    <w:pPr>
      <w:outlineLvl w:val="0"/>
    </w:pPr>
  </w:style>
  <w:style w:type="paragraph" w:styleId="Heading2">
    <w:name w:val="heading 2"/>
    <w:basedOn w:val="Nadpis"/>
    <w:pPr>
      <w:outlineLvl w:val="1"/>
    </w:pPr>
  </w:style>
  <w:style w:type="paragraph" w:styleId="Heading3">
    <w:name w:val="heading 3"/>
    <w:basedOn w:val="Nadpis"/>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E618F6"/>
    <w:rPr>
      <w:rFonts w:ascii="Tahoma" w:hAnsi="Tahoma" w:cs="Tahoma"/>
      <w:sz w:val="16"/>
      <w:szCs w:val="16"/>
    </w:rPr>
  </w:style>
  <w:style w:type="character" w:customStyle="1" w:styleId="HeaderChar">
    <w:name w:val="Header Char"/>
    <w:basedOn w:val="DefaultParagraphFont"/>
    <w:link w:val="Header"/>
    <w:uiPriority w:val="99"/>
    <w:qFormat/>
    <w:rsid w:val="000F45EA"/>
    <w:rPr>
      <w:rFonts w:ascii="Times New Roman" w:hAnsi="Times New Roman"/>
    </w:rPr>
  </w:style>
  <w:style w:type="character" w:customStyle="1" w:styleId="FooterChar">
    <w:name w:val="Footer Char"/>
    <w:basedOn w:val="DefaultParagraphFont"/>
    <w:link w:val="Footer"/>
    <w:uiPriority w:val="99"/>
    <w:qFormat/>
    <w:rsid w:val="00227BC5"/>
    <w:rPr>
      <w:rFonts w:ascii="Arial" w:hAnsi="Arial"/>
      <w:color w:val="094F8F"/>
      <w:sz w:val="14"/>
    </w:rPr>
  </w:style>
  <w:style w:type="character" w:customStyle="1" w:styleId="Internetovodkaz">
    <w:name w:val="Internetový odkaz"/>
    <w:basedOn w:val="DefaultParagraphFont"/>
    <w:uiPriority w:val="99"/>
    <w:unhideWhenUsed/>
    <w:rsid w:val="00F107BA"/>
    <w:rPr>
      <w:color w:val="00000A"/>
      <w:u w:val="none"/>
    </w:rPr>
  </w:style>
  <w:style w:type="paragraph" w:customStyle="1" w:styleId="Nadpis">
    <w:name w:val="Nadpis"/>
    <w:basedOn w:val="Normal"/>
    <w:next w:val="Tlotextu"/>
    <w:pPr>
      <w:keepNext/>
      <w:spacing w:before="240" w:after="120"/>
    </w:pPr>
    <w:rPr>
      <w:rFonts w:ascii="Liberation Sans" w:eastAsia="Microsoft YaHei" w:hAnsi="Liberation Sans" w:cs="Mangal"/>
      <w:sz w:val="28"/>
      <w:szCs w:val="28"/>
    </w:rPr>
  </w:style>
  <w:style w:type="paragraph" w:customStyle="1" w:styleId="Tlotextu">
    <w:name w:val="Tělo textu"/>
    <w:basedOn w:val="Normal"/>
    <w:pPr>
      <w:spacing w:after="140" w:line="288" w:lineRule="auto"/>
    </w:pPr>
  </w:style>
  <w:style w:type="paragraph" w:styleId="List">
    <w:name w:val="List"/>
    <w:basedOn w:val="Tlotextu"/>
    <w:rPr>
      <w:rFonts w:cs="Mangal"/>
    </w:rPr>
  </w:style>
  <w:style w:type="paragraph" w:customStyle="1" w:styleId="Popisek">
    <w:name w:val="Popisek"/>
    <w:basedOn w:val="Normal"/>
    <w:pPr>
      <w:suppressLineNumbers/>
      <w:spacing w:before="120" w:after="120"/>
    </w:pPr>
    <w:rPr>
      <w:rFonts w:cs="Mangal"/>
      <w:i/>
      <w:iCs/>
      <w:sz w:val="24"/>
      <w:szCs w:val="24"/>
    </w:rPr>
  </w:style>
  <w:style w:type="paragraph" w:customStyle="1" w:styleId="Rejstk">
    <w:name w:val="Rejstřík"/>
    <w:basedOn w:val="Normal"/>
    <w:qFormat/>
    <w:pPr>
      <w:suppressLineNumbers/>
    </w:pPr>
    <w:rPr>
      <w:rFonts w:cs="Mangal"/>
    </w:rPr>
  </w:style>
  <w:style w:type="paragraph" w:styleId="BalloonText">
    <w:name w:val="Balloon Text"/>
    <w:basedOn w:val="Normal"/>
    <w:link w:val="BalloonTextChar"/>
    <w:uiPriority w:val="99"/>
    <w:semiHidden/>
    <w:unhideWhenUsed/>
    <w:qFormat/>
    <w:rsid w:val="00E618F6"/>
    <w:pPr>
      <w:spacing w:after="0" w:line="240" w:lineRule="auto"/>
    </w:pPr>
    <w:rPr>
      <w:rFonts w:ascii="Tahoma" w:hAnsi="Tahoma" w:cs="Tahoma"/>
      <w:sz w:val="16"/>
      <w:szCs w:val="16"/>
    </w:rPr>
  </w:style>
  <w:style w:type="paragraph" w:styleId="Header">
    <w:name w:val="header"/>
    <w:basedOn w:val="Normal"/>
    <w:link w:val="HeaderChar"/>
    <w:uiPriority w:val="99"/>
    <w:unhideWhenUsed/>
    <w:rsid w:val="000F45EA"/>
    <w:pPr>
      <w:tabs>
        <w:tab w:val="center" w:pos="4536"/>
        <w:tab w:val="right" w:pos="9072"/>
      </w:tabs>
      <w:spacing w:after="0" w:line="240" w:lineRule="auto"/>
    </w:pPr>
  </w:style>
  <w:style w:type="paragraph" w:styleId="Footer">
    <w:name w:val="footer"/>
    <w:basedOn w:val="Normal"/>
    <w:link w:val="FooterChar"/>
    <w:uiPriority w:val="99"/>
    <w:unhideWhenUsed/>
    <w:rsid w:val="00227BC5"/>
    <w:pPr>
      <w:tabs>
        <w:tab w:val="center" w:pos="4536"/>
        <w:tab w:val="right" w:pos="9072"/>
      </w:tabs>
      <w:spacing w:after="0" w:line="180" w:lineRule="exact"/>
    </w:pPr>
    <w:rPr>
      <w:rFonts w:ascii="Arial" w:hAnsi="Arial"/>
      <w:color w:val="094F8F"/>
      <w:sz w:val="14"/>
    </w:rPr>
  </w:style>
  <w:style w:type="paragraph" w:customStyle="1" w:styleId="Quotations">
    <w:name w:val="Quotations"/>
    <w:basedOn w:val="Normal"/>
  </w:style>
  <w:style w:type="paragraph" w:styleId="Title">
    <w:name w:val="Title"/>
    <w:basedOn w:val="Nadpis"/>
  </w:style>
  <w:style w:type="paragraph" w:styleId="Subtitle">
    <w:name w:val="Subtitle"/>
    <w:basedOn w:val="Nadpis"/>
  </w:style>
  <w:style w:type="paragraph" w:customStyle="1" w:styleId="Adresa">
    <w:name w:val="Adresa"/>
    <w:qFormat/>
    <w:rsid w:val="0079758E"/>
    <w:pPr>
      <w:ind w:left="4706"/>
    </w:pPr>
    <w:rPr>
      <w:rFonts w:ascii="Times New Roman" w:hAnsi="Times New Roman"/>
    </w:rPr>
  </w:style>
  <w:style w:type="paragraph" w:customStyle="1" w:styleId="Vc">
    <w:name w:val="Věc"/>
    <w:qFormat/>
    <w:rsid w:val="0079758E"/>
    <w:pPr>
      <w:tabs>
        <w:tab w:val="left" w:pos="1985"/>
        <w:tab w:val="left" w:pos="4706"/>
        <w:tab w:val="left" w:pos="6804"/>
      </w:tabs>
      <w:spacing w:before="851"/>
    </w:pPr>
    <w:rPr>
      <w:rFonts w:ascii="Arial" w:hAnsi="Arial"/>
      <w:color w:val="094F8F"/>
      <w:sz w:val="14"/>
    </w:rPr>
  </w:style>
  <w:style w:type="character" w:styleId="Hyperlink">
    <w:name w:val="Hyperlink"/>
    <w:basedOn w:val="DefaultParagraphFont"/>
    <w:unhideWhenUsed/>
    <w:rsid w:val="00EF1356"/>
    <w:rPr>
      <w:color w:val="0000FF" w:themeColor="hyperlink"/>
      <w:u w:val="single"/>
    </w:rPr>
  </w:style>
  <w:style w:type="paragraph" w:customStyle="1" w:styleId="Vcdopisu">
    <w:name w:val="Věc dopisu"/>
    <w:qFormat/>
    <w:rsid w:val="0079758E"/>
    <w:pPr>
      <w:spacing w:before="737" w:after="737"/>
    </w:pPr>
    <w:rPr>
      <w:rFonts w:ascii="Times New Roman" w:hAnsi="Times New Roman"/>
      <w:b/>
      <w:sz w:val="24"/>
    </w:rPr>
  </w:style>
  <w:style w:type="paragraph" w:styleId="NormalWeb">
    <w:name w:val="Normal (Web)"/>
    <w:basedOn w:val="Normal"/>
    <w:uiPriority w:val="99"/>
    <w:unhideWhenUsed/>
    <w:rsid w:val="004067DE"/>
    <w:pPr>
      <w:spacing w:before="100" w:beforeAutospacing="1" w:after="100" w:afterAutospacing="1" w:line="240" w:lineRule="auto"/>
    </w:pPr>
    <w:rPr>
      <w:rFonts w:eastAsia="Times New Roman" w:cs="Times New Roman"/>
      <w:sz w:val="24"/>
      <w:szCs w:val="24"/>
      <w:lang w:eastAsia="cs-CZ"/>
    </w:rPr>
  </w:style>
  <w:style w:type="paragraph" w:customStyle="1" w:styleId="JmnoPjmen">
    <w:name w:val="Jméno Příjmení"/>
    <w:qFormat/>
    <w:rsid w:val="00AC2D36"/>
    <w:rPr>
      <w:rFonts w:ascii="Times New Roman" w:hAnsi="Times New Roman"/>
      <w:b/>
    </w:rPr>
  </w:style>
  <w:style w:type="paragraph" w:customStyle="1" w:styleId="Funkce">
    <w:name w:val="Funkce"/>
    <w:basedOn w:val="JmnoPjmen"/>
    <w:qFormat/>
    <w:rsid w:val="00AC2D36"/>
    <w:rPr>
      <w:b w:val="0"/>
    </w:rPr>
  </w:style>
  <w:style w:type="paragraph" w:customStyle="1" w:styleId="Zpat-univerzita">
    <w:name w:val="Zápatí - univerzita"/>
    <w:basedOn w:val="Footer"/>
    <w:next w:val="Footer"/>
    <w:rsid w:val="007D77E7"/>
    <w:rPr>
      <w:b/>
      <w:sz w:val="16"/>
    </w:rPr>
  </w:style>
  <w:style w:type="paragraph" w:customStyle="1" w:styleId="Vc-nsledujcdky">
    <w:name w:val="Věc - následující řádky"/>
    <w:basedOn w:val="Vc"/>
    <w:qFormat/>
    <w:rsid w:val="00A27490"/>
    <w:pPr>
      <w:spacing w:before="0"/>
    </w:pPr>
    <w:rPr>
      <w:color w:val="auto"/>
    </w:rPr>
  </w:style>
  <w:style w:type="paragraph" w:customStyle="1" w:styleId="Zpatsslovnmstrnky">
    <w:name w:val="Zápatí s číslováním stránky"/>
    <w:basedOn w:val="Footer"/>
    <w:qFormat/>
    <w:rsid w:val="008A1753"/>
    <w:pPr>
      <w:tabs>
        <w:tab w:val="clear" w:pos="4536"/>
        <w:tab w:val="clear" w:pos="9072"/>
        <w:tab w:val="left" w:pos="0"/>
      </w:tabs>
      <w:ind w:left="-907"/>
    </w:pPr>
    <w:rPr>
      <w:rFonts w:cs="Arial"/>
      <w:szCs w:val="14"/>
    </w:rPr>
  </w:style>
  <w:style w:type="paragraph" w:customStyle="1" w:styleId="Zpat-univerzita4dkyadresy">
    <w:name w:val="Zápatí - univerzita (4 řádky adresy)"/>
    <w:basedOn w:val="Zpat-univerzita"/>
    <w:next w:val="Footer"/>
    <w:qFormat/>
    <w:rsid w:val="003F2066"/>
    <w:rPr>
      <w:rFonts w:cs="Arial"/>
      <w:szCs w:val="16"/>
    </w:rPr>
  </w:style>
  <w:style w:type="paragraph" w:customStyle="1" w:styleId="Tlodopisu">
    <w:name w:val="Tělo dopisu"/>
    <w:qFormat/>
    <w:rsid w:val="00935080"/>
    <w:pPr>
      <w:spacing w:after="454"/>
    </w:pPr>
    <w:rPr>
      <w:rFonts w:ascii="Times New Roman" w:hAnsi="Times New Roman"/>
    </w:rPr>
  </w:style>
  <w:style w:type="paragraph" w:styleId="NoSpacing">
    <w:name w:val="No Spacing"/>
    <w:uiPriority w:val="1"/>
    <w:qFormat/>
    <w:rsid w:val="00D26FE7"/>
    <w:pPr>
      <w:spacing w:line="240" w:lineRule="auto"/>
    </w:pPr>
    <w:rPr>
      <w:rFonts w:ascii="Calibri" w:eastAsia="Calibri" w:hAnsi="Calibri" w:cs="Times New Roman"/>
    </w:rPr>
  </w:style>
  <w:style w:type="paragraph" w:customStyle="1" w:styleId="Style1">
    <w:name w:val="Style1"/>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2">
    <w:name w:val="Style2"/>
    <w:basedOn w:val="Normal"/>
    <w:uiPriority w:val="99"/>
    <w:rsid w:val="00D26FE7"/>
    <w:pPr>
      <w:widowControl w:val="0"/>
      <w:autoSpaceDE w:val="0"/>
      <w:autoSpaceDN w:val="0"/>
      <w:adjustRightInd w:val="0"/>
      <w:spacing w:after="0" w:line="288" w:lineRule="exact"/>
      <w:jc w:val="both"/>
    </w:pPr>
    <w:rPr>
      <w:rFonts w:ascii="Georgia" w:eastAsiaTheme="minorEastAsia" w:hAnsi="Georgia"/>
      <w:sz w:val="24"/>
      <w:szCs w:val="24"/>
      <w:lang w:eastAsia="cs-CZ"/>
    </w:rPr>
  </w:style>
  <w:style w:type="paragraph" w:customStyle="1" w:styleId="Style3">
    <w:name w:val="Style3"/>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4">
    <w:name w:val="Style4"/>
    <w:basedOn w:val="Normal"/>
    <w:uiPriority w:val="99"/>
    <w:rsid w:val="00D26FE7"/>
    <w:pPr>
      <w:widowControl w:val="0"/>
      <w:autoSpaceDE w:val="0"/>
      <w:autoSpaceDN w:val="0"/>
      <w:adjustRightInd w:val="0"/>
      <w:spacing w:after="0" w:line="300" w:lineRule="exact"/>
    </w:pPr>
    <w:rPr>
      <w:rFonts w:ascii="Georgia" w:eastAsiaTheme="minorEastAsia" w:hAnsi="Georgia"/>
      <w:sz w:val="24"/>
      <w:szCs w:val="24"/>
      <w:lang w:eastAsia="cs-CZ"/>
    </w:rPr>
  </w:style>
  <w:style w:type="paragraph" w:customStyle="1" w:styleId="Style5">
    <w:name w:val="Style5"/>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6">
    <w:name w:val="Style6"/>
    <w:basedOn w:val="Normal"/>
    <w:uiPriority w:val="99"/>
    <w:rsid w:val="00D26FE7"/>
    <w:pPr>
      <w:widowControl w:val="0"/>
      <w:autoSpaceDE w:val="0"/>
      <w:autoSpaceDN w:val="0"/>
      <w:adjustRightInd w:val="0"/>
      <w:spacing w:after="0" w:line="302" w:lineRule="exact"/>
      <w:ind w:hanging="264"/>
      <w:jc w:val="both"/>
    </w:pPr>
    <w:rPr>
      <w:rFonts w:ascii="Georgia" w:eastAsiaTheme="minorEastAsia" w:hAnsi="Georgia"/>
      <w:sz w:val="24"/>
      <w:szCs w:val="24"/>
      <w:lang w:eastAsia="cs-CZ"/>
    </w:rPr>
  </w:style>
  <w:style w:type="paragraph" w:customStyle="1" w:styleId="Style9">
    <w:name w:val="Style9"/>
    <w:basedOn w:val="Normal"/>
    <w:uiPriority w:val="99"/>
    <w:rsid w:val="00D26FE7"/>
    <w:pPr>
      <w:widowControl w:val="0"/>
      <w:autoSpaceDE w:val="0"/>
      <w:autoSpaceDN w:val="0"/>
      <w:adjustRightInd w:val="0"/>
      <w:spacing w:after="0" w:line="300" w:lineRule="exact"/>
      <w:jc w:val="both"/>
    </w:pPr>
    <w:rPr>
      <w:rFonts w:ascii="Georgia" w:eastAsiaTheme="minorEastAsia" w:hAnsi="Georgia"/>
      <w:sz w:val="24"/>
      <w:szCs w:val="24"/>
      <w:lang w:eastAsia="cs-CZ"/>
    </w:rPr>
  </w:style>
  <w:style w:type="paragraph" w:customStyle="1" w:styleId="Style10">
    <w:name w:val="Style10"/>
    <w:basedOn w:val="Normal"/>
    <w:uiPriority w:val="99"/>
    <w:rsid w:val="00D26FE7"/>
    <w:pPr>
      <w:widowControl w:val="0"/>
      <w:autoSpaceDE w:val="0"/>
      <w:autoSpaceDN w:val="0"/>
      <w:adjustRightInd w:val="0"/>
      <w:spacing w:after="0" w:line="264" w:lineRule="exact"/>
      <w:jc w:val="center"/>
    </w:pPr>
    <w:rPr>
      <w:rFonts w:ascii="Georgia" w:eastAsiaTheme="minorEastAsia" w:hAnsi="Georgia"/>
      <w:sz w:val="24"/>
      <w:szCs w:val="24"/>
      <w:lang w:eastAsia="cs-CZ"/>
    </w:rPr>
  </w:style>
  <w:style w:type="paragraph" w:customStyle="1" w:styleId="Style11">
    <w:name w:val="Style11"/>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2">
    <w:name w:val="Style12"/>
    <w:basedOn w:val="Normal"/>
    <w:uiPriority w:val="99"/>
    <w:rsid w:val="00D26FE7"/>
    <w:pPr>
      <w:widowControl w:val="0"/>
      <w:autoSpaceDE w:val="0"/>
      <w:autoSpaceDN w:val="0"/>
      <w:adjustRightInd w:val="0"/>
      <w:spacing w:after="0" w:line="302" w:lineRule="exact"/>
      <w:ind w:hanging="235"/>
    </w:pPr>
    <w:rPr>
      <w:rFonts w:ascii="Georgia" w:eastAsiaTheme="minorEastAsia" w:hAnsi="Georgia"/>
      <w:sz w:val="24"/>
      <w:szCs w:val="24"/>
      <w:lang w:eastAsia="cs-CZ"/>
    </w:rPr>
  </w:style>
  <w:style w:type="paragraph" w:customStyle="1" w:styleId="Style13">
    <w:name w:val="Style13"/>
    <w:basedOn w:val="Normal"/>
    <w:uiPriority w:val="99"/>
    <w:rsid w:val="00D26FE7"/>
    <w:pPr>
      <w:widowControl w:val="0"/>
      <w:autoSpaceDE w:val="0"/>
      <w:autoSpaceDN w:val="0"/>
      <w:adjustRightInd w:val="0"/>
      <w:spacing w:after="0" w:line="301" w:lineRule="exact"/>
      <w:ind w:firstLine="2266"/>
      <w:jc w:val="both"/>
    </w:pPr>
    <w:rPr>
      <w:rFonts w:ascii="Georgia" w:eastAsiaTheme="minorEastAsia" w:hAnsi="Georgia"/>
      <w:sz w:val="24"/>
      <w:szCs w:val="24"/>
      <w:lang w:eastAsia="cs-CZ"/>
    </w:rPr>
  </w:style>
  <w:style w:type="paragraph" w:customStyle="1" w:styleId="Style14">
    <w:name w:val="Style14"/>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5">
    <w:name w:val="Style15"/>
    <w:basedOn w:val="Normal"/>
    <w:uiPriority w:val="99"/>
    <w:rsid w:val="00D26FE7"/>
    <w:pPr>
      <w:widowControl w:val="0"/>
      <w:autoSpaceDE w:val="0"/>
      <w:autoSpaceDN w:val="0"/>
      <w:adjustRightInd w:val="0"/>
      <w:spacing w:after="0" w:line="301" w:lineRule="exact"/>
      <w:ind w:hanging="259"/>
      <w:jc w:val="both"/>
    </w:pPr>
    <w:rPr>
      <w:rFonts w:ascii="Georgia" w:eastAsiaTheme="minorEastAsia" w:hAnsi="Georgia"/>
      <w:sz w:val="24"/>
      <w:szCs w:val="24"/>
      <w:lang w:eastAsia="cs-CZ"/>
    </w:rPr>
  </w:style>
  <w:style w:type="paragraph" w:customStyle="1" w:styleId="Style16">
    <w:name w:val="Style16"/>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7">
    <w:name w:val="Style17"/>
    <w:basedOn w:val="Normal"/>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character" w:customStyle="1" w:styleId="FontStyle19">
    <w:name w:val="Font Style19"/>
    <w:basedOn w:val="DefaultParagraphFont"/>
    <w:uiPriority w:val="99"/>
    <w:rsid w:val="00D26FE7"/>
    <w:rPr>
      <w:rFonts w:ascii="Times New Roman" w:hAnsi="Times New Roman" w:cs="Times New Roman"/>
      <w:i/>
      <w:iCs/>
      <w:sz w:val="20"/>
      <w:szCs w:val="20"/>
    </w:rPr>
  </w:style>
  <w:style w:type="character" w:customStyle="1" w:styleId="FontStyle20">
    <w:name w:val="Font Style20"/>
    <w:basedOn w:val="DefaultParagraphFont"/>
    <w:uiPriority w:val="99"/>
    <w:rsid w:val="00D26FE7"/>
    <w:rPr>
      <w:rFonts w:ascii="Times New Roman" w:hAnsi="Times New Roman" w:cs="Times New Roman"/>
      <w:sz w:val="20"/>
      <w:szCs w:val="20"/>
    </w:rPr>
  </w:style>
  <w:style w:type="character" w:customStyle="1" w:styleId="FontStyle21">
    <w:name w:val="Font Style21"/>
    <w:basedOn w:val="DefaultParagraphFont"/>
    <w:uiPriority w:val="99"/>
    <w:rsid w:val="00D26FE7"/>
    <w:rPr>
      <w:rFonts w:ascii="Lucida Sans Unicode" w:hAnsi="Lucida Sans Unicode" w:cs="Lucida Sans Unicode"/>
      <w:sz w:val="34"/>
      <w:szCs w:val="34"/>
    </w:rPr>
  </w:style>
  <w:style w:type="character" w:customStyle="1" w:styleId="FontStyle23">
    <w:name w:val="Font Style23"/>
    <w:basedOn w:val="DefaultParagraphFont"/>
    <w:uiPriority w:val="99"/>
    <w:rsid w:val="00D26FE7"/>
    <w:rPr>
      <w:rFonts w:ascii="Times New Roman" w:hAnsi="Times New Roman" w:cs="Times New Roman"/>
      <w:b/>
      <w:bCs/>
      <w:sz w:val="20"/>
      <w:szCs w:val="20"/>
    </w:rPr>
  </w:style>
  <w:style w:type="character" w:customStyle="1" w:styleId="FontStyle24">
    <w:name w:val="Font Style24"/>
    <w:basedOn w:val="DefaultParagraphFont"/>
    <w:uiPriority w:val="99"/>
    <w:rsid w:val="00D26FE7"/>
    <w:rPr>
      <w:rFonts w:ascii="Georgia" w:hAnsi="Georgia" w:cs="Georgia"/>
      <w:b/>
      <w:bCs/>
      <w:smallCaps/>
      <w:spacing w:val="10"/>
      <w:sz w:val="22"/>
      <w:szCs w:val="22"/>
    </w:rPr>
  </w:style>
  <w:style w:type="table" w:styleId="TableGrid">
    <w:name w:val="Table Grid"/>
    <w:basedOn w:val="TableNormal"/>
    <w:uiPriority w:val="59"/>
    <w:rsid w:val="00D26FE7"/>
    <w:pPr>
      <w:spacing w:line="240" w:lineRule="auto"/>
    </w:pPr>
    <w:rPr>
      <w:rFonts w:ascii="Georgia" w:eastAsiaTheme="minorEastAsia"/>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2">
    <w:name w:val="Základní text (2)_"/>
    <w:basedOn w:val="DefaultParagraphFont"/>
    <w:link w:val="Zkladntext20"/>
    <w:rsid w:val="009C73AC"/>
    <w:rPr>
      <w:rFonts w:ascii="Book Antiqua" w:eastAsia="Book Antiqua" w:hAnsi="Book Antiqua" w:cs="Book Antiqua"/>
      <w:sz w:val="19"/>
      <w:szCs w:val="19"/>
      <w:shd w:val="clear" w:color="auto" w:fill="FFFFFF"/>
    </w:rPr>
  </w:style>
  <w:style w:type="character" w:customStyle="1" w:styleId="Zkladntext3">
    <w:name w:val="Základní text (3)_"/>
    <w:basedOn w:val="DefaultParagraphFont"/>
    <w:link w:val="Zkladntext30"/>
    <w:rsid w:val="009C73AC"/>
    <w:rPr>
      <w:rFonts w:ascii="Book Antiqua" w:eastAsia="Book Antiqua" w:hAnsi="Book Antiqua" w:cs="Book Antiqua"/>
      <w:sz w:val="20"/>
      <w:szCs w:val="20"/>
      <w:shd w:val="clear" w:color="auto" w:fill="FFFFFF"/>
    </w:rPr>
  </w:style>
  <w:style w:type="paragraph" w:customStyle="1" w:styleId="Zkladntext30">
    <w:name w:val="Základní text (3)"/>
    <w:basedOn w:val="Normal"/>
    <w:link w:val="Zkladntext3"/>
    <w:rsid w:val="009C73AC"/>
    <w:pPr>
      <w:widowControl w:val="0"/>
      <w:shd w:val="clear" w:color="auto" w:fill="FFFFFF"/>
      <w:spacing w:before="420" w:after="240" w:line="302" w:lineRule="exact"/>
      <w:ind w:hanging="340"/>
      <w:jc w:val="both"/>
    </w:pPr>
    <w:rPr>
      <w:rFonts w:ascii="Book Antiqua" w:eastAsia="Book Antiqua" w:hAnsi="Book Antiqua" w:cs="Book Antiqua"/>
      <w:sz w:val="20"/>
      <w:szCs w:val="20"/>
    </w:rPr>
  </w:style>
  <w:style w:type="paragraph" w:customStyle="1" w:styleId="Zkladntext20">
    <w:name w:val="Základní text (2)"/>
    <w:basedOn w:val="Normal"/>
    <w:link w:val="Zkladntext2"/>
    <w:rsid w:val="009C73AC"/>
    <w:pPr>
      <w:widowControl w:val="0"/>
      <w:shd w:val="clear" w:color="auto" w:fill="FFFFFF"/>
      <w:spacing w:after="0" w:line="298" w:lineRule="exact"/>
      <w:ind w:hanging="360"/>
      <w:jc w:val="both"/>
    </w:pPr>
    <w:rPr>
      <w:rFonts w:ascii="Book Antiqua" w:eastAsia="Book Antiqua" w:hAnsi="Book Antiqua" w:cs="Book Antiqua"/>
      <w:sz w:val="19"/>
      <w:szCs w:val="19"/>
    </w:rPr>
  </w:style>
  <w:style w:type="character" w:customStyle="1" w:styleId="Zkladntext210ptKurzva">
    <w:name w:val="Základní text (2) + 10 pt;Kurzíva"/>
    <w:basedOn w:val="Zkladntext2"/>
    <w:rsid w:val="009C73AC"/>
    <w:rPr>
      <w:rFonts w:ascii="Book Antiqua" w:eastAsia="Book Antiqua" w:hAnsi="Book Antiqua" w:cs="Book Antiqua"/>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Zkladntext5">
    <w:name w:val="Základní text (5)_"/>
    <w:basedOn w:val="DefaultParagraphFont"/>
    <w:link w:val="Zkladntext50"/>
    <w:rsid w:val="009C73AC"/>
    <w:rPr>
      <w:rFonts w:ascii="Book Antiqua" w:eastAsia="Book Antiqua" w:hAnsi="Book Antiqua" w:cs="Book Antiqua"/>
      <w:i/>
      <w:iCs/>
      <w:sz w:val="20"/>
      <w:szCs w:val="20"/>
      <w:shd w:val="clear" w:color="auto" w:fill="FFFFFF"/>
    </w:rPr>
  </w:style>
  <w:style w:type="character" w:customStyle="1" w:styleId="Nadpis4">
    <w:name w:val="Nadpis #4_"/>
    <w:basedOn w:val="DefaultParagraphFont"/>
    <w:link w:val="Nadpis40"/>
    <w:rsid w:val="009C73AC"/>
    <w:rPr>
      <w:rFonts w:ascii="Book Antiqua" w:eastAsia="Book Antiqua" w:hAnsi="Book Antiqua" w:cs="Book Antiqua"/>
      <w:sz w:val="20"/>
      <w:szCs w:val="20"/>
      <w:shd w:val="clear" w:color="auto" w:fill="FFFFFF"/>
    </w:rPr>
  </w:style>
  <w:style w:type="paragraph" w:customStyle="1" w:styleId="Zkladntext50">
    <w:name w:val="Základní text (5)"/>
    <w:basedOn w:val="Normal"/>
    <w:link w:val="Zkladntext5"/>
    <w:rsid w:val="009C73AC"/>
    <w:pPr>
      <w:widowControl w:val="0"/>
      <w:shd w:val="clear" w:color="auto" w:fill="FFFFFF"/>
      <w:spacing w:before="360" w:after="240" w:line="302" w:lineRule="exact"/>
      <w:ind w:hanging="1040"/>
    </w:pPr>
    <w:rPr>
      <w:rFonts w:ascii="Book Antiqua" w:eastAsia="Book Antiqua" w:hAnsi="Book Antiqua" w:cs="Book Antiqua"/>
      <w:i/>
      <w:iCs/>
      <w:sz w:val="20"/>
      <w:szCs w:val="20"/>
    </w:rPr>
  </w:style>
  <w:style w:type="paragraph" w:customStyle="1" w:styleId="Nadpis40">
    <w:name w:val="Nadpis #4"/>
    <w:basedOn w:val="Normal"/>
    <w:link w:val="Nadpis4"/>
    <w:rsid w:val="009C73AC"/>
    <w:pPr>
      <w:widowControl w:val="0"/>
      <w:shd w:val="clear" w:color="auto" w:fill="FFFFFF"/>
      <w:spacing w:before="360" w:after="360" w:line="0" w:lineRule="atLeast"/>
      <w:ind w:hanging="360"/>
      <w:jc w:val="both"/>
      <w:outlineLvl w:val="3"/>
    </w:pPr>
    <w:rPr>
      <w:rFonts w:ascii="Book Antiqua" w:eastAsia="Book Antiqua" w:hAnsi="Book Antiqua" w:cs="Book Antiqua"/>
      <w:sz w:val="20"/>
      <w:szCs w:val="20"/>
    </w:rPr>
  </w:style>
  <w:style w:type="character" w:customStyle="1" w:styleId="Zkladntext4">
    <w:name w:val="Základní text (4)_"/>
    <w:basedOn w:val="DefaultParagraphFont"/>
    <w:link w:val="Zkladntext40"/>
    <w:rsid w:val="009C73AC"/>
    <w:rPr>
      <w:rFonts w:ascii="Times New Roman" w:eastAsia="Times New Roman" w:hAnsi="Times New Roman" w:cs="Times New Roman"/>
      <w:i/>
      <w:iCs/>
      <w:sz w:val="21"/>
      <w:szCs w:val="21"/>
      <w:shd w:val="clear" w:color="auto" w:fill="FFFFFF"/>
    </w:rPr>
  </w:style>
  <w:style w:type="paragraph" w:customStyle="1" w:styleId="Zkladntext40">
    <w:name w:val="Základní text (4)"/>
    <w:basedOn w:val="Normal"/>
    <w:link w:val="Zkladntext4"/>
    <w:rsid w:val="009C73AC"/>
    <w:pPr>
      <w:widowControl w:val="0"/>
      <w:shd w:val="clear" w:color="auto" w:fill="FFFFFF"/>
      <w:spacing w:after="240" w:line="299" w:lineRule="exact"/>
      <w:ind w:hanging="240"/>
    </w:pPr>
    <w:rPr>
      <w:rFonts w:eastAsia="Times New Roman" w:cs="Times New Roman"/>
      <w:i/>
      <w:iCs/>
      <w:sz w:val="21"/>
      <w:szCs w:val="21"/>
    </w:rPr>
  </w:style>
  <w:style w:type="character" w:customStyle="1" w:styleId="Zkladntext2Kurzva">
    <w:name w:val="Základní text (2) + Kurzíva"/>
    <w:basedOn w:val="Zkladntext2"/>
    <w:rsid w:val="009C73AC"/>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Zkladntext2105pt">
    <w:name w:val="Základní text (2) + 10;5 pt"/>
    <w:basedOn w:val="Zkladntext2"/>
    <w:rsid w:val="009C73A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Zkladntext210ptTunExact">
    <w:name w:val="Základní text (2) + 10 pt;Tučné Exact"/>
    <w:basedOn w:val="Zkladntext2"/>
    <w:rsid w:val="009C73AC"/>
    <w:rPr>
      <w:rFonts w:ascii="Book Antiqua" w:eastAsia="Book Antiqua" w:hAnsi="Book Antiqua" w:cs="Book Antiqua"/>
      <w:b/>
      <w:bCs/>
      <w:color w:val="000000"/>
      <w:spacing w:val="0"/>
      <w:w w:val="100"/>
      <w:position w:val="0"/>
      <w:sz w:val="20"/>
      <w:szCs w:val="20"/>
      <w:shd w:val="clear" w:color="auto" w:fill="FFFFFF"/>
      <w:lang w:val="fr-FR" w:eastAsia="fr-FR" w:bidi="fr-FR"/>
    </w:rPr>
  </w:style>
  <w:style w:type="character" w:customStyle="1" w:styleId="Zkladntext395ptNetun">
    <w:name w:val="Základní text (3) + 9;5 pt;Ne tučné"/>
    <w:basedOn w:val="Zkladntext3"/>
    <w:rsid w:val="009C73AC"/>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Zkladntext210ptTun">
    <w:name w:val="Základní text (2) + 10 pt;Tučné"/>
    <w:basedOn w:val="Zkladntext2"/>
    <w:rsid w:val="009C73AC"/>
    <w:rPr>
      <w:rFonts w:ascii="Book Antiqua" w:eastAsia="Book Antiqua" w:hAnsi="Book Antiqua" w:cs="Book Antiqua"/>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Zkladntext795ptNekurzva">
    <w:name w:val="Základní text (7) + 9;5 pt;Ne kurzíva"/>
    <w:basedOn w:val="DefaultParagraphFont"/>
    <w:rsid w:val="009C73AC"/>
    <w:rPr>
      <w:rFonts w:ascii="Book Antiqua" w:eastAsia="Book Antiqua" w:hAnsi="Book Antiqua" w:cs="Book Antiqua"/>
      <w:i/>
      <w:iCs/>
      <w:color w:val="000000"/>
      <w:spacing w:val="0"/>
      <w:w w:val="100"/>
      <w:position w:val="0"/>
      <w:sz w:val="19"/>
      <w:szCs w:val="19"/>
      <w:shd w:val="clear" w:color="auto" w:fill="FFFFFF"/>
      <w:lang w:val="fr-FR" w:eastAsia="fr-FR" w:bidi="fr-FR"/>
    </w:rPr>
  </w:style>
  <w:style w:type="character" w:customStyle="1" w:styleId="Zkladntext210pt">
    <w:name w:val="Základní text (2) + 10 pt"/>
    <w:basedOn w:val="Zkladntext2"/>
    <w:rsid w:val="00031EE5"/>
    <w:rPr>
      <w:rFonts w:ascii="Book Antiqua" w:eastAsia="Book Antiqua" w:hAnsi="Book Antiqua" w:cs="Book Antiqua"/>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Zkladntext412ptNetunNekurzva">
    <w:name w:val="Základní text (4) + 12 pt;Ne tučné;Ne kurzíva"/>
    <w:basedOn w:val="Zkladntext4"/>
    <w:rsid w:val="00031EE5"/>
    <w:rPr>
      <w:rFonts w:ascii="Book Antiqua" w:eastAsia="Book Antiqua" w:hAnsi="Book Antiqua" w:cs="Book Antiqua"/>
      <w:b/>
      <w:bCs/>
      <w:i/>
      <w:iCs/>
      <w:smallCaps w:val="0"/>
      <w:strike w:val="0"/>
      <w:color w:val="000000"/>
      <w:spacing w:val="0"/>
      <w:w w:val="100"/>
      <w:position w:val="0"/>
      <w:sz w:val="24"/>
      <w:szCs w:val="24"/>
      <w:u w:val="none"/>
      <w:shd w:val="clear" w:color="auto" w:fill="FFFFFF"/>
      <w:lang w:val="fr-FR" w:eastAsia="fr-FR" w:bidi="fr-FR"/>
    </w:rPr>
  </w:style>
  <w:style w:type="character" w:customStyle="1" w:styleId="Zkladntext4LucidaSansUnicode115ptNetun">
    <w:name w:val="Základní text (4) + Lucida Sans Unicode;11;5 pt;Ne tučné"/>
    <w:basedOn w:val="Zkladntext4"/>
    <w:rsid w:val="00031EE5"/>
    <w:rPr>
      <w:rFonts w:ascii="Lucida Sans Unicode" w:eastAsia="Lucida Sans Unicode" w:hAnsi="Lucida Sans Unicode" w:cs="Lucida Sans Unicode"/>
      <w:b/>
      <w:bCs/>
      <w:i/>
      <w:iCs/>
      <w:smallCaps w:val="0"/>
      <w:strike w:val="0"/>
      <w:color w:val="000000"/>
      <w:spacing w:val="0"/>
      <w:w w:val="100"/>
      <w:position w:val="0"/>
      <w:sz w:val="23"/>
      <w:szCs w:val="23"/>
      <w:u w:val="none"/>
      <w:shd w:val="clear" w:color="auto" w:fill="FFFFFF"/>
      <w:lang w:val="fr-FR" w:eastAsia="fr-FR" w:bidi="fr-FR"/>
    </w:rPr>
  </w:style>
  <w:style w:type="character" w:customStyle="1" w:styleId="Zkladntext2FrankRuehl11pt">
    <w:name w:val="Základní text (2) + FrankRuehl;11 pt"/>
    <w:basedOn w:val="Zkladntext2"/>
    <w:rsid w:val="00031EE5"/>
    <w:rPr>
      <w:rFonts w:ascii="FrankRuehl" w:eastAsia="FrankRuehl" w:hAnsi="FrankRuehl" w:cs="FrankRuehl"/>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Zkladntext285pt">
    <w:name w:val="Základní text (2) + 8;5 pt"/>
    <w:basedOn w:val="Zkladntext2"/>
    <w:rsid w:val="00031EE5"/>
    <w:rPr>
      <w:rFonts w:ascii="Book Antiqua" w:eastAsia="Book Antiqua" w:hAnsi="Book Antiqua" w:cs="Book Antiqua"/>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Zkladntext211pt">
    <w:name w:val="Základní text (2) + 11 pt"/>
    <w:basedOn w:val="Zkladntext2"/>
    <w:rsid w:val="00031EE5"/>
    <w:rPr>
      <w:rFonts w:ascii="Book Antiqua" w:eastAsia="Book Antiqua" w:hAnsi="Book Antiqua" w:cs="Book Antiqua"/>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Zkladntext210ptMtko75">
    <w:name w:val="Základní text (2) + 10 pt;Měřítko 75%"/>
    <w:basedOn w:val="Zkladntext2"/>
    <w:rsid w:val="00031EE5"/>
    <w:rPr>
      <w:rFonts w:ascii="Book Antiqua" w:eastAsia="Book Antiqua" w:hAnsi="Book Antiqua" w:cs="Book Antiqua"/>
      <w:b w:val="0"/>
      <w:bCs w:val="0"/>
      <w:i w:val="0"/>
      <w:iCs w:val="0"/>
      <w:smallCaps w:val="0"/>
      <w:strike w:val="0"/>
      <w:color w:val="000000"/>
      <w:spacing w:val="0"/>
      <w:w w:val="75"/>
      <w:position w:val="0"/>
      <w:sz w:val="20"/>
      <w:szCs w:val="20"/>
      <w:u w:val="none"/>
      <w:shd w:val="clear" w:color="auto" w:fill="FFFFFF"/>
      <w:lang w:val="fr-FR" w:eastAsia="fr-FR" w:bidi="fr-FR"/>
    </w:rPr>
  </w:style>
  <w:style w:type="character" w:customStyle="1" w:styleId="Zkladntext6">
    <w:name w:val="Základní text (6)_"/>
    <w:basedOn w:val="DefaultParagraphFont"/>
    <w:link w:val="Zkladntext60"/>
    <w:rsid w:val="00B936D3"/>
    <w:rPr>
      <w:rFonts w:ascii="Book Antiqua" w:eastAsia="Book Antiqua" w:hAnsi="Book Antiqua" w:cs="Book Antiqua"/>
      <w:i/>
      <w:iCs/>
      <w:sz w:val="20"/>
      <w:szCs w:val="20"/>
      <w:shd w:val="clear" w:color="auto" w:fill="FFFFFF"/>
    </w:rPr>
  </w:style>
  <w:style w:type="character" w:customStyle="1" w:styleId="Zkladntext695ptNekurzva">
    <w:name w:val="Základní text (6) + 9;5 pt;Ne kurzíva"/>
    <w:basedOn w:val="Zkladntext6"/>
    <w:rsid w:val="00B936D3"/>
    <w:rPr>
      <w:rFonts w:ascii="Book Antiqua" w:eastAsia="Book Antiqua" w:hAnsi="Book Antiqua" w:cs="Book Antiqua"/>
      <w:i/>
      <w:iCs/>
      <w:color w:val="000000"/>
      <w:spacing w:val="0"/>
      <w:w w:val="100"/>
      <w:position w:val="0"/>
      <w:sz w:val="19"/>
      <w:szCs w:val="19"/>
      <w:shd w:val="clear" w:color="auto" w:fill="FFFFFF"/>
      <w:lang w:val="fr-FR" w:eastAsia="fr-FR" w:bidi="fr-FR"/>
    </w:rPr>
  </w:style>
  <w:style w:type="character" w:customStyle="1" w:styleId="Zkladntext8Candara12ptTun">
    <w:name w:val="Základní text (8) + Candara;12 pt;Tučné"/>
    <w:basedOn w:val="DefaultParagraphFont"/>
    <w:rsid w:val="00B936D3"/>
    <w:rPr>
      <w:rFonts w:ascii="Candara" w:eastAsia="Candara" w:hAnsi="Candara" w:cs="Candara"/>
      <w:b/>
      <w:bCs/>
      <w:i w:val="0"/>
      <w:iCs w:val="0"/>
      <w:smallCaps w:val="0"/>
      <w:strike w:val="0"/>
      <w:color w:val="000000"/>
      <w:spacing w:val="0"/>
      <w:w w:val="100"/>
      <w:position w:val="0"/>
      <w:sz w:val="24"/>
      <w:szCs w:val="24"/>
      <w:u w:val="none"/>
      <w:lang w:val="fr-FR" w:eastAsia="fr-FR" w:bidi="fr-FR"/>
    </w:rPr>
  </w:style>
  <w:style w:type="paragraph" w:customStyle="1" w:styleId="Zkladntext60">
    <w:name w:val="Základní text (6)"/>
    <w:basedOn w:val="Normal"/>
    <w:link w:val="Zkladntext6"/>
    <w:rsid w:val="00B936D3"/>
    <w:pPr>
      <w:widowControl w:val="0"/>
      <w:shd w:val="clear" w:color="auto" w:fill="FFFFFF"/>
      <w:spacing w:after="0" w:line="299" w:lineRule="exact"/>
      <w:ind w:hanging="320"/>
      <w:jc w:val="both"/>
    </w:pPr>
    <w:rPr>
      <w:rFonts w:ascii="Book Antiqua" w:eastAsia="Book Antiqua" w:hAnsi="Book Antiqua" w:cs="Book Antiqua"/>
      <w:i/>
      <w:iCs/>
      <w:sz w:val="20"/>
      <w:szCs w:val="20"/>
    </w:rPr>
  </w:style>
  <w:style w:type="character" w:customStyle="1" w:styleId="Zkladntext2Tun">
    <w:name w:val="Základní text (2) + Tučné"/>
    <w:basedOn w:val="Zkladntext2"/>
    <w:rsid w:val="00303016"/>
    <w:rPr>
      <w:rFonts w:ascii="Sylfaen" w:eastAsia="Sylfaen" w:hAnsi="Sylfaen" w:cs="Sylfae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Nadpis395ptMalpsmena">
    <w:name w:val="Nadpis #3 + 9;5 pt;Malá písmena"/>
    <w:basedOn w:val="DefaultParagraphFont"/>
    <w:rsid w:val="00303016"/>
    <w:rPr>
      <w:rFonts w:ascii="Book Antiqua" w:eastAsia="Book Antiqua" w:hAnsi="Book Antiqua" w:cs="Book Antiqua"/>
      <w:b w:val="0"/>
      <w:bCs w:val="0"/>
      <w:i w:val="0"/>
      <w:iCs w:val="0"/>
      <w:smallCaps/>
      <w:strike w:val="0"/>
      <w:color w:val="FFFFFF"/>
      <w:spacing w:val="0"/>
      <w:w w:val="100"/>
      <w:position w:val="0"/>
      <w:sz w:val="19"/>
      <w:szCs w:val="19"/>
      <w:u w:val="none"/>
      <w:lang w:val="fr-FR" w:eastAsia="fr-FR" w:bidi="fr-FR"/>
    </w:rPr>
  </w:style>
  <w:style w:type="character" w:customStyle="1" w:styleId="Zkladntext2Exact">
    <w:name w:val="Základní text (2) Exact"/>
    <w:basedOn w:val="DefaultParagraphFont"/>
    <w:rsid w:val="00047263"/>
    <w:rPr>
      <w:rFonts w:ascii="Book Antiqua" w:eastAsia="Book Antiqua" w:hAnsi="Book Antiqua" w:cs="Book Antiqua"/>
      <w:b w:val="0"/>
      <w:bCs w:val="0"/>
      <w:i w:val="0"/>
      <w:iCs w:val="0"/>
      <w:smallCaps w:val="0"/>
      <w:strike w:val="0"/>
      <w:sz w:val="19"/>
      <w:szCs w:val="19"/>
      <w:u w:val="none"/>
    </w:rPr>
  </w:style>
  <w:style w:type="character" w:customStyle="1" w:styleId="Zkladntext2Candara85ptMtko66Exact">
    <w:name w:val="Základní text (2) + Candara;8;5 pt;Měřítko 66% Exact"/>
    <w:basedOn w:val="Zkladntext2"/>
    <w:rsid w:val="00047263"/>
    <w:rPr>
      <w:rFonts w:ascii="Candara" w:eastAsia="Candara" w:hAnsi="Candara" w:cs="Candara"/>
      <w:b w:val="0"/>
      <w:bCs w:val="0"/>
      <w:i w:val="0"/>
      <w:iCs w:val="0"/>
      <w:smallCaps w:val="0"/>
      <w:strike w:val="0"/>
      <w:w w:val="66"/>
      <w:sz w:val="17"/>
      <w:szCs w:val="17"/>
      <w:u w:val="none"/>
      <w:shd w:val="clear" w:color="auto" w:fill="FFFFFF"/>
    </w:rPr>
  </w:style>
  <w:style w:type="paragraph" w:styleId="ListParagraph">
    <w:name w:val="List Paragraph"/>
    <w:basedOn w:val="Normal"/>
    <w:uiPriority w:val="34"/>
    <w:qFormat/>
    <w:rsid w:val="00A8230B"/>
    <w:pPr>
      <w:ind w:left="720"/>
      <w:contextualSpacing/>
    </w:pPr>
  </w:style>
  <w:style w:type="character" w:styleId="FollowedHyperlink">
    <w:name w:val="FollowedHyperlink"/>
    <w:basedOn w:val="DefaultParagraphFont"/>
    <w:uiPriority w:val="99"/>
    <w:semiHidden/>
    <w:unhideWhenUsed/>
    <w:rsid w:val="00A75C0E"/>
    <w:rPr>
      <w:color w:val="800080" w:themeColor="followedHyperlink"/>
      <w:u w:val="single"/>
    </w:rPr>
  </w:style>
  <w:style w:type="paragraph" w:styleId="FootnoteText">
    <w:name w:val="footnote text"/>
    <w:basedOn w:val="Normal"/>
    <w:link w:val="FootnoteTextChar"/>
    <w:uiPriority w:val="99"/>
    <w:unhideWhenUsed/>
    <w:rsid w:val="007B3186"/>
    <w:pPr>
      <w:spacing w:after="0" w:line="240" w:lineRule="auto"/>
    </w:pPr>
    <w:rPr>
      <w:sz w:val="24"/>
      <w:szCs w:val="24"/>
    </w:rPr>
  </w:style>
  <w:style w:type="character" w:customStyle="1" w:styleId="FootnoteTextChar">
    <w:name w:val="Footnote Text Char"/>
    <w:basedOn w:val="DefaultParagraphFont"/>
    <w:link w:val="FootnoteText"/>
    <w:uiPriority w:val="99"/>
    <w:rsid w:val="007B3186"/>
    <w:rPr>
      <w:rFonts w:ascii="Times New Roman" w:hAnsi="Times New Roman"/>
      <w:sz w:val="24"/>
      <w:szCs w:val="24"/>
    </w:rPr>
  </w:style>
  <w:style w:type="character" w:styleId="FootnoteReference">
    <w:name w:val="footnote reference"/>
    <w:basedOn w:val="DefaultParagraphFont"/>
    <w:uiPriority w:val="99"/>
    <w:unhideWhenUsed/>
    <w:rsid w:val="007B3186"/>
    <w:rPr>
      <w:vertAlign w:val="superscript"/>
    </w:rPr>
  </w:style>
  <w:style w:type="character" w:customStyle="1" w:styleId="Zkladntext17Exact">
    <w:name w:val="Základní text (17) Exact"/>
    <w:basedOn w:val="DefaultParagraphFont"/>
    <w:rsid w:val="008A0BA1"/>
    <w:rPr>
      <w:rFonts w:ascii="Garamond" w:eastAsia="Garamond" w:hAnsi="Garamond" w:cs="Garamond"/>
      <w:b/>
      <w:bCs/>
      <w:i w:val="0"/>
      <w:iCs w:val="0"/>
      <w:smallCaps w:val="0"/>
      <w:strike w:val="0"/>
      <w:sz w:val="24"/>
      <w:szCs w:val="24"/>
      <w:u w:val="none"/>
    </w:rPr>
  </w:style>
  <w:style w:type="character" w:customStyle="1" w:styleId="Zkladntext17">
    <w:name w:val="Základní text (17)_"/>
    <w:basedOn w:val="DefaultParagraphFont"/>
    <w:link w:val="Zkladntext170"/>
    <w:rsid w:val="008A0BA1"/>
    <w:rPr>
      <w:rFonts w:ascii="Garamond" w:eastAsia="Garamond" w:hAnsi="Garamond" w:cs="Garamond"/>
      <w:b/>
      <w:bCs/>
      <w:sz w:val="24"/>
      <w:szCs w:val="24"/>
      <w:shd w:val="clear" w:color="auto" w:fill="FFFFFF"/>
    </w:rPr>
  </w:style>
  <w:style w:type="paragraph" w:customStyle="1" w:styleId="Zkladntext170">
    <w:name w:val="Základní text (17)"/>
    <w:basedOn w:val="Normal"/>
    <w:link w:val="Zkladntext17"/>
    <w:rsid w:val="008A0BA1"/>
    <w:pPr>
      <w:widowControl w:val="0"/>
      <w:shd w:val="clear" w:color="auto" w:fill="FFFFFF"/>
      <w:spacing w:after="0" w:line="0" w:lineRule="atLeast"/>
      <w:ind w:hanging="440"/>
    </w:pPr>
    <w:rPr>
      <w:rFonts w:ascii="Garamond" w:eastAsia="Garamond" w:hAnsi="Garamond" w:cs="Garamond"/>
      <w:b/>
      <w:bCs/>
      <w:sz w:val="24"/>
      <w:szCs w:val="24"/>
    </w:rPr>
  </w:style>
  <w:style w:type="character" w:customStyle="1" w:styleId="Zkladntext18Exact">
    <w:name w:val="Základní text (18) Exact"/>
    <w:basedOn w:val="Zkladntext18"/>
    <w:rsid w:val="008A0BA1"/>
    <w:rPr>
      <w:rFonts w:ascii="Garamond" w:eastAsia="Garamond" w:hAnsi="Garamond" w:cs="Garamond"/>
      <w:i/>
      <w:iCs/>
      <w:shd w:val="clear" w:color="auto" w:fill="FFFFFF"/>
    </w:rPr>
  </w:style>
  <w:style w:type="character" w:customStyle="1" w:styleId="Zkladntext18">
    <w:name w:val="Základní text (18)_"/>
    <w:basedOn w:val="DefaultParagraphFont"/>
    <w:link w:val="Zkladntext180"/>
    <w:rsid w:val="008A0BA1"/>
    <w:rPr>
      <w:rFonts w:ascii="Garamond" w:eastAsia="Garamond" w:hAnsi="Garamond" w:cs="Garamond"/>
      <w:i/>
      <w:iCs/>
      <w:shd w:val="clear" w:color="auto" w:fill="FFFFFF"/>
    </w:rPr>
  </w:style>
  <w:style w:type="paragraph" w:customStyle="1" w:styleId="Zkladntext180">
    <w:name w:val="Základní text (18)"/>
    <w:basedOn w:val="Normal"/>
    <w:link w:val="Zkladntext18"/>
    <w:rsid w:val="008A0BA1"/>
    <w:pPr>
      <w:widowControl w:val="0"/>
      <w:shd w:val="clear" w:color="auto" w:fill="FFFFFF"/>
      <w:spacing w:after="0" w:line="264" w:lineRule="exact"/>
      <w:jc w:val="both"/>
    </w:pPr>
    <w:rPr>
      <w:rFonts w:ascii="Garamond" w:eastAsia="Garamond" w:hAnsi="Garamond" w:cs="Garamond"/>
      <w:i/>
      <w:iCs/>
    </w:rPr>
  </w:style>
  <w:style w:type="character" w:customStyle="1" w:styleId="Nadpis3">
    <w:name w:val="Nadpis #3_"/>
    <w:basedOn w:val="DefaultParagraphFont"/>
    <w:link w:val="Nadpis30"/>
    <w:rsid w:val="008C0567"/>
    <w:rPr>
      <w:rFonts w:ascii="Garamond" w:eastAsia="Garamond" w:hAnsi="Garamond" w:cs="Garamond"/>
      <w:b/>
      <w:bCs/>
      <w:sz w:val="24"/>
      <w:szCs w:val="24"/>
      <w:shd w:val="clear" w:color="auto" w:fill="FFFFFF"/>
    </w:rPr>
  </w:style>
  <w:style w:type="paragraph" w:customStyle="1" w:styleId="Nadpis30">
    <w:name w:val="Nadpis #3"/>
    <w:basedOn w:val="Normal"/>
    <w:link w:val="Nadpis3"/>
    <w:rsid w:val="008C0567"/>
    <w:pPr>
      <w:widowControl w:val="0"/>
      <w:shd w:val="clear" w:color="auto" w:fill="FFFFFF"/>
      <w:spacing w:after="420" w:line="269" w:lineRule="exact"/>
      <w:ind w:hanging="420"/>
      <w:jc w:val="both"/>
      <w:outlineLvl w:val="2"/>
    </w:pPr>
    <w:rPr>
      <w:rFonts w:ascii="Garamond" w:eastAsia="Garamond" w:hAnsi="Garamond" w:cs="Garamond"/>
      <w:b/>
      <w:bCs/>
      <w:sz w:val="24"/>
      <w:szCs w:val="24"/>
    </w:rPr>
  </w:style>
  <w:style w:type="character" w:customStyle="1" w:styleId="Zkladntext212ptTun">
    <w:name w:val="Základní text (2) + 12 pt;Tučné"/>
    <w:basedOn w:val="Zkladntext2"/>
    <w:rsid w:val="008C0567"/>
    <w:rPr>
      <w:rFonts w:ascii="Garamond" w:eastAsia="Garamond" w:hAnsi="Garamond" w:cs="Garamond"/>
      <w:b/>
      <w:bCs/>
      <w:i w:val="0"/>
      <w:iCs w:val="0"/>
      <w:smallCaps w:val="0"/>
      <w:strike w:val="0"/>
      <w:color w:val="000000"/>
      <w:spacing w:val="0"/>
      <w:w w:val="100"/>
      <w:position w:val="0"/>
      <w:sz w:val="24"/>
      <w:szCs w:val="24"/>
      <w:u w:val="none"/>
      <w:shd w:val="clear" w:color="auto" w:fill="FFFFFF"/>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41499">
      <w:bodyDiv w:val="1"/>
      <w:marLeft w:val="0"/>
      <w:marRight w:val="0"/>
      <w:marTop w:val="0"/>
      <w:marBottom w:val="0"/>
      <w:divBdr>
        <w:top w:val="none" w:sz="0" w:space="0" w:color="auto"/>
        <w:left w:val="none" w:sz="0" w:space="0" w:color="auto"/>
        <w:bottom w:val="none" w:sz="0" w:space="0" w:color="auto"/>
        <w:right w:val="none" w:sz="0" w:space="0" w:color="auto"/>
      </w:divBdr>
    </w:div>
    <w:div w:id="147352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letudiant.fr/trendy/vie-etudiante/colocation/logement-louer-une-chambre-chez-l-habitant-ca-consiste-en-quoi.html" TargetMode="External"/><Relationship Id="rId21" Type="http://schemas.openxmlformats.org/officeDocument/2006/relationships/hyperlink" Target="https://logement.studyrama.com/residence-universitaire-crous" TargetMode="External"/><Relationship Id="rId22" Type="http://schemas.openxmlformats.org/officeDocument/2006/relationships/hyperlink" Target="https://logement.studyrama.com/residence-etudiante" TargetMode="External"/><Relationship Id="rId23" Type="http://schemas.openxmlformats.org/officeDocument/2006/relationships/hyperlink" Target="https://logement.studyrama.com/villes/nice" TargetMode="External"/><Relationship Id="rId24" Type="http://schemas.openxmlformats.org/officeDocument/2006/relationships/hyperlink" Target="https://logement.studyrama.com/villes/paris" TargetMode="External"/><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hyperlink" Target="https://www.caf.fr" TargetMode="External"/><Relationship Id="rId30" Type="http://schemas.openxmlformats.org/officeDocument/2006/relationships/hyperlink" Target="https://logement.studyrama.com/location-etudiant-erasmus"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www.letudiant.fr/trendy/vie-etudiante/colocation.html" TargetMode="External"/><Relationship Id="rId17" Type="http://schemas.openxmlformats.org/officeDocument/2006/relationships/hyperlink" Target="http://www.letudiant.fr/trendy/vie-etudiante/colocation/comment-devenir-le-coloc-parfait-en-10-lecons.html" TargetMode="External"/><Relationship Id="rId18" Type="http://schemas.openxmlformats.org/officeDocument/2006/relationships/hyperlink" Target="http://www.letudiant.fr/trendy/vie-etudiante/etude-international/louer-une-chambre-chez-l-habitant-en-angleterre-et-au-pays-de-galles-combien-ca-coute.html" TargetMode="External"/><Relationship Id="rId19" Type="http://schemas.openxmlformats.org/officeDocument/2006/relationships/hyperlink" Target="http://www.letudiant.fr/trendy/vie-etudiante/colocation/logement-louer-une-chambre-chez-l-habitant-ca-consiste-en-quoi.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00E26-0A7A-514A-BFBC-43F7180EA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2458</Words>
  <Characters>13744</Characters>
  <Application>Microsoft Macintosh Word</Application>
  <DocSecurity>0</DocSecurity>
  <Lines>214</Lines>
  <Paragraphs>58</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Daniela Veškrnová</cp:lastModifiedBy>
  <cp:revision>3</cp:revision>
  <cp:lastPrinted>2018-11-02T13:00:00Z</cp:lastPrinted>
  <dcterms:created xsi:type="dcterms:W3CDTF">2019-10-13T09:03:00Z</dcterms:created>
  <dcterms:modified xsi:type="dcterms:W3CDTF">2019-10-13T09:06:00Z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