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5D37BC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5D37BC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D3347A" w:rsidP="00271230">
      <w:pPr>
        <w:rPr>
          <w:color w:val="000000"/>
        </w:rPr>
      </w:pPr>
      <w:r w:rsidRPr="00D3347A">
        <w:rPr>
          <w:color w:val="000000"/>
        </w:rPr>
        <w:t>Vás soud př</w:t>
      </w:r>
      <w:r>
        <w:rPr>
          <w:color w:val="000000"/>
        </w:rPr>
        <w:t>edvolává jako statutární orgán/člena statutárního orgánu</w:t>
      </w:r>
      <w:r w:rsidR="007106A0">
        <w:rPr>
          <w:color w:val="000000"/>
        </w:rPr>
        <w:t xml:space="preserve"> právnické osoby/</w:t>
      </w:r>
      <w:r w:rsidRPr="00D3347A">
        <w:rPr>
          <w:color w:val="000000"/>
        </w:rPr>
        <w:t>účastníka řízení k výslechu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D3347A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</w:t>
      </w:r>
      <w:r w:rsidR="00541582" w:rsidRPr="008C154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D3347A" w:rsidRDefault="00D3347A" w:rsidP="00D3347A">
      <w:bookmarkStart w:id="14" w:name="OLE_LINK3"/>
      <w:bookmarkStart w:id="15" w:name="OLE_LINK4"/>
      <w:r>
        <w:t xml:space="preserve">K výslechu u soudu jste povinen/povinna se dostavit v určenou dobu. Soudem budete vyslechnut/a jako </w:t>
      </w:r>
      <w:r w:rsidRPr="00D3347A">
        <w:rPr>
          <w:b/>
        </w:rPr>
        <w:t>účastník řízení</w:t>
      </w:r>
      <w:r>
        <w:t xml:space="preserve"> dle § 126 odst. 4 a § 131 </w:t>
      </w:r>
      <w:r w:rsidR="003E559D">
        <w:t xml:space="preserve">zákona č. 99/1963 Sb., </w:t>
      </w:r>
      <w:r w:rsidR="003E559D">
        <w:rPr>
          <w:szCs w:val="24"/>
        </w:rPr>
        <w:t xml:space="preserve">občanský soudní řád, ve znění pozdějších předpisů. </w:t>
      </w:r>
      <w:r>
        <w:t>Nedostavíte-li se k soudu bez vážného důvodu, může Vám být uložena pořádková pokuta až do výše 50</w:t>
      </w:r>
      <w:r w:rsidR="003A04A0">
        <w:t xml:space="preserve"> </w:t>
      </w:r>
      <w:r>
        <w:t>000</w:t>
      </w:r>
      <w:r w:rsidR="001D0300">
        <w:t> </w:t>
      </w:r>
      <w:r>
        <w:t>Kč, může být nařízeno Vaše předvedení k soudu a může Vám být uloženo zaplatit účastníkům a dalším osobám náhradu nákladů řízení, které jim vznikly v důsledku toho, že jste se nedostavil/a k výslechu.</w:t>
      </w:r>
    </w:p>
    <w:p w:rsidR="00D3347A" w:rsidRDefault="00D3347A" w:rsidP="00D3347A">
      <w:r>
        <w:t>K výslechu s sebou přineste toto předvolání a svůj občanský průkaz, popřípadě jiný průkaz totožnosti.</w:t>
      </w:r>
    </w:p>
    <w:p w:rsidR="001D0300" w:rsidRDefault="001D0300" w:rsidP="00D3347A">
      <w:r w:rsidRPr="001D0300">
        <w:t xml:space="preserve">Hotové výdaje, které Vám v souvislosti s dostavením </w:t>
      </w:r>
      <w:r w:rsidR="003E559D">
        <w:t xml:space="preserve">se </w:t>
      </w:r>
      <w:r w:rsidRPr="001D0300">
        <w:t>k soudu vzniknou, popřípadě ušlý výdělek</w:t>
      </w:r>
      <w:r w:rsidR="003E559D">
        <w:t>,</w:t>
      </w:r>
      <w:r w:rsidRPr="001D0300">
        <w:t xml:space="preserve"> je povinna Vám nahrad</w:t>
      </w:r>
      <w:r>
        <w:t xml:space="preserve">it právnická osoba, u níž jste </w:t>
      </w:r>
      <w:r w:rsidRPr="001D0300">
        <w:t>statutárním orgánem. Tímto způsobem vzniklé náklady může právnická osoba požadovat v rámci náhrad</w:t>
      </w:r>
      <w:r w:rsidR="003E559D">
        <w:t>y</w:t>
      </w:r>
      <w:r w:rsidRPr="001D0300">
        <w:t xml:space="preserve"> nákladů řízení. </w:t>
      </w:r>
      <w:r w:rsidR="003E559D">
        <w:br/>
      </w:r>
      <w:r w:rsidRPr="001D0300">
        <w:t>O náhradě nákladů řízení rozhodne soud v rozhodnutí, kterým se u něj řízení končí.</w:t>
      </w:r>
    </w:p>
    <w:p w:rsidR="00D41A46" w:rsidRDefault="00D41A46" w:rsidP="00D41A46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7106A0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BA" w:rsidRDefault="002F53BA" w:rsidP="00944768">
      <w:pPr>
        <w:spacing w:after="0"/>
      </w:pPr>
      <w:r>
        <w:separator/>
      </w:r>
    </w:p>
  </w:endnote>
  <w:endnote w:type="continuationSeparator" w:id="0">
    <w:p w:rsidR="002F53BA" w:rsidRDefault="002F53BA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7106A0" w:rsidRDefault="00E640E9" w:rsidP="003C5E2A">
    <w:pPr>
      <w:rPr>
        <w:sz w:val="20"/>
        <w:szCs w:val="20"/>
      </w:rPr>
    </w:pPr>
    <w:r w:rsidRPr="007106A0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BA" w:rsidRDefault="002F53BA" w:rsidP="00944768">
      <w:pPr>
        <w:spacing w:after="0"/>
      </w:pPr>
      <w:r>
        <w:separator/>
      </w:r>
    </w:p>
  </w:footnote>
  <w:footnote w:type="continuationSeparator" w:id="0">
    <w:p w:rsidR="002F53BA" w:rsidRDefault="002F53BA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5D37BC" w:rsidRDefault="001838C1" w:rsidP="001838C1">
    <w:pPr>
      <w:pStyle w:val="Zhlav"/>
      <w:jc w:val="right"/>
      <w:rPr>
        <w:rFonts w:ascii="Garamond" w:hAnsi="Garamond"/>
      </w:rPr>
    </w:pPr>
    <w:r>
      <w:tab/>
    </w:r>
    <w:r w:rsidR="005D37BC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D3347A"/>
    <w:rsid w:val="00000E54"/>
    <w:rsid w:val="000154D8"/>
    <w:rsid w:val="000343EC"/>
    <w:rsid w:val="000376B6"/>
    <w:rsid w:val="00044FA5"/>
    <w:rsid w:val="00060F16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300"/>
    <w:rsid w:val="001D0944"/>
    <w:rsid w:val="001D4F06"/>
    <w:rsid w:val="001E0730"/>
    <w:rsid w:val="001F3C9C"/>
    <w:rsid w:val="001F7B07"/>
    <w:rsid w:val="002014F3"/>
    <w:rsid w:val="00204E6B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2F53BA"/>
    <w:rsid w:val="003111C2"/>
    <w:rsid w:val="00313787"/>
    <w:rsid w:val="00323A65"/>
    <w:rsid w:val="0033050E"/>
    <w:rsid w:val="00331849"/>
    <w:rsid w:val="00331E8A"/>
    <w:rsid w:val="00340E8B"/>
    <w:rsid w:val="00361853"/>
    <w:rsid w:val="003620A2"/>
    <w:rsid w:val="00371039"/>
    <w:rsid w:val="00384767"/>
    <w:rsid w:val="00393517"/>
    <w:rsid w:val="00397BC5"/>
    <w:rsid w:val="003A04A0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559D"/>
    <w:rsid w:val="003F3EB0"/>
    <w:rsid w:val="004155DC"/>
    <w:rsid w:val="0042422A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C10CC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D37BC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06A0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3347A"/>
    <w:rsid w:val="00D414F7"/>
    <w:rsid w:val="00D41A46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456B9"/>
    <w:rsid w:val="00E50664"/>
    <w:rsid w:val="00E5798C"/>
    <w:rsid w:val="00E610A8"/>
    <w:rsid w:val="00E619C2"/>
    <w:rsid w:val="00E640E9"/>
    <w:rsid w:val="00E77845"/>
    <w:rsid w:val="00E80921"/>
    <w:rsid w:val="00EA5167"/>
    <w:rsid w:val="00EB06B3"/>
    <w:rsid w:val="00EB200C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5E85-807F-43B3-B81B-E2B313CA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3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2017-12-19T10:06:00Z</dcterms:created>
  <dcterms:modified xsi:type="dcterms:W3CDTF">2017-12-27T12:09:00Z</dcterms:modified>
</cp:coreProperties>
</file>