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528" w:rsidRDefault="00545528" w:rsidP="00545528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>Témata kolokviálních prací:</w:t>
      </w:r>
    </w:p>
    <w:p w:rsidR="00545528" w:rsidRDefault="00545528" w:rsidP="00545528">
      <w:pPr>
        <w:numPr>
          <w:ilvl w:val="0"/>
          <w:numId w:val="1"/>
        </w:numPr>
        <w:shd w:val="clear" w:color="auto" w:fill="FFFFFF"/>
        <w:spacing w:before="100" w:beforeAutospacing="1" w:after="48"/>
      </w:pPr>
      <w:proofErr w:type="spellStart"/>
      <w:r>
        <w:rPr>
          <w:color w:val="000000"/>
        </w:rPr>
        <w:t>Directors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dealing</w:t>
      </w:r>
      <w:proofErr w:type="spellEnd"/>
      <w:r>
        <w:t xml:space="preserve"> </w:t>
      </w:r>
    </w:p>
    <w:p w:rsidR="00545528" w:rsidRDefault="00545528" w:rsidP="00545528">
      <w:pPr>
        <w:numPr>
          <w:ilvl w:val="0"/>
          <w:numId w:val="1"/>
        </w:numPr>
        <w:shd w:val="clear" w:color="auto" w:fill="FFFFFF"/>
        <w:spacing w:before="100" w:beforeAutospacing="1" w:after="48"/>
      </w:pPr>
      <w:r>
        <w:t xml:space="preserve">Ochrana drobného investora na kapitálovém trhu </w:t>
      </w:r>
    </w:p>
    <w:p w:rsidR="00545528" w:rsidRDefault="00545528" w:rsidP="00545528">
      <w:pPr>
        <w:numPr>
          <w:ilvl w:val="0"/>
          <w:numId w:val="1"/>
        </w:numPr>
        <w:shd w:val="clear" w:color="auto" w:fill="FFFFFF"/>
        <w:spacing w:before="100" w:beforeAutospacing="1" w:after="48"/>
      </w:pPr>
      <w:r>
        <w:rPr>
          <w:color w:val="000000"/>
        </w:rPr>
        <w:t>Průběžná informační povinnost emitentů kotovaných cenných papírů</w:t>
      </w:r>
      <w:r>
        <w:t xml:space="preserve"> </w:t>
      </w:r>
    </w:p>
    <w:p w:rsidR="00545528" w:rsidRDefault="00545528" w:rsidP="00545528">
      <w:pPr>
        <w:numPr>
          <w:ilvl w:val="0"/>
          <w:numId w:val="1"/>
        </w:numPr>
        <w:shd w:val="clear" w:color="auto" w:fill="FFFFFF"/>
        <w:spacing w:before="100" w:beforeAutospacing="1" w:after="48"/>
      </w:pPr>
      <w:r>
        <w:rPr>
          <w:color w:val="000000"/>
        </w:rPr>
        <w:t>Postavení práva kapitálového trhu v systému práva ČR</w:t>
      </w:r>
      <w:r>
        <w:t xml:space="preserve"> </w:t>
      </w:r>
    </w:p>
    <w:p w:rsidR="00545528" w:rsidRDefault="00545528" w:rsidP="00545528">
      <w:pPr>
        <w:numPr>
          <w:ilvl w:val="0"/>
          <w:numId w:val="1"/>
        </w:numPr>
        <w:shd w:val="clear" w:color="auto" w:fill="FFFFFF"/>
        <w:spacing w:before="100" w:beforeAutospacing="1" w:after="48"/>
      </w:pPr>
      <w:r>
        <w:rPr>
          <w:color w:val="000000"/>
        </w:rPr>
        <w:t>Právní regulace a význam prospektu cenného papíru</w:t>
      </w:r>
      <w:r>
        <w:t xml:space="preserve"> </w:t>
      </w:r>
    </w:p>
    <w:p w:rsidR="00545528" w:rsidRDefault="00545528" w:rsidP="00545528">
      <w:pPr>
        <w:numPr>
          <w:ilvl w:val="0"/>
          <w:numId w:val="1"/>
        </w:numPr>
        <w:shd w:val="clear" w:color="auto" w:fill="FFFFFF"/>
        <w:spacing w:before="100" w:beforeAutospacing="1" w:after="48"/>
      </w:pPr>
      <w:proofErr w:type="spellStart"/>
      <w:r>
        <w:t>Fintech</w:t>
      </w:r>
      <w:proofErr w:type="spellEnd"/>
      <w:r>
        <w:t xml:space="preserve"> regulace a úprava, regulace </w:t>
      </w:r>
      <w:proofErr w:type="spellStart"/>
      <w:r>
        <w:t>kryptoměn</w:t>
      </w:r>
      <w:proofErr w:type="spellEnd"/>
    </w:p>
    <w:p w:rsidR="00545528" w:rsidRPr="00504996" w:rsidRDefault="00545528" w:rsidP="00545528">
      <w:pPr>
        <w:numPr>
          <w:ilvl w:val="0"/>
          <w:numId w:val="1"/>
        </w:numPr>
        <w:shd w:val="clear" w:color="auto" w:fill="FFFFFF"/>
        <w:spacing w:before="100" w:beforeAutospacing="1" w:after="48"/>
      </w:pPr>
      <w:r w:rsidRPr="00504996">
        <w:rPr>
          <w:color w:val="000000"/>
        </w:rPr>
        <w:t>Proč regulovat kolektivní investování, tj. jaká jsou východiska právní úpravy kolektivního investování?</w:t>
      </w:r>
    </w:p>
    <w:p w:rsidR="00545528" w:rsidRPr="00504996" w:rsidRDefault="00545528" w:rsidP="00545528">
      <w:pPr>
        <w:numPr>
          <w:ilvl w:val="0"/>
          <w:numId w:val="1"/>
        </w:numPr>
        <w:shd w:val="clear" w:color="auto" w:fill="FFFFFF"/>
        <w:spacing w:before="100" w:beforeAutospacing="1" w:after="48"/>
      </w:pPr>
      <w:r w:rsidRPr="00504996">
        <w:rPr>
          <w:color w:val="000000"/>
        </w:rPr>
        <w:t>Správa majetku srovnatelná s obhospodařováním podle § 15 ZISIF a její dnešní využití</w:t>
      </w:r>
    </w:p>
    <w:p w:rsidR="00545528" w:rsidRPr="00504996" w:rsidRDefault="00545528" w:rsidP="00545528">
      <w:pPr>
        <w:numPr>
          <w:ilvl w:val="0"/>
          <w:numId w:val="1"/>
        </w:numPr>
        <w:shd w:val="clear" w:color="auto" w:fill="FFFFFF"/>
        <w:spacing w:before="100" w:beforeAutospacing="1" w:after="48"/>
      </w:pPr>
      <w:r w:rsidRPr="00504996">
        <w:rPr>
          <w:color w:val="000000"/>
        </w:rPr>
        <w:t xml:space="preserve">Co jsou tzv. andělští investoři (Business </w:t>
      </w:r>
      <w:proofErr w:type="spellStart"/>
      <w:r w:rsidRPr="00504996">
        <w:rPr>
          <w:color w:val="000000"/>
        </w:rPr>
        <w:t>Angels</w:t>
      </w:r>
      <w:proofErr w:type="spellEnd"/>
      <w:r w:rsidRPr="00504996">
        <w:rPr>
          <w:color w:val="000000"/>
        </w:rPr>
        <w:t>) a jak jsou ochráněni, resp. je potřeba je vůbec chránit?</w:t>
      </w:r>
    </w:p>
    <w:p w:rsidR="00545528" w:rsidRPr="00504996" w:rsidRDefault="00545528" w:rsidP="00545528">
      <w:pPr>
        <w:numPr>
          <w:ilvl w:val="0"/>
          <w:numId w:val="1"/>
        </w:numPr>
        <w:shd w:val="clear" w:color="auto" w:fill="FFFFFF"/>
        <w:spacing w:before="100" w:beforeAutospacing="1" w:after="48"/>
      </w:pPr>
      <w:r w:rsidRPr="00504996">
        <w:rPr>
          <w:color w:val="000000"/>
        </w:rPr>
        <w:t>„Malé“ emisní podmínky podle § 9a zákona o dluhopisech (viz Sněmovní tisk 993/0) – zhodnocení návrhu.</w:t>
      </w:r>
    </w:p>
    <w:p w:rsidR="00545528" w:rsidRPr="00504996" w:rsidRDefault="00545528" w:rsidP="00545528">
      <w:pPr>
        <w:numPr>
          <w:ilvl w:val="0"/>
          <w:numId w:val="1"/>
        </w:numPr>
        <w:shd w:val="clear" w:color="auto" w:fill="FFFFFF"/>
        <w:spacing w:before="100" w:beforeAutospacing="1" w:after="48"/>
      </w:pPr>
      <w:r w:rsidRPr="00504996">
        <w:rPr>
          <w:color w:val="000000"/>
        </w:rPr>
        <w:t>Účet dlouhodobých investic – rozumná volba spoření na stáří?</w:t>
      </w:r>
    </w:p>
    <w:p w:rsidR="00545528" w:rsidRPr="00504996" w:rsidRDefault="00545528" w:rsidP="00545528">
      <w:pPr>
        <w:numPr>
          <w:ilvl w:val="0"/>
          <w:numId w:val="1"/>
        </w:numPr>
        <w:shd w:val="clear" w:color="auto" w:fill="FFFFFF"/>
        <w:spacing w:before="100" w:beforeAutospacing="1" w:after="48"/>
      </w:pPr>
      <w:proofErr w:type="spellStart"/>
      <w:r w:rsidRPr="00504996">
        <w:rPr>
          <w:color w:val="000000"/>
        </w:rPr>
        <w:t>Wealth</w:t>
      </w:r>
      <w:proofErr w:type="spellEnd"/>
      <w:r w:rsidRPr="00504996">
        <w:rPr>
          <w:color w:val="000000"/>
        </w:rPr>
        <w:t xml:space="preserve"> management a jaké mohou být regulatorní požadavky?</w:t>
      </w:r>
    </w:p>
    <w:p w:rsidR="00545528" w:rsidRPr="00545528" w:rsidRDefault="00545528" w:rsidP="00545528">
      <w:pPr>
        <w:numPr>
          <w:ilvl w:val="0"/>
          <w:numId w:val="1"/>
        </w:numPr>
        <w:shd w:val="clear" w:color="auto" w:fill="FFFFFF"/>
        <w:spacing w:before="100" w:beforeAutospacing="1" w:after="48"/>
      </w:pPr>
      <w:r w:rsidRPr="00545528">
        <w:rPr>
          <w:color w:val="000000"/>
        </w:rPr>
        <w:t xml:space="preserve">Placené rodinné finanční poradenství (jako součást </w:t>
      </w:r>
      <w:proofErr w:type="spellStart"/>
      <w:r w:rsidRPr="00545528">
        <w:rPr>
          <w:color w:val="000000"/>
        </w:rPr>
        <w:t>wealth</w:t>
      </w:r>
      <w:proofErr w:type="spellEnd"/>
      <w:r w:rsidRPr="00545528">
        <w:rPr>
          <w:color w:val="000000"/>
        </w:rPr>
        <w:t xml:space="preserve"> managementu) – regulovaná, nebo neregulovaná činnost?</w:t>
      </w:r>
    </w:p>
    <w:p w:rsidR="004B79EB" w:rsidRDefault="00545528" w:rsidP="00545528">
      <w:pPr>
        <w:numPr>
          <w:ilvl w:val="0"/>
          <w:numId w:val="1"/>
        </w:numPr>
        <w:shd w:val="clear" w:color="auto" w:fill="FFFFFF"/>
        <w:spacing w:before="100" w:beforeAutospacing="1" w:after="48"/>
      </w:pPr>
      <w:bookmarkStart w:id="0" w:name="_GoBack"/>
      <w:bookmarkEnd w:id="0"/>
      <w:r w:rsidRPr="00545528">
        <w:rPr>
          <w:color w:val="000000"/>
        </w:rPr>
        <w:t>Vlastní téma po konzultaci s garantem předmětu</w:t>
      </w:r>
    </w:p>
    <w:sectPr w:rsidR="004B7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909BB"/>
    <w:multiLevelType w:val="multilevel"/>
    <w:tmpl w:val="09F8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28"/>
    <w:rsid w:val="004B79EB"/>
    <w:rsid w:val="0054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447F"/>
  <w15:chartTrackingRefBased/>
  <w15:docId w15:val="{08210E00-B54F-461A-9B30-C3489B70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5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845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Janovec</dc:creator>
  <cp:keywords/>
  <dc:description/>
  <cp:lastModifiedBy>Michal Janovec</cp:lastModifiedBy>
  <cp:revision>1</cp:revision>
  <dcterms:created xsi:type="dcterms:W3CDTF">2020-10-09T09:13:00Z</dcterms:created>
  <dcterms:modified xsi:type="dcterms:W3CDTF">2020-10-09T09:14:00Z</dcterms:modified>
</cp:coreProperties>
</file>