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C1B1" w14:textId="77777777" w:rsidR="004D4AED" w:rsidRPr="00933931" w:rsidRDefault="00362AC7" w:rsidP="0093393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33931">
        <w:rPr>
          <w:rFonts w:ascii="Garamond" w:hAnsi="Garamond"/>
          <w:b/>
          <w:sz w:val="24"/>
          <w:szCs w:val="24"/>
        </w:rPr>
        <w:t>Příklad</w:t>
      </w:r>
    </w:p>
    <w:p w14:paraId="790C7439" w14:textId="1648EB63" w:rsidR="004D4AED" w:rsidRPr="00933931" w:rsidRDefault="00F00322" w:rsidP="00933931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Dne </w:t>
      </w:r>
      <w:r w:rsidR="001D3184">
        <w:rPr>
          <w:rFonts w:ascii="Garamond" w:hAnsi="Garamond"/>
          <w:i/>
          <w:sz w:val="24"/>
          <w:szCs w:val="24"/>
        </w:rPr>
        <w:t>8</w:t>
      </w:r>
      <w:r w:rsidR="004D4AED" w:rsidRPr="00933931">
        <w:rPr>
          <w:rFonts w:ascii="Garamond" w:hAnsi="Garamond"/>
          <w:i/>
          <w:sz w:val="24"/>
          <w:szCs w:val="24"/>
        </w:rPr>
        <w:t xml:space="preserve">. </w:t>
      </w:r>
      <w:r w:rsidR="001D3184">
        <w:rPr>
          <w:rFonts w:ascii="Garamond" w:hAnsi="Garamond"/>
          <w:i/>
          <w:sz w:val="24"/>
          <w:szCs w:val="24"/>
        </w:rPr>
        <w:t>9</w:t>
      </w:r>
      <w:r w:rsidR="004D4AED" w:rsidRPr="00933931">
        <w:rPr>
          <w:rFonts w:ascii="Garamond" w:hAnsi="Garamond"/>
          <w:i/>
          <w:sz w:val="24"/>
          <w:szCs w:val="24"/>
        </w:rPr>
        <w:t>. 20</w:t>
      </w:r>
      <w:r w:rsidR="00490402">
        <w:rPr>
          <w:rFonts w:ascii="Garamond" w:hAnsi="Garamond"/>
          <w:i/>
          <w:sz w:val="24"/>
          <w:szCs w:val="24"/>
        </w:rPr>
        <w:t>2</w:t>
      </w:r>
      <w:r w:rsidR="001246C2">
        <w:rPr>
          <w:rFonts w:ascii="Garamond" w:hAnsi="Garamond"/>
          <w:i/>
          <w:sz w:val="24"/>
          <w:szCs w:val="24"/>
        </w:rPr>
        <w:t>3</w:t>
      </w:r>
      <w:r w:rsidR="003D251E">
        <w:rPr>
          <w:rFonts w:ascii="Garamond" w:hAnsi="Garamond"/>
          <w:i/>
          <w:sz w:val="24"/>
          <w:szCs w:val="24"/>
        </w:rPr>
        <w:t xml:space="preserve"> </w:t>
      </w:r>
      <w:r w:rsidR="004D4AED" w:rsidRPr="00933931">
        <w:rPr>
          <w:rFonts w:ascii="Garamond" w:hAnsi="Garamond"/>
          <w:i/>
          <w:sz w:val="24"/>
          <w:szCs w:val="24"/>
        </w:rPr>
        <w:t>kolem 13,30</w:t>
      </w:r>
      <w:r w:rsidR="00933931">
        <w:rPr>
          <w:rFonts w:ascii="Garamond" w:hAnsi="Garamond"/>
          <w:i/>
          <w:sz w:val="24"/>
          <w:szCs w:val="24"/>
        </w:rPr>
        <w:t xml:space="preserve"> hod.</w:t>
      </w:r>
      <w:r w:rsidR="00362AC7" w:rsidRPr="00933931">
        <w:rPr>
          <w:rFonts w:ascii="Garamond" w:hAnsi="Garamond"/>
          <w:i/>
          <w:sz w:val="24"/>
          <w:szCs w:val="24"/>
        </w:rPr>
        <w:t>,</w:t>
      </w:r>
      <w:r w:rsidR="004D4AED" w:rsidRPr="00933931">
        <w:rPr>
          <w:rFonts w:ascii="Garamond" w:hAnsi="Garamond"/>
          <w:i/>
          <w:sz w:val="24"/>
          <w:szCs w:val="24"/>
        </w:rPr>
        <w:t xml:space="preserve"> </w:t>
      </w:r>
      <w:r w:rsidR="00171515">
        <w:rPr>
          <w:rFonts w:ascii="Garamond" w:hAnsi="Garamond"/>
          <w:i/>
          <w:sz w:val="24"/>
          <w:szCs w:val="24"/>
        </w:rPr>
        <w:t>J</w:t>
      </w:r>
      <w:r w:rsidR="004D4AED" w:rsidRPr="00933931">
        <w:rPr>
          <w:rFonts w:ascii="Garamond" w:hAnsi="Garamond"/>
          <w:i/>
          <w:sz w:val="24"/>
          <w:szCs w:val="24"/>
        </w:rPr>
        <w:t xml:space="preserve">. A., státní občan </w:t>
      </w:r>
      <w:r w:rsidR="00171515">
        <w:rPr>
          <w:rFonts w:ascii="Garamond" w:hAnsi="Garamond"/>
          <w:i/>
          <w:sz w:val="24"/>
          <w:szCs w:val="24"/>
        </w:rPr>
        <w:t>Švýcarské konfederace</w:t>
      </w:r>
      <w:r w:rsidR="004D4AED" w:rsidRPr="00933931">
        <w:rPr>
          <w:rFonts w:ascii="Garamond" w:hAnsi="Garamond"/>
          <w:i/>
          <w:sz w:val="24"/>
          <w:szCs w:val="24"/>
        </w:rPr>
        <w:t xml:space="preserve">, </w:t>
      </w:r>
      <w:r w:rsidR="00933931" w:rsidRPr="00933931">
        <w:rPr>
          <w:rFonts w:ascii="Garamond" w:hAnsi="Garamond"/>
          <w:i/>
          <w:sz w:val="24"/>
          <w:szCs w:val="24"/>
        </w:rPr>
        <w:t xml:space="preserve">měl </w:t>
      </w:r>
      <w:r w:rsidR="004D4AED" w:rsidRPr="00933931">
        <w:rPr>
          <w:rFonts w:ascii="Garamond" w:hAnsi="Garamond"/>
          <w:i/>
          <w:sz w:val="24"/>
          <w:szCs w:val="24"/>
        </w:rPr>
        <w:t>odcizi</w:t>
      </w:r>
      <w:r w:rsidR="00933931" w:rsidRPr="00933931">
        <w:rPr>
          <w:rFonts w:ascii="Garamond" w:hAnsi="Garamond"/>
          <w:i/>
          <w:sz w:val="24"/>
          <w:szCs w:val="24"/>
        </w:rPr>
        <w:t>t</w:t>
      </w:r>
      <w:r w:rsidR="004D4AED" w:rsidRPr="00933931">
        <w:rPr>
          <w:rFonts w:ascii="Garamond" w:hAnsi="Garamond"/>
          <w:i/>
          <w:sz w:val="24"/>
          <w:szCs w:val="24"/>
        </w:rPr>
        <w:t xml:space="preserve"> odložené pneumatiky zn. Barum 14R</w:t>
      </w:r>
      <w:r w:rsidR="00933931">
        <w:rPr>
          <w:rFonts w:ascii="Garamond" w:hAnsi="Garamond"/>
          <w:i/>
          <w:sz w:val="24"/>
          <w:szCs w:val="24"/>
        </w:rPr>
        <w:t xml:space="preserve">. </w:t>
      </w:r>
      <w:r w:rsidR="004D4AED" w:rsidRPr="00933931">
        <w:rPr>
          <w:rFonts w:ascii="Garamond" w:hAnsi="Garamond"/>
          <w:i/>
          <w:sz w:val="24"/>
          <w:szCs w:val="24"/>
        </w:rPr>
        <w:t xml:space="preserve">Tyto pneumatiky byly uskladněny před garáží na ulici Rybářská v Brně. Na základě toho byl </w:t>
      </w:r>
      <w:r w:rsidR="00171515">
        <w:rPr>
          <w:rFonts w:ascii="Garamond" w:hAnsi="Garamond"/>
          <w:i/>
          <w:sz w:val="24"/>
          <w:szCs w:val="24"/>
        </w:rPr>
        <w:t>J</w:t>
      </w:r>
      <w:r w:rsidR="004D4AED" w:rsidRPr="00933931">
        <w:rPr>
          <w:rFonts w:ascii="Garamond" w:hAnsi="Garamond"/>
          <w:i/>
          <w:sz w:val="24"/>
          <w:szCs w:val="24"/>
        </w:rPr>
        <w:t xml:space="preserve">. A. obviněn z naplnění skutkové podstaty přestupku proti majetku podle § </w:t>
      </w:r>
      <w:r w:rsidR="001D3184">
        <w:rPr>
          <w:rFonts w:ascii="Garamond" w:hAnsi="Garamond"/>
          <w:i/>
          <w:sz w:val="24"/>
          <w:szCs w:val="24"/>
        </w:rPr>
        <w:t xml:space="preserve">8 </w:t>
      </w:r>
      <w:r w:rsidR="004D4AED" w:rsidRPr="00933931">
        <w:rPr>
          <w:rFonts w:ascii="Garamond" w:hAnsi="Garamond"/>
          <w:i/>
          <w:sz w:val="24"/>
          <w:szCs w:val="24"/>
        </w:rPr>
        <w:t xml:space="preserve">odst. 1 písm. a) </w:t>
      </w:r>
      <w:r w:rsidR="001D3184">
        <w:rPr>
          <w:rFonts w:ascii="Garamond" w:hAnsi="Garamond"/>
          <w:i/>
          <w:sz w:val="24"/>
          <w:szCs w:val="24"/>
        </w:rPr>
        <w:t xml:space="preserve">bod 1. </w:t>
      </w:r>
      <w:r w:rsidR="004D4AED" w:rsidRPr="00933931">
        <w:rPr>
          <w:rFonts w:ascii="Garamond" w:hAnsi="Garamond"/>
          <w:i/>
          <w:sz w:val="24"/>
          <w:szCs w:val="24"/>
        </w:rPr>
        <w:t xml:space="preserve">zákona </w:t>
      </w:r>
      <w:r w:rsidR="00362AC7" w:rsidRPr="00933931">
        <w:rPr>
          <w:rFonts w:ascii="Garamond" w:hAnsi="Garamond"/>
          <w:i/>
          <w:sz w:val="24"/>
          <w:szCs w:val="24"/>
        </w:rPr>
        <w:t>č. 2</w:t>
      </w:r>
      <w:r w:rsidR="001D3184">
        <w:rPr>
          <w:rFonts w:ascii="Garamond" w:hAnsi="Garamond"/>
          <w:i/>
          <w:sz w:val="24"/>
          <w:szCs w:val="24"/>
        </w:rPr>
        <w:t>51</w:t>
      </w:r>
      <w:r w:rsidR="00362AC7" w:rsidRPr="00933931">
        <w:rPr>
          <w:rFonts w:ascii="Garamond" w:hAnsi="Garamond"/>
          <w:i/>
          <w:sz w:val="24"/>
          <w:szCs w:val="24"/>
        </w:rPr>
        <w:t>/</w:t>
      </w:r>
      <w:r w:rsidR="001D3184">
        <w:rPr>
          <w:rFonts w:ascii="Garamond" w:hAnsi="Garamond"/>
          <w:i/>
          <w:sz w:val="24"/>
          <w:szCs w:val="24"/>
        </w:rPr>
        <w:t>2016</w:t>
      </w:r>
      <w:r w:rsidR="00362AC7" w:rsidRPr="00933931">
        <w:rPr>
          <w:rFonts w:ascii="Garamond" w:hAnsi="Garamond"/>
          <w:i/>
          <w:sz w:val="24"/>
          <w:szCs w:val="24"/>
        </w:rPr>
        <w:t xml:space="preserve"> Sb. </w:t>
      </w:r>
      <w:r w:rsidR="004D4AED" w:rsidRPr="00933931">
        <w:rPr>
          <w:rFonts w:ascii="Garamond" w:hAnsi="Garamond"/>
          <w:i/>
          <w:sz w:val="24"/>
          <w:szCs w:val="24"/>
        </w:rPr>
        <w:t xml:space="preserve">o </w:t>
      </w:r>
      <w:r w:rsidR="001D3184">
        <w:rPr>
          <w:rFonts w:ascii="Garamond" w:hAnsi="Garamond"/>
          <w:i/>
          <w:sz w:val="24"/>
          <w:szCs w:val="24"/>
        </w:rPr>
        <w:t xml:space="preserve">některých </w:t>
      </w:r>
      <w:r w:rsidR="004D4AED" w:rsidRPr="00933931">
        <w:rPr>
          <w:rFonts w:ascii="Garamond" w:hAnsi="Garamond"/>
          <w:i/>
          <w:sz w:val="24"/>
          <w:szCs w:val="24"/>
        </w:rPr>
        <w:t xml:space="preserve">přestupcích. Jan Neučil, kterému byla jednáním obviněného způsobena škoda, se </w:t>
      </w:r>
      <w:r>
        <w:rPr>
          <w:rFonts w:ascii="Garamond" w:hAnsi="Garamond"/>
          <w:i/>
          <w:sz w:val="24"/>
          <w:szCs w:val="24"/>
        </w:rPr>
        <w:t xml:space="preserve">dne </w:t>
      </w:r>
      <w:r w:rsidR="001D3184">
        <w:rPr>
          <w:rFonts w:ascii="Garamond" w:hAnsi="Garamond"/>
          <w:i/>
          <w:sz w:val="24"/>
          <w:szCs w:val="24"/>
        </w:rPr>
        <w:t>11</w:t>
      </w:r>
      <w:r w:rsidR="00E94A8A">
        <w:rPr>
          <w:rFonts w:ascii="Garamond" w:hAnsi="Garamond"/>
          <w:i/>
          <w:sz w:val="24"/>
          <w:szCs w:val="24"/>
        </w:rPr>
        <w:t xml:space="preserve">. </w:t>
      </w:r>
      <w:r w:rsidR="001D3184">
        <w:rPr>
          <w:rFonts w:ascii="Garamond" w:hAnsi="Garamond"/>
          <w:i/>
          <w:sz w:val="24"/>
          <w:szCs w:val="24"/>
        </w:rPr>
        <w:t>9</w:t>
      </w:r>
      <w:r w:rsidR="00E94A8A">
        <w:rPr>
          <w:rFonts w:ascii="Garamond" w:hAnsi="Garamond"/>
          <w:i/>
          <w:sz w:val="24"/>
          <w:szCs w:val="24"/>
        </w:rPr>
        <w:t>. 20</w:t>
      </w:r>
      <w:r w:rsidR="00490402">
        <w:rPr>
          <w:rFonts w:ascii="Garamond" w:hAnsi="Garamond"/>
          <w:i/>
          <w:sz w:val="24"/>
          <w:szCs w:val="24"/>
        </w:rPr>
        <w:t>2</w:t>
      </w:r>
      <w:r w:rsidR="001246C2">
        <w:rPr>
          <w:rFonts w:ascii="Garamond" w:hAnsi="Garamond"/>
          <w:i/>
          <w:sz w:val="24"/>
          <w:szCs w:val="24"/>
        </w:rPr>
        <w:t>3</w:t>
      </w:r>
      <w:r w:rsidR="00E94A8A">
        <w:rPr>
          <w:rFonts w:ascii="Garamond" w:hAnsi="Garamond"/>
          <w:i/>
          <w:sz w:val="24"/>
          <w:szCs w:val="24"/>
        </w:rPr>
        <w:t xml:space="preserve"> </w:t>
      </w:r>
      <w:r w:rsidR="004D4AED" w:rsidRPr="00933931">
        <w:rPr>
          <w:rFonts w:ascii="Garamond" w:hAnsi="Garamond"/>
          <w:i/>
          <w:sz w:val="24"/>
          <w:szCs w:val="24"/>
        </w:rPr>
        <w:t>obrátil na Policii ČR</w:t>
      </w:r>
      <w:r w:rsidR="00362AC7" w:rsidRPr="00933931">
        <w:rPr>
          <w:rFonts w:ascii="Garamond" w:hAnsi="Garamond"/>
          <w:i/>
          <w:sz w:val="24"/>
          <w:szCs w:val="24"/>
        </w:rPr>
        <w:t>,</w:t>
      </w:r>
      <w:r w:rsidR="004D4AED" w:rsidRPr="00933931">
        <w:rPr>
          <w:rFonts w:ascii="Garamond" w:hAnsi="Garamond"/>
          <w:i/>
          <w:sz w:val="24"/>
          <w:szCs w:val="24"/>
        </w:rPr>
        <w:t xml:space="preserve"> a v posléze zahájeném správním řízení se domáhal jejího uhrazení. Úřad Městské části Brno – střed </w:t>
      </w:r>
      <w:r w:rsidR="001D3184">
        <w:rPr>
          <w:rFonts w:ascii="Garamond" w:hAnsi="Garamond"/>
          <w:i/>
          <w:sz w:val="24"/>
          <w:szCs w:val="24"/>
        </w:rPr>
        <w:t xml:space="preserve">uznal </w:t>
      </w:r>
      <w:r w:rsidR="00171515">
        <w:rPr>
          <w:rFonts w:ascii="Garamond" w:hAnsi="Garamond"/>
          <w:i/>
          <w:sz w:val="24"/>
          <w:szCs w:val="24"/>
        </w:rPr>
        <w:t>J</w:t>
      </w:r>
      <w:r w:rsidR="004D4AED" w:rsidRPr="00933931">
        <w:rPr>
          <w:rFonts w:ascii="Garamond" w:hAnsi="Garamond"/>
          <w:i/>
          <w:sz w:val="24"/>
          <w:szCs w:val="24"/>
        </w:rPr>
        <w:t xml:space="preserve">. A. vinným a uložil mu </w:t>
      </w:r>
      <w:r w:rsidR="00BB3286">
        <w:rPr>
          <w:rFonts w:ascii="Garamond" w:hAnsi="Garamond"/>
          <w:i/>
          <w:sz w:val="24"/>
          <w:szCs w:val="24"/>
        </w:rPr>
        <w:t xml:space="preserve">rozhodnutím </w:t>
      </w:r>
      <w:r w:rsidR="001D3184">
        <w:rPr>
          <w:rFonts w:ascii="Garamond" w:hAnsi="Garamond"/>
          <w:i/>
          <w:sz w:val="24"/>
          <w:szCs w:val="24"/>
        </w:rPr>
        <w:t xml:space="preserve">správní trest </w:t>
      </w:r>
      <w:r w:rsidR="004D4AED" w:rsidRPr="00933931">
        <w:rPr>
          <w:rFonts w:ascii="Garamond" w:hAnsi="Garamond"/>
          <w:i/>
          <w:sz w:val="24"/>
          <w:szCs w:val="24"/>
        </w:rPr>
        <w:t xml:space="preserve">v podobě pokuty ve výši 6 000 Kč a povinnost </w:t>
      </w:r>
      <w:r w:rsidR="001D3184">
        <w:rPr>
          <w:rFonts w:ascii="Garamond" w:hAnsi="Garamond"/>
          <w:i/>
          <w:sz w:val="24"/>
          <w:szCs w:val="24"/>
        </w:rPr>
        <w:t xml:space="preserve">nahradit náklady řízení a </w:t>
      </w:r>
      <w:r w:rsidR="004D4AED" w:rsidRPr="00933931">
        <w:rPr>
          <w:rFonts w:ascii="Garamond" w:hAnsi="Garamond"/>
          <w:i/>
          <w:sz w:val="24"/>
          <w:szCs w:val="24"/>
        </w:rPr>
        <w:t>uhradit vzniklou škodu ve výši 3 500 Kč.</w:t>
      </w:r>
    </w:p>
    <w:p w14:paraId="6DD3A624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6B99A198" w14:textId="587BCD5D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3931">
        <w:rPr>
          <w:rFonts w:ascii="Garamond" w:hAnsi="Garamond"/>
          <w:sz w:val="24"/>
          <w:szCs w:val="24"/>
        </w:rPr>
        <w:t xml:space="preserve">1) </w:t>
      </w:r>
      <w:r w:rsidR="00F00322">
        <w:rPr>
          <w:rFonts w:ascii="Garamond" w:hAnsi="Garamond"/>
          <w:sz w:val="24"/>
          <w:szCs w:val="24"/>
        </w:rPr>
        <w:t xml:space="preserve">Na co bude třeba dát si </w:t>
      </w:r>
      <w:r w:rsidR="00BB3286">
        <w:rPr>
          <w:rFonts w:ascii="Garamond" w:hAnsi="Garamond"/>
          <w:sz w:val="24"/>
          <w:szCs w:val="24"/>
        </w:rPr>
        <w:t xml:space="preserve">obecně </w:t>
      </w:r>
      <w:r w:rsidR="00F00322">
        <w:rPr>
          <w:rFonts w:ascii="Garamond" w:hAnsi="Garamond"/>
          <w:sz w:val="24"/>
          <w:szCs w:val="24"/>
        </w:rPr>
        <w:t>pozor v případě řízení, jehož účastníkem je cizinec?</w:t>
      </w:r>
      <w:r w:rsidRPr="00933931">
        <w:rPr>
          <w:rFonts w:ascii="Garamond" w:hAnsi="Garamond"/>
          <w:sz w:val="24"/>
          <w:szCs w:val="24"/>
        </w:rPr>
        <w:t xml:space="preserve"> </w:t>
      </w:r>
      <w:r w:rsidR="00F00322">
        <w:rPr>
          <w:rFonts w:ascii="Garamond" w:hAnsi="Garamond"/>
          <w:sz w:val="24"/>
          <w:szCs w:val="24"/>
        </w:rPr>
        <w:t xml:space="preserve">Kdy bude mít nárok na </w:t>
      </w:r>
      <w:r w:rsidRPr="00933931">
        <w:rPr>
          <w:rFonts w:ascii="Garamond" w:hAnsi="Garamond"/>
          <w:sz w:val="24"/>
          <w:szCs w:val="24"/>
        </w:rPr>
        <w:t>ustanovení tlumočníka v daném typu řízení</w:t>
      </w:r>
      <w:r w:rsidR="00BB3286">
        <w:rPr>
          <w:rFonts w:ascii="Garamond" w:hAnsi="Garamond"/>
          <w:sz w:val="24"/>
          <w:szCs w:val="24"/>
        </w:rPr>
        <w:t xml:space="preserve"> a na čí náklady</w:t>
      </w:r>
      <w:r w:rsidR="00F00322">
        <w:rPr>
          <w:rFonts w:ascii="Garamond" w:hAnsi="Garamond"/>
          <w:sz w:val="24"/>
          <w:szCs w:val="24"/>
        </w:rPr>
        <w:t>?</w:t>
      </w:r>
      <w:r w:rsidRPr="00933931">
        <w:rPr>
          <w:rFonts w:ascii="Garamond" w:hAnsi="Garamond"/>
          <w:sz w:val="24"/>
          <w:szCs w:val="24"/>
        </w:rPr>
        <w:t xml:space="preserve"> </w:t>
      </w:r>
    </w:p>
    <w:p w14:paraId="7FD9416C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CAFBA27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8555FE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240B35C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72DB234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1A5060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F8A6AC2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2E864B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3931">
        <w:rPr>
          <w:rFonts w:ascii="Garamond" w:hAnsi="Garamond"/>
          <w:sz w:val="24"/>
          <w:szCs w:val="24"/>
        </w:rPr>
        <w:t xml:space="preserve">2) Správní orgán nařídil v dané věci ústní jednání, které oznámil pouze obviněnému z přestupku, kterého na něj předvolal. Byl jeho postup správný? </w:t>
      </w:r>
    </w:p>
    <w:p w14:paraId="7FE2C1B6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92E547C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6BEC25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44F0BC6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7839DF2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4F1FC9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98337D0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00FF93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359A284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3931">
        <w:rPr>
          <w:rFonts w:ascii="Garamond" w:hAnsi="Garamond"/>
          <w:sz w:val="24"/>
          <w:szCs w:val="24"/>
        </w:rPr>
        <w:t xml:space="preserve">3) Jako důkazní prostředek byl použit záznam o podání vysvětlení, který byl sepsán </w:t>
      </w:r>
      <w:r w:rsidR="00933931">
        <w:rPr>
          <w:rFonts w:ascii="Garamond" w:hAnsi="Garamond"/>
          <w:sz w:val="24"/>
          <w:szCs w:val="24"/>
        </w:rPr>
        <w:t>Policií ČR</w:t>
      </w:r>
      <w:r w:rsidRPr="00933931">
        <w:rPr>
          <w:rFonts w:ascii="Garamond" w:hAnsi="Garamond"/>
          <w:sz w:val="24"/>
          <w:szCs w:val="24"/>
        </w:rPr>
        <w:t xml:space="preserve"> s Janem </w:t>
      </w:r>
      <w:proofErr w:type="spellStart"/>
      <w:r w:rsidRPr="00933931">
        <w:rPr>
          <w:rFonts w:ascii="Garamond" w:hAnsi="Garamond"/>
          <w:sz w:val="24"/>
          <w:szCs w:val="24"/>
        </w:rPr>
        <w:t>Neučilem</w:t>
      </w:r>
      <w:proofErr w:type="spellEnd"/>
      <w:r w:rsidRPr="00933931">
        <w:rPr>
          <w:rFonts w:ascii="Garamond" w:hAnsi="Garamond"/>
          <w:sz w:val="24"/>
          <w:szCs w:val="24"/>
        </w:rPr>
        <w:t xml:space="preserve">. Byl postup správního orgánu správný? </w:t>
      </w:r>
    </w:p>
    <w:p w14:paraId="70BC5C05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5232342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00C3CC5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0842855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0C2BC1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2F77403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2A7C52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F0188C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7EAACFF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3931">
        <w:rPr>
          <w:rFonts w:ascii="Garamond" w:hAnsi="Garamond"/>
          <w:sz w:val="24"/>
          <w:szCs w:val="24"/>
        </w:rPr>
        <w:t>4) Čím bylo zahájeno správní řízení a kterým okamžikem se stalo?</w:t>
      </w:r>
    </w:p>
    <w:p w14:paraId="20FB691D" w14:textId="77777777" w:rsidR="004D4AED" w:rsidRPr="00933931" w:rsidRDefault="004D4AED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7FC3308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3EAE45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CB06A46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6E9FE22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9C73E30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BA97721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F4BEF99" w14:textId="670D5059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3931">
        <w:rPr>
          <w:rFonts w:ascii="Garamond" w:hAnsi="Garamond"/>
          <w:sz w:val="24"/>
          <w:szCs w:val="24"/>
        </w:rPr>
        <w:t>5</w:t>
      </w:r>
      <w:r w:rsidR="004D4AED" w:rsidRPr="00933931">
        <w:rPr>
          <w:rFonts w:ascii="Garamond" w:hAnsi="Garamond"/>
          <w:sz w:val="24"/>
          <w:szCs w:val="24"/>
        </w:rPr>
        <w:t>) Z</w:t>
      </w:r>
      <w:r w:rsidR="00171515">
        <w:rPr>
          <w:rFonts w:ascii="Garamond" w:hAnsi="Garamond"/>
          <w:sz w:val="24"/>
          <w:szCs w:val="24"/>
        </w:rPr>
        <w:t> </w:t>
      </w:r>
      <w:r w:rsidR="004D4AED" w:rsidRPr="00933931">
        <w:rPr>
          <w:rFonts w:ascii="Garamond" w:hAnsi="Garamond"/>
          <w:sz w:val="24"/>
          <w:szCs w:val="24"/>
        </w:rPr>
        <w:t>čeho</w:t>
      </w:r>
      <w:r w:rsidR="00171515">
        <w:rPr>
          <w:rFonts w:ascii="Garamond" w:hAnsi="Garamond"/>
          <w:sz w:val="24"/>
          <w:szCs w:val="24"/>
        </w:rPr>
        <w:t xml:space="preserve"> (ustanovení)</w:t>
      </w:r>
      <w:r w:rsidR="004D4AED" w:rsidRPr="00933931">
        <w:rPr>
          <w:rFonts w:ascii="Garamond" w:hAnsi="Garamond"/>
          <w:sz w:val="24"/>
          <w:szCs w:val="24"/>
        </w:rPr>
        <w:t xml:space="preserve"> vyplývá oprávnění správního orgánu uložit povinnost k náhradě nákladů řízení?</w:t>
      </w:r>
    </w:p>
    <w:p w14:paraId="1F33ACC8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C783339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A51DEE2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E06163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804F246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3931">
        <w:rPr>
          <w:rFonts w:ascii="Garamond" w:hAnsi="Garamond"/>
          <w:sz w:val="24"/>
          <w:szCs w:val="24"/>
        </w:rPr>
        <w:t xml:space="preserve">6) Formulujte poučení o opravném prostředku v daném případě. </w:t>
      </w:r>
    </w:p>
    <w:p w14:paraId="50CF4311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A4CC2A3" w14:textId="77777777" w:rsidR="00362AC7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D3AA6D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C3DEED1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EFF8BE2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A653A4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E37BB0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90D0939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42793F7" w14:textId="77777777" w:rsidR="004D4AED" w:rsidRPr="00933931" w:rsidRDefault="00362AC7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3931">
        <w:rPr>
          <w:rFonts w:ascii="Garamond" w:hAnsi="Garamond"/>
          <w:sz w:val="24"/>
          <w:szCs w:val="24"/>
        </w:rPr>
        <w:t xml:space="preserve">7) Pokud by bylo podáno odvolání, za jakých podmínek může o odvolání rozhodnout správní orgán prvního stupně? </w:t>
      </w:r>
    </w:p>
    <w:p w14:paraId="2D6456C7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D61E76E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F870AE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90797A7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51D6B4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5A6ACF4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645E640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29F2EBE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FD114D9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319C356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E67B9C5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C4E9A67" w14:textId="05D610D9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3931">
        <w:rPr>
          <w:rFonts w:ascii="Garamond" w:hAnsi="Garamond"/>
          <w:sz w:val="24"/>
          <w:szCs w:val="24"/>
        </w:rPr>
        <w:t xml:space="preserve">8) Ve věci rozhodovala sestra poškozeného Jana Neučila. Jak byste tuto skutečnost řešili v pozici zástupce obviněného </w:t>
      </w:r>
      <w:r w:rsidR="00171515">
        <w:rPr>
          <w:rFonts w:ascii="Garamond" w:hAnsi="Garamond"/>
          <w:sz w:val="24"/>
          <w:szCs w:val="24"/>
        </w:rPr>
        <w:t>J</w:t>
      </w:r>
      <w:r w:rsidRPr="00933931">
        <w:rPr>
          <w:rFonts w:ascii="Garamond" w:hAnsi="Garamond"/>
          <w:sz w:val="24"/>
          <w:szCs w:val="24"/>
        </w:rPr>
        <w:t>. A.?</w:t>
      </w:r>
    </w:p>
    <w:p w14:paraId="5E86211B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B0F1C8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3871DA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D749D1F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DBCA1CC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89812E8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1A3B9B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6D5D4F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8A17BC8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616B0EC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3931">
        <w:rPr>
          <w:rFonts w:ascii="Garamond" w:hAnsi="Garamond"/>
          <w:sz w:val="24"/>
          <w:szCs w:val="24"/>
        </w:rPr>
        <w:t>9) Kdo všechno by měl právo nahlédnout do předmětného spisu?</w:t>
      </w:r>
    </w:p>
    <w:p w14:paraId="0F8E44F3" w14:textId="77777777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FF7D160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284B6F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E2A8F5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788B5B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E86FF6B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019226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3509352" w14:textId="77777777" w:rsidR="00933931" w:rsidRPr="00933931" w:rsidRDefault="00933931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53090A0" w14:textId="4028AB54" w:rsidR="00DE7C98" w:rsidRPr="00933931" w:rsidRDefault="00DE7C98" w:rsidP="009339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3931">
        <w:rPr>
          <w:rFonts w:ascii="Garamond" w:hAnsi="Garamond"/>
          <w:sz w:val="24"/>
          <w:szCs w:val="24"/>
        </w:rPr>
        <w:t xml:space="preserve">10) Jak byste postupovali v případě, když byste se až </w:t>
      </w:r>
      <w:r w:rsidR="003D251E">
        <w:rPr>
          <w:rFonts w:ascii="Garamond" w:hAnsi="Garamond"/>
          <w:sz w:val="24"/>
          <w:szCs w:val="24"/>
        </w:rPr>
        <w:t xml:space="preserve">po </w:t>
      </w:r>
      <w:r w:rsidR="00933931" w:rsidRPr="00933931">
        <w:rPr>
          <w:rFonts w:ascii="Garamond" w:hAnsi="Garamond"/>
          <w:sz w:val="24"/>
          <w:szCs w:val="24"/>
        </w:rPr>
        <w:t xml:space="preserve">rozhodnutí odvolacího orgánu </w:t>
      </w:r>
      <w:r w:rsidRPr="00933931">
        <w:rPr>
          <w:rFonts w:ascii="Garamond" w:hAnsi="Garamond"/>
          <w:sz w:val="24"/>
          <w:szCs w:val="24"/>
        </w:rPr>
        <w:t xml:space="preserve">dozvěděli, že předmětné pneumatiky nemohl odcizit </w:t>
      </w:r>
      <w:r w:rsidR="00171515">
        <w:rPr>
          <w:rFonts w:ascii="Garamond" w:hAnsi="Garamond"/>
          <w:sz w:val="24"/>
          <w:szCs w:val="24"/>
        </w:rPr>
        <w:t>J</w:t>
      </w:r>
      <w:r w:rsidRPr="00933931">
        <w:rPr>
          <w:rFonts w:ascii="Garamond" w:hAnsi="Garamond"/>
          <w:sz w:val="24"/>
          <w:szCs w:val="24"/>
        </w:rPr>
        <w:t>. A., neboť se v tento den nacházel na oddělení cizinecké policie za účelem prodloužení povolení k pobytu, což bylo doloženo záznamem a výpovědí příslušných policistů.</w:t>
      </w:r>
    </w:p>
    <w:sectPr w:rsidR="00DE7C98" w:rsidRPr="0093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ED"/>
    <w:rsid w:val="000045B8"/>
    <w:rsid w:val="000306CF"/>
    <w:rsid w:val="00031123"/>
    <w:rsid w:val="00033080"/>
    <w:rsid w:val="00040D92"/>
    <w:rsid w:val="00043455"/>
    <w:rsid w:val="00043896"/>
    <w:rsid w:val="00055EBA"/>
    <w:rsid w:val="0006362A"/>
    <w:rsid w:val="000909BF"/>
    <w:rsid w:val="000B3844"/>
    <w:rsid w:val="000C50B3"/>
    <w:rsid w:val="000D00E8"/>
    <w:rsid w:val="000D33A3"/>
    <w:rsid w:val="000E030A"/>
    <w:rsid w:val="000E3EB8"/>
    <w:rsid w:val="000E6E57"/>
    <w:rsid w:val="001033B6"/>
    <w:rsid w:val="001246C2"/>
    <w:rsid w:val="001320EC"/>
    <w:rsid w:val="001419E9"/>
    <w:rsid w:val="00161C65"/>
    <w:rsid w:val="00164D35"/>
    <w:rsid w:val="0016652A"/>
    <w:rsid w:val="0016781C"/>
    <w:rsid w:val="00167912"/>
    <w:rsid w:val="00171515"/>
    <w:rsid w:val="00175F76"/>
    <w:rsid w:val="001B16ED"/>
    <w:rsid w:val="001B209B"/>
    <w:rsid w:val="001B6A98"/>
    <w:rsid w:val="001B6EF2"/>
    <w:rsid w:val="001C00FD"/>
    <w:rsid w:val="001C7313"/>
    <w:rsid w:val="001D3184"/>
    <w:rsid w:val="00204C7A"/>
    <w:rsid w:val="00214E76"/>
    <w:rsid w:val="00215F6C"/>
    <w:rsid w:val="00234D96"/>
    <w:rsid w:val="0024308D"/>
    <w:rsid w:val="00270E3C"/>
    <w:rsid w:val="00276E68"/>
    <w:rsid w:val="002C3410"/>
    <w:rsid w:val="002F0699"/>
    <w:rsid w:val="002F11E2"/>
    <w:rsid w:val="002F6112"/>
    <w:rsid w:val="00300CED"/>
    <w:rsid w:val="0034537A"/>
    <w:rsid w:val="00353EA8"/>
    <w:rsid w:val="0035509B"/>
    <w:rsid w:val="00356D2E"/>
    <w:rsid w:val="00362AC7"/>
    <w:rsid w:val="00376EE5"/>
    <w:rsid w:val="00380EEA"/>
    <w:rsid w:val="003C22FA"/>
    <w:rsid w:val="003D1AEE"/>
    <w:rsid w:val="003D251E"/>
    <w:rsid w:val="003D38B1"/>
    <w:rsid w:val="003E264F"/>
    <w:rsid w:val="003E38E2"/>
    <w:rsid w:val="003F6907"/>
    <w:rsid w:val="003F74D5"/>
    <w:rsid w:val="00410B1E"/>
    <w:rsid w:val="00410B2F"/>
    <w:rsid w:val="0041531F"/>
    <w:rsid w:val="0042277E"/>
    <w:rsid w:val="00427087"/>
    <w:rsid w:val="004343BC"/>
    <w:rsid w:val="0044072A"/>
    <w:rsid w:val="004603D7"/>
    <w:rsid w:val="00486EE9"/>
    <w:rsid w:val="00490402"/>
    <w:rsid w:val="00492881"/>
    <w:rsid w:val="004B3CFF"/>
    <w:rsid w:val="004B4114"/>
    <w:rsid w:val="004C6D9F"/>
    <w:rsid w:val="004D235C"/>
    <w:rsid w:val="004D4AED"/>
    <w:rsid w:val="00501BF2"/>
    <w:rsid w:val="00511F1B"/>
    <w:rsid w:val="0051379A"/>
    <w:rsid w:val="005142F3"/>
    <w:rsid w:val="00534AB8"/>
    <w:rsid w:val="00537576"/>
    <w:rsid w:val="00556570"/>
    <w:rsid w:val="00562CA4"/>
    <w:rsid w:val="005838F2"/>
    <w:rsid w:val="005A5869"/>
    <w:rsid w:val="005A709A"/>
    <w:rsid w:val="005B737D"/>
    <w:rsid w:val="006335B9"/>
    <w:rsid w:val="00650EC2"/>
    <w:rsid w:val="00652D51"/>
    <w:rsid w:val="00665121"/>
    <w:rsid w:val="006661E7"/>
    <w:rsid w:val="0067391E"/>
    <w:rsid w:val="00680A93"/>
    <w:rsid w:val="0068790A"/>
    <w:rsid w:val="00687A29"/>
    <w:rsid w:val="006A494F"/>
    <w:rsid w:val="006C68CB"/>
    <w:rsid w:val="006D21C0"/>
    <w:rsid w:val="006F3B73"/>
    <w:rsid w:val="00700B88"/>
    <w:rsid w:val="007307DA"/>
    <w:rsid w:val="00734418"/>
    <w:rsid w:val="0073540F"/>
    <w:rsid w:val="007529BA"/>
    <w:rsid w:val="00753754"/>
    <w:rsid w:val="007576B6"/>
    <w:rsid w:val="007642FB"/>
    <w:rsid w:val="007653B8"/>
    <w:rsid w:val="007702BA"/>
    <w:rsid w:val="00793A96"/>
    <w:rsid w:val="00796394"/>
    <w:rsid w:val="007A699C"/>
    <w:rsid w:val="007B424B"/>
    <w:rsid w:val="007B53F1"/>
    <w:rsid w:val="007C157C"/>
    <w:rsid w:val="007E0A21"/>
    <w:rsid w:val="008001C1"/>
    <w:rsid w:val="008219A4"/>
    <w:rsid w:val="00825A6F"/>
    <w:rsid w:val="00834D07"/>
    <w:rsid w:val="00836EB0"/>
    <w:rsid w:val="00843246"/>
    <w:rsid w:val="00851A6E"/>
    <w:rsid w:val="00855455"/>
    <w:rsid w:val="0085758D"/>
    <w:rsid w:val="0086464D"/>
    <w:rsid w:val="0086492D"/>
    <w:rsid w:val="008A726E"/>
    <w:rsid w:val="008A75FD"/>
    <w:rsid w:val="008B4731"/>
    <w:rsid w:val="008B53B4"/>
    <w:rsid w:val="008C56CB"/>
    <w:rsid w:val="008D4362"/>
    <w:rsid w:val="008E2CE8"/>
    <w:rsid w:val="00921A61"/>
    <w:rsid w:val="00933931"/>
    <w:rsid w:val="009411A2"/>
    <w:rsid w:val="00955392"/>
    <w:rsid w:val="00955CF7"/>
    <w:rsid w:val="009568F9"/>
    <w:rsid w:val="009757B4"/>
    <w:rsid w:val="00991A47"/>
    <w:rsid w:val="00996E62"/>
    <w:rsid w:val="009A18CB"/>
    <w:rsid w:val="009A3B63"/>
    <w:rsid w:val="009C0C76"/>
    <w:rsid w:val="009C0D05"/>
    <w:rsid w:val="00A22B83"/>
    <w:rsid w:val="00A27FB7"/>
    <w:rsid w:val="00A33CFC"/>
    <w:rsid w:val="00A46278"/>
    <w:rsid w:val="00A509D4"/>
    <w:rsid w:val="00AA677D"/>
    <w:rsid w:val="00AB0D4F"/>
    <w:rsid w:val="00AC3C3A"/>
    <w:rsid w:val="00AC59B2"/>
    <w:rsid w:val="00AE1D5C"/>
    <w:rsid w:val="00AE3EA0"/>
    <w:rsid w:val="00AF11D1"/>
    <w:rsid w:val="00AF78C5"/>
    <w:rsid w:val="00B013A9"/>
    <w:rsid w:val="00B01575"/>
    <w:rsid w:val="00B21D82"/>
    <w:rsid w:val="00B24741"/>
    <w:rsid w:val="00B25216"/>
    <w:rsid w:val="00B35377"/>
    <w:rsid w:val="00B63665"/>
    <w:rsid w:val="00B637D0"/>
    <w:rsid w:val="00B71801"/>
    <w:rsid w:val="00B75712"/>
    <w:rsid w:val="00B874B2"/>
    <w:rsid w:val="00B8786D"/>
    <w:rsid w:val="00BA5FA9"/>
    <w:rsid w:val="00BB3286"/>
    <w:rsid w:val="00BB6C83"/>
    <w:rsid w:val="00BC1E44"/>
    <w:rsid w:val="00BD7476"/>
    <w:rsid w:val="00BE2017"/>
    <w:rsid w:val="00C21429"/>
    <w:rsid w:val="00C40BC7"/>
    <w:rsid w:val="00C42674"/>
    <w:rsid w:val="00C512C1"/>
    <w:rsid w:val="00C51D1E"/>
    <w:rsid w:val="00C562F8"/>
    <w:rsid w:val="00C64D8F"/>
    <w:rsid w:val="00C820B1"/>
    <w:rsid w:val="00C86868"/>
    <w:rsid w:val="00CA08D7"/>
    <w:rsid w:val="00CC345D"/>
    <w:rsid w:val="00CD0FE8"/>
    <w:rsid w:val="00CD3DB8"/>
    <w:rsid w:val="00CE5DD4"/>
    <w:rsid w:val="00CF2879"/>
    <w:rsid w:val="00D017E0"/>
    <w:rsid w:val="00D03BE0"/>
    <w:rsid w:val="00D210E1"/>
    <w:rsid w:val="00D234AB"/>
    <w:rsid w:val="00D24F75"/>
    <w:rsid w:val="00D50A96"/>
    <w:rsid w:val="00D62FE5"/>
    <w:rsid w:val="00D64F91"/>
    <w:rsid w:val="00D95A9B"/>
    <w:rsid w:val="00DA1A70"/>
    <w:rsid w:val="00DC0F78"/>
    <w:rsid w:val="00DC27E6"/>
    <w:rsid w:val="00DE20B3"/>
    <w:rsid w:val="00DE7C98"/>
    <w:rsid w:val="00DF2E6D"/>
    <w:rsid w:val="00E01E3D"/>
    <w:rsid w:val="00E06AE2"/>
    <w:rsid w:val="00E11056"/>
    <w:rsid w:val="00E277CC"/>
    <w:rsid w:val="00E32407"/>
    <w:rsid w:val="00E32A57"/>
    <w:rsid w:val="00E44FC1"/>
    <w:rsid w:val="00E4768B"/>
    <w:rsid w:val="00E50A72"/>
    <w:rsid w:val="00E5672A"/>
    <w:rsid w:val="00E8049F"/>
    <w:rsid w:val="00E82166"/>
    <w:rsid w:val="00E83C73"/>
    <w:rsid w:val="00E8653A"/>
    <w:rsid w:val="00E933D0"/>
    <w:rsid w:val="00E94A8A"/>
    <w:rsid w:val="00EA36FE"/>
    <w:rsid w:val="00EB083D"/>
    <w:rsid w:val="00EB3EDC"/>
    <w:rsid w:val="00EC50C6"/>
    <w:rsid w:val="00EE110F"/>
    <w:rsid w:val="00EE4741"/>
    <w:rsid w:val="00F00322"/>
    <w:rsid w:val="00F12929"/>
    <w:rsid w:val="00F17059"/>
    <w:rsid w:val="00F23336"/>
    <w:rsid w:val="00F34353"/>
    <w:rsid w:val="00F55C64"/>
    <w:rsid w:val="00F61D7D"/>
    <w:rsid w:val="00F7490C"/>
    <w:rsid w:val="00F8136A"/>
    <w:rsid w:val="00F87292"/>
    <w:rsid w:val="00FA3ECC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5989"/>
  <w15:docId w15:val="{7B775D45-6C61-4AAA-9FBB-2A40CBFD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4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8A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Lukas Potesil, Ph.D.</dc:creator>
  <cp:lastModifiedBy>Lukas Potesil</cp:lastModifiedBy>
  <cp:revision>2</cp:revision>
  <cp:lastPrinted>2023-11-29T10:33:00Z</cp:lastPrinted>
  <dcterms:created xsi:type="dcterms:W3CDTF">2023-11-29T10:33:00Z</dcterms:created>
  <dcterms:modified xsi:type="dcterms:W3CDTF">2023-11-29T10:33:00Z</dcterms:modified>
</cp:coreProperties>
</file>