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90" w:rsidRPr="00767290" w:rsidRDefault="00767290" w:rsidP="00767290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iCs/>
          <w:sz w:val="24"/>
          <w:szCs w:val="24"/>
        </w:rPr>
      </w:pPr>
      <w:r>
        <w:rPr>
          <w:rFonts w:ascii="Garamond" w:hAnsi="Garamond" w:cs="Times New Roman"/>
          <w:b/>
          <w:bCs/>
          <w:iCs/>
          <w:sz w:val="24"/>
          <w:szCs w:val="24"/>
        </w:rPr>
        <w:t>Vysvětlete</w:t>
      </w:r>
      <w:r w:rsidRPr="0076729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767290">
        <w:rPr>
          <w:rFonts w:ascii="Garamond" w:hAnsi="Garamond" w:cs="Times New Roman"/>
          <w:b/>
          <w:bCs/>
          <w:iCs/>
          <w:sz w:val="24"/>
          <w:szCs w:val="24"/>
        </w:rPr>
        <w:t>charakteristiky</w:t>
      </w:r>
      <w:r w:rsidR="006A7CF2">
        <w:rPr>
          <w:rFonts w:ascii="Garamond" w:hAnsi="Garamond" w:cs="Times New Roman"/>
          <w:b/>
          <w:bCs/>
          <w:iCs/>
          <w:sz w:val="24"/>
          <w:szCs w:val="24"/>
        </w:rPr>
        <w:t xml:space="preserve"> </w:t>
      </w:r>
      <w:r w:rsidRPr="00767290">
        <w:rPr>
          <w:rFonts w:ascii="Garamond" w:hAnsi="Garamond" w:cs="Times New Roman"/>
          <w:b/>
          <w:bCs/>
          <w:iCs/>
          <w:sz w:val="24"/>
          <w:szCs w:val="24"/>
        </w:rPr>
        <w:t>uvedený</w:t>
      </w:r>
      <w:r w:rsidR="006A7CF2">
        <w:rPr>
          <w:rFonts w:ascii="Garamond" w:hAnsi="Garamond" w:cs="Times New Roman"/>
          <w:b/>
          <w:bCs/>
          <w:iCs/>
          <w:sz w:val="24"/>
          <w:szCs w:val="24"/>
        </w:rPr>
        <w:t>ch</w:t>
      </w:r>
      <w:r w:rsidRPr="00767290">
        <w:rPr>
          <w:rFonts w:ascii="Garamond" w:hAnsi="Garamond" w:cs="Times New Roman"/>
          <w:b/>
          <w:bCs/>
          <w:iCs/>
          <w:sz w:val="24"/>
          <w:szCs w:val="24"/>
        </w:rPr>
        <w:t xml:space="preserve"> správní</w:t>
      </w:r>
      <w:r w:rsidR="006A7CF2">
        <w:rPr>
          <w:rFonts w:ascii="Garamond" w:hAnsi="Garamond" w:cs="Times New Roman"/>
          <w:b/>
          <w:bCs/>
          <w:iCs/>
          <w:sz w:val="24"/>
          <w:szCs w:val="24"/>
        </w:rPr>
        <w:t>ch</w:t>
      </w:r>
      <w:r w:rsidRPr="00767290">
        <w:rPr>
          <w:rFonts w:ascii="Garamond" w:hAnsi="Garamond" w:cs="Times New Roman"/>
          <w:b/>
          <w:bCs/>
          <w:iCs/>
          <w:sz w:val="24"/>
          <w:szCs w:val="24"/>
        </w:rPr>
        <w:t xml:space="preserve"> akt</w:t>
      </w:r>
      <w:r w:rsidR="006A7CF2">
        <w:rPr>
          <w:rFonts w:ascii="Garamond" w:hAnsi="Garamond" w:cs="Times New Roman"/>
          <w:b/>
          <w:bCs/>
          <w:iCs/>
          <w:sz w:val="24"/>
          <w:szCs w:val="24"/>
        </w:rPr>
        <w:t>ů</w:t>
      </w:r>
      <w:r w:rsidRPr="00767290">
        <w:rPr>
          <w:rFonts w:ascii="Garamond" w:hAnsi="Garamond" w:cs="Times New Roman"/>
          <w:b/>
          <w:bCs/>
          <w:iCs/>
          <w:sz w:val="24"/>
          <w:szCs w:val="24"/>
        </w:rPr>
        <w:t xml:space="preserve">. Své </w:t>
      </w:r>
      <w:r w:rsidRPr="00767290">
        <w:rPr>
          <w:rFonts w:ascii="Garamond" w:hAnsi="Garamond" w:cs="Arial"/>
          <w:b/>
          <w:iCs/>
          <w:sz w:val="24"/>
          <w:szCs w:val="24"/>
        </w:rPr>
        <w:t>od</w:t>
      </w:r>
      <w:r w:rsidRPr="00767290">
        <w:rPr>
          <w:rFonts w:ascii="Garamond" w:hAnsi="Garamond" w:cs="Times New Roman"/>
          <w:b/>
          <w:bCs/>
          <w:iCs/>
          <w:sz w:val="24"/>
          <w:szCs w:val="24"/>
        </w:rPr>
        <w:t>povědi odůvodněte.</w:t>
      </w:r>
    </w:p>
    <w:p w:rsidR="00767290" w:rsidRPr="00767290" w:rsidRDefault="00767290" w:rsidP="00767290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35D97" w:rsidRP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35D97">
        <w:rPr>
          <w:rFonts w:ascii="Garamond" w:hAnsi="Garamond" w:cs="Times New Roman"/>
          <w:sz w:val="24"/>
          <w:szCs w:val="24"/>
        </w:rPr>
        <w:t xml:space="preserve">Rozhodnutí o umístění stavby: </w:t>
      </w:r>
      <w:r w:rsidRPr="006A7CF2">
        <w:rPr>
          <w:rFonts w:ascii="Garamond" w:hAnsi="Garamond" w:cs="Times New Roman"/>
          <w:i/>
          <w:sz w:val="24"/>
          <w:szCs w:val="24"/>
        </w:rPr>
        <w:t xml:space="preserve">správní akt pozitivní, správní akt ad </w:t>
      </w:r>
      <w:proofErr w:type="spellStart"/>
      <w:r w:rsidRPr="006A7CF2">
        <w:rPr>
          <w:rFonts w:ascii="Garamond" w:hAnsi="Garamond" w:cs="Times New Roman"/>
          <w:i/>
          <w:sz w:val="24"/>
          <w:szCs w:val="24"/>
        </w:rPr>
        <w:t>rem</w:t>
      </w:r>
      <w:proofErr w:type="spellEnd"/>
      <w:r w:rsidRPr="006A7CF2">
        <w:rPr>
          <w:rFonts w:ascii="Garamond" w:hAnsi="Garamond" w:cs="Times New Roman"/>
          <w:i/>
          <w:sz w:val="24"/>
          <w:szCs w:val="24"/>
        </w:rPr>
        <w:t>.</w:t>
      </w:r>
    </w:p>
    <w:p w:rsid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35D97" w:rsidRP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35D97">
        <w:rPr>
          <w:rFonts w:ascii="Garamond" w:hAnsi="Garamond" w:cs="Times New Roman"/>
          <w:sz w:val="24"/>
          <w:szCs w:val="24"/>
        </w:rPr>
        <w:t>Rozhodnutí ředitele mateřské školy o nepřijetí dítěte do mateřské školy: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A7CF2">
        <w:rPr>
          <w:rFonts w:ascii="Garamond" w:hAnsi="Garamond" w:cs="Times New Roman"/>
          <w:i/>
          <w:sz w:val="24"/>
          <w:szCs w:val="24"/>
        </w:rPr>
        <w:t>správní akt negativní, správní akt in personam.</w:t>
      </w:r>
    </w:p>
    <w:p w:rsid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35D97" w:rsidRP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35D97">
        <w:rPr>
          <w:rFonts w:ascii="Garamond" w:hAnsi="Garamond" w:cs="Times New Roman"/>
          <w:sz w:val="24"/>
          <w:szCs w:val="24"/>
        </w:rPr>
        <w:t xml:space="preserve">Rozhodnutí o vině za přestupek proti veřejnému pořádku </w:t>
      </w:r>
      <w:r>
        <w:rPr>
          <w:rFonts w:ascii="Garamond" w:hAnsi="Garamond" w:cs="Times New Roman"/>
          <w:sz w:val="24"/>
          <w:szCs w:val="24"/>
        </w:rPr>
        <w:t>–</w:t>
      </w:r>
      <w:r w:rsidRPr="00635D97">
        <w:rPr>
          <w:rFonts w:ascii="Garamond" w:hAnsi="Garamond" w:cs="Times New Roman"/>
          <w:sz w:val="24"/>
          <w:szCs w:val="24"/>
        </w:rPr>
        <w:t xml:space="preserve"> vzbuzení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>veřejného pohorš</w:t>
      </w:r>
      <w:r w:rsidR="006A7CF2">
        <w:rPr>
          <w:rFonts w:ascii="Garamond" w:hAnsi="Garamond" w:cs="Times New Roman"/>
          <w:sz w:val="24"/>
          <w:szCs w:val="24"/>
        </w:rPr>
        <w:t>ení [§ </w:t>
      </w:r>
      <w:r w:rsidRPr="00635D97">
        <w:rPr>
          <w:rFonts w:ascii="Garamond" w:hAnsi="Garamond" w:cs="Times New Roman"/>
          <w:sz w:val="24"/>
          <w:szCs w:val="24"/>
        </w:rPr>
        <w:t>5</w:t>
      </w:r>
      <w:r w:rsidR="006A7CF2">
        <w:rPr>
          <w:rFonts w:ascii="Garamond" w:hAnsi="Garamond" w:cs="Times New Roman"/>
          <w:sz w:val="24"/>
          <w:szCs w:val="24"/>
        </w:rPr>
        <w:t> </w:t>
      </w:r>
      <w:r w:rsidRPr="00635D97">
        <w:rPr>
          <w:rFonts w:ascii="Garamond" w:hAnsi="Garamond" w:cs="Times New Roman"/>
          <w:sz w:val="24"/>
          <w:szCs w:val="24"/>
        </w:rPr>
        <w:t>odst. 1 písm. e) zákona Č. 251/2016 Sb.]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 xml:space="preserve">a o uložení správního trestu pokuty ve výši 5 000 Kč: </w:t>
      </w:r>
      <w:r w:rsidRPr="006A7CF2">
        <w:rPr>
          <w:rFonts w:ascii="Garamond" w:hAnsi="Garamond" w:cs="Times New Roman"/>
          <w:i/>
          <w:sz w:val="24"/>
          <w:szCs w:val="24"/>
        </w:rPr>
        <w:t>správní akt vydaný s využitím správního uvážení.</w:t>
      </w:r>
    </w:p>
    <w:p w:rsid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35D97" w:rsidRPr="006A7CF2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635D97">
        <w:rPr>
          <w:rFonts w:ascii="Garamond" w:hAnsi="Garamond" w:cs="Times New Roman"/>
          <w:sz w:val="24"/>
          <w:szCs w:val="24"/>
        </w:rPr>
        <w:t>Rozhodnutí o přerušení řízení (za účelem odstranění nedostatků žádosti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 xml:space="preserve">podle § 45 odst. 2 s. ř.): </w:t>
      </w:r>
      <w:r w:rsidRPr="006A7CF2">
        <w:rPr>
          <w:rFonts w:ascii="Garamond" w:hAnsi="Garamond" w:cs="Times New Roman"/>
          <w:i/>
          <w:sz w:val="24"/>
          <w:szCs w:val="24"/>
        </w:rPr>
        <w:t xml:space="preserve">správní akt </w:t>
      </w:r>
      <w:r w:rsidR="00767290" w:rsidRPr="006A7CF2">
        <w:rPr>
          <w:rFonts w:ascii="Garamond" w:hAnsi="Garamond" w:cs="Times New Roman"/>
          <w:i/>
          <w:sz w:val="24"/>
          <w:szCs w:val="24"/>
        </w:rPr>
        <w:t>procesní.</w:t>
      </w:r>
    </w:p>
    <w:p w:rsid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35D97" w:rsidRP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35D97">
        <w:rPr>
          <w:rFonts w:ascii="Garamond" w:hAnsi="Garamond" w:cs="Times New Roman"/>
          <w:sz w:val="24"/>
          <w:szCs w:val="24"/>
        </w:rPr>
        <w:t>Rozhodnutí o udělení licence k provozování televizního vysílání</w:t>
      </w:r>
      <w:r w:rsidR="00767290">
        <w:rPr>
          <w:rFonts w:ascii="Garamond" w:hAnsi="Garamond" w:cs="Times New Roman"/>
          <w:sz w:val="24"/>
          <w:szCs w:val="24"/>
        </w:rPr>
        <w:t>:</w:t>
      </w:r>
      <w:r w:rsidRPr="00635D97">
        <w:rPr>
          <w:rFonts w:ascii="Garamond" w:hAnsi="Garamond" w:cs="Times New Roman"/>
          <w:sz w:val="24"/>
          <w:szCs w:val="24"/>
        </w:rPr>
        <w:t xml:space="preserve"> </w:t>
      </w:r>
      <w:r w:rsidRPr="006A7CF2">
        <w:rPr>
          <w:rFonts w:ascii="Garamond" w:hAnsi="Garamond" w:cs="Times New Roman"/>
          <w:i/>
          <w:sz w:val="24"/>
          <w:szCs w:val="24"/>
        </w:rPr>
        <w:t xml:space="preserve">správní akt ad personam, správní </w:t>
      </w:r>
      <w:r w:rsidR="00767290" w:rsidRPr="006A7CF2">
        <w:rPr>
          <w:rFonts w:ascii="Garamond" w:hAnsi="Garamond" w:cs="Times New Roman"/>
          <w:i/>
          <w:sz w:val="24"/>
          <w:szCs w:val="24"/>
        </w:rPr>
        <w:t>akt konstitutivní</w:t>
      </w:r>
      <w:r w:rsidRPr="006A7CF2">
        <w:rPr>
          <w:rFonts w:ascii="Garamond" w:hAnsi="Garamond" w:cs="Times New Roman"/>
          <w:i/>
          <w:sz w:val="24"/>
          <w:szCs w:val="24"/>
        </w:rPr>
        <w:t>.</w:t>
      </w:r>
    </w:p>
    <w:p w:rsid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F6C79" w:rsidRP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35D97">
        <w:rPr>
          <w:rFonts w:ascii="Garamond" w:hAnsi="Garamond" w:cs="Times New Roman"/>
          <w:sz w:val="24"/>
          <w:szCs w:val="24"/>
        </w:rPr>
        <w:t>Rozhodnutí o tom, že pozemek není veřejně přístupnou účelovou komunikací: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A7CF2">
        <w:rPr>
          <w:rFonts w:ascii="Garamond" w:hAnsi="Garamond" w:cs="Times New Roman"/>
          <w:i/>
          <w:sz w:val="24"/>
          <w:szCs w:val="24"/>
        </w:rPr>
        <w:t>správní akt deklaratorní</w:t>
      </w:r>
      <w:r w:rsidR="006A7CF2" w:rsidRPr="006A7CF2">
        <w:rPr>
          <w:rFonts w:ascii="Garamond" w:hAnsi="Garamond" w:cs="Times New Roman"/>
          <w:i/>
          <w:sz w:val="24"/>
          <w:szCs w:val="24"/>
        </w:rPr>
        <w:t>.</w:t>
      </w:r>
    </w:p>
    <w:p w:rsidR="00635D97" w:rsidRPr="00767290" w:rsidRDefault="00635D97" w:rsidP="00635D97">
      <w:pPr>
        <w:rPr>
          <w:rFonts w:ascii="Garamond" w:hAnsi="Garamond" w:cs="Times New Roman"/>
          <w:b/>
          <w:sz w:val="24"/>
          <w:szCs w:val="24"/>
        </w:rPr>
      </w:pPr>
    </w:p>
    <w:p w:rsid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67290">
        <w:rPr>
          <w:rFonts w:ascii="Garamond" w:hAnsi="Garamond" w:cs="Arial"/>
          <w:b/>
          <w:sz w:val="24"/>
          <w:szCs w:val="24"/>
        </w:rPr>
        <w:t>Případ: změna dopravního značení</w:t>
      </w:r>
    </w:p>
    <w:p w:rsidR="00767290" w:rsidRPr="00767290" w:rsidRDefault="00767290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35D97">
        <w:rPr>
          <w:rFonts w:ascii="Garamond" w:hAnsi="Garamond" w:cs="Times New Roman"/>
          <w:sz w:val="24"/>
          <w:szCs w:val="24"/>
        </w:rPr>
        <w:t>Obyvatelé města Velká Bystřice byli dlouhodobě nespokojení s</w:t>
      </w:r>
      <w:r>
        <w:rPr>
          <w:rFonts w:ascii="Garamond" w:hAnsi="Garamond" w:cs="Times New Roman"/>
          <w:sz w:val="24"/>
          <w:szCs w:val="24"/>
        </w:rPr>
        <w:t> </w:t>
      </w:r>
      <w:r w:rsidRPr="00635D97">
        <w:rPr>
          <w:rFonts w:ascii="Garamond" w:hAnsi="Garamond" w:cs="Times New Roman"/>
          <w:sz w:val="24"/>
          <w:szCs w:val="24"/>
        </w:rPr>
        <w:t>dopravní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>situací ve městě. Hlavní silnice (silnice III. třídy), která vede městem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>a spojuje jej s okolními obcemi, způsobuje zvýšenou hlučnost, která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>je nepříjemná pro obyvatele domů poblíž silnice, a zejména ruší vyučování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>v</w:t>
      </w:r>
      <w:r w:rsidR="006A7CF2">
        <w:rPr>
          <w:rFonts w:ascii="Garamond" w:hAnsi="Garamond" w:cs="Times New Roman"/>
          <w:sz w:val="24"/>
          <w:szCs w:val="24"/>
        </w:rPr>
        <w:t> </w:t>
      </w:r>
      <w:r w:rsidRPr="00635D97">
        <w:rPr>
          <w:rFonts w:ascii="Garamond" w:hAnsi="Garamond" w:cs="Times New Roman"/>
          <w:sz w:val="24"/>
          <w:szCs w:val="24"/>
        </w:rPr>
        <w:t>základní škole a režim mateřské školy, kdy obě tyto budovy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>stojí hned u silnice. Spolek Občané Velké Bystřice proto podal Městskému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>úřadu Velká Bystřice, odbor výstavby a dopravy, jako příslušnému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>správnímu orgánu návrh na změnu trvalého dopravního značení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>v ulici Průjezdná na</w:t>
      </w:r>
      <w:r w:rsidR="006A7CF2">
        <w:rPr>
          <w:rFonts w:ascii="Garamond" w:hAnsi="Garamond" w:cs="Times New Roman"/>
          <w:sz w:val="24"/>
          <w:szCs w:val="24"/>
        </w:rPr>
        <w:t> </w:t>
      </w:r>
      <w:r w:rsidRPr="00635D97">
        <w:rPr>
          <w:rFonts w:ascii="Garamond" w:hAnsi="Garamond" w:cs="Times New Roman"/>
          <w:sz w:val="24"/>
          <w:szCs w:val="24"/>
        </w:rPr>
        <w:t>celém území obce s doprovodnou dokumentací.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>Změna měla spočívat v umístění dopravního značení, kterým by na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35D97">
        <w:rPr>
          <w:rFonts w:ascii="Garamond" w:hAnsi="Garamond" w:cs="Times New Roman"/>
          <w:sz w:val="24"/>
          <w:szCs w:val="24"/>
        </w:rPr>
        <w:t>celém úseku byla rychlost snížena na 30 km/ho</w:t>
      </w:r>
      <w:r>
        <w:rPr>
          <w:rFonts w:ascii="Garamond" w:hAnsi="Garamond" w:cs="Times New Roman"/>
          <w:sz w:val="24"/>
          <w:szCs w:val="24"/>
        </w:rPr>
        <w:t>d.</w:t>
      </w:r>
    </w:p>
    <w:p w:rsidR="00635D97" w:rsidRP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35D97" w:rsidRPr="00767290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sz w:val="24"/>
          <w:szCs w:val="24"/>
        </w:rPr>
      </w:pPr>
      <w:r w:rsidRPr="00767290">
        <w:rPr>
          <w:rFonts w:ascii="Garamond" w:hAnsi="Garamond" w:cs="Arial"/>
          <w:b/>
          <w:bCs/>
          <w:i/>
          <w:iCs/>
          <w:sz w:val="24"/>
          <w:szCs w:val="24"/>
        </w:rPr>
        <w:t>Odpovězte na otázky k zadání:</w:t>
      </w:r>
    </w:p>
    <w:p w:rsidR="00635D97" w:rsidRP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35D97">
        <w:rPr>
          <w:rFonts w:ascii="Garamond" w:hAnsi="Garamond" w:cs="Arial"/>
          <w:sz w:val="24"/>
          <w:szCs w:val="24"/>
        </w:rPr>
        <w:t>1. V</w:t>
      </w:r>
      <w:r>
        <w:rPr>
          <w:rFonts w:ascii="Garamond" w:hAnsi="Garamond" w:cs="Arial"/>
          <w:sz w:val="24"/>
          <w:szCs w:val="24"/>
        </w:rPr>
        <w:t xml:space="preserve"> </w:t>
      </w:r>
      <w:r w:rsidRPr="00635D97">
        <w:rPr>
          <w:rFonts w:ascii="Garamond" w:hAnsi="Garamond" w:cs="Arial"/>
          <w:sz w:val="24"/>
          <w:szCs w:val="24"/>
        </w:rPr>
        <w:t>jaké formě se vydává a mění dopravní značení?</w:t>
      </w:r>
    </w:p>
    <w:p w:rsidR="00635D97" w:rsidRP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35D97">
        <w:rPr>
          <w:rFonts w:ascii="Garamond" w:hAnsi="Garamond" w:cs="Arial"/>
          <w:sz w:val="24"/>
          <w:szCs w:val="24"/>
        </w:rPr>
        <w:t>2. Vysvětlete, zda v daném případě jde o materiální, nebo formální pojetí</w:t>
      </w:r>
      <w:r>
        <w:rPr>
          <w:rFonts w:ascii="Garamond" w:hAnsi="Garamond" w:cs="Arial"/>
          <w:sz w:val="24"/>
          <w:szCs w:val="24"/>
        </w:rPr>
        <w:t xml:space="preserve"> </w:t>
      </w:r>
      <w:r w:rsidRPr="00635D97">
        <w:rPr>
          <w:rFonts w:ascii="Garamond" w:hAnsi="Garamond" w:cs="Arial"/>
          <w:sz w:val="24"/>
          <w:szCs w:val="24"/>
        </w:rPr>
        <w:t>předmětné formy činnosti veřejné správy.</w:t>
      </w:r>
    </w:p>
    <w:p w:rsidR="00635D97" w:rsidRDefault="00635D97" w:rsidP="00635D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35D97">
        <w:rPr>
          <w:rFonts w:ascii="Garamond" w:hAnsi="Garamond" w:cs="Arial"/>
          <w:sz w:val="24"/>
          <w:szCs w:val="24"/>
        </w:rPr>
        <w:t>3. Kterými zákonnými předpisy je upraven proces, v němž se bude návrh</w:t>
      </w:r>
      <w:r>
        <w:rPr>
          <w:rFonts w:ascii="Garamond" w:hAnsi="Garamond" w:cs="Arial"/>
          <w:sz w:val="24"/>
          <w:szCs w:val="24"/>
        </w:rPr>
        <w:t xml:space="preserve"> </w:t>
      </w:r>
      <w:r w:rsidRPr="00635D97">
        <w:rPr>
          <w:rFonts w:ascii="Garamond" w:hAnsi="Garamond" w:cs="Arial"/>
          <w:sz w:val="24"/>
          <w:szCs w:val="24"/>
        </w:rPr>
        <w:t>na změnu dopravního značení vyřizovat?</w:t>
      </w:r>
    </w:p>
    <w:p w:rsidR="00767290" w:rsidRDefault="00767290" w:rsidP="00635D9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Cs/>
          <w:sz w:val="24"/>
          <w:szCs w:val="24"/>
        </w:rPr>
      </w:pPr>
    </w:p>
    <w:p w:rsidR="00635D97" w:rsidRPr="00767290" w:rsidRDefault="00635D97" w:rsidP="006A7CF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iCs/>
          <w:sz w:val="24"/>
          <w:szCs w:val="24"/>
        </w:rPr>
      </w:pPr>
      <w:r w:rsidRPr="00767290">
        <w:rPr>
          <w:rFonts w:ascii="Garamond" w:hAnsi="Garamond" w:cs="Times New Roman"/>
          <w:b/>
          <w:iCs/>
          <w:sz w:val="24"/>
          <w:szCs w:val="24"/>
        </w:rPr>
        <w:t>Na uvedených otázkách si ověřte nabyté znalosti.</w:t>
      </w:r>
    </w:p>
    <w:p w:rsidR="00767290" w:rsidRPr="00767290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iCs/>
          <w:sz w:val="24"/>
          <w:szCs w:val="24"/>
        </w:rPr>
        <w:t xml:space="preserve">Vysvětlete </w:t>
      </w:r>
      <w:r w:rsidRPr="00767290">
        <w:rPr>
          <w:rFonts w:ascii="Garamond" w:hAnsi="Garamond" w:cs="Arial"/>
          <w:sz w:val="24"/>
          <w:szCs w:val="24"/>
        </w:rPr>
        <w:t>znaky normativních správních aktů.</w:t>
      </w:r>
    </w:p>
    <w:p w:rsidR="00767290" w:rsidRPr="00767290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iCs/>
          <w:sz w:val="24"/>
          <w:szCs w:val="24"/>
        </w:rPr>
      </w:pPr>
      <w:r w:rsidRPr="00767290">
        <w:rPr>
          <w:rFonts w:ascii="Garamond" w:hAnsi="Garamond" w:cs="Arial"/>
          <w:sz w:val="24"/>
          <w:szCs w:val="24"/>
        </w:rPr>
        <w:t>Určete, kde</w:t>
      </w:r>
      <w:r w:rsidR="00767290" w:rsidRPr="00767290">
        <w:rPr>
          <w:rFonts w:ascii="Garamond" w:hAnsi="Garamond" w:cs="Arial"/>
          <w:sz w:val="24"/>
          <w:szCs w:val="24"/>
        </w:rPr>
        <w:t xml:space="preserve"> je</w:t>
      </w:r>
      <w:r w:rsidRPr="00767290">
        <w:rPr>
          <w:rFonts w:ascii="Garamond" w:hAnsi="Garamond" w:cs="Arial"/>
          <w:sz w:val="24"/>
          <w:szCs w:val="24"/>
        </w:rPr>
        <w:t xml:space="preserve"> </w:t>
      </w:r>
      <w:r w:rsidRPr="00767290">
        <w:rPr>
          <w:rFonts w:ascii="Garamond" w:hAnsi="Garamond" w:cs="Arial"/>
          <w:iCs/>
          <w:sz w:val="24"/>
          <w:szCs w:val="24"/>
        </w:rPr>
        <w:t xml:space="preserve">v Ústavě </w:t>
      </w:r>
      <w:r w:rsidRPr="00767290">
        <w:rPr>
          <w:rFonts w:ascii="Garamond" w:hAnsi="Garamond" w:cs="Arial"/>
          <w:sz w:val="24"/>
          <w:szCs w:val="24"/>
        </w:rPr>
        <w:t xml:space="preserve">základ pro vydání jednotlivých druhů </w:t>
      </w:r>
      <w:r w:rsidR="00767290" w:rsidRPr="00767290">
        <w:rPr>
          <w:rFonts w:ascii="Garamond" w:hAnsi="Garamond" w:cs="Arial"/>
          <w:sz w:val="24"/>
          <w:szCs w:val="24"/>
        </w:rPr>
        <w:t>normativních správních aktů</w:t>
      </w:r>
      <w:r w:rsidRPr="00767290">
        <w:rPr>
          <w:rFonts w:ascii="Garamond" w:hAnsi="Garamond" w:cs="Arial"/>
          <w:sz w:val="24"/>
          <w:szCs w:val="24"/>
        </w:rPr>
        <w:t>.</w:t>
      </w:r>
    </w:p>
    <w:p w:rsidR="00767290" w:rsidRPr="00767290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iCs/>
          <w:sz w:val="24"/>
          <w:szCs w:val="24"/>
        </w:rPr>
        <w:t xml:space="preserve">Vysvětlete, </w:t>
      </w:r>
      <w:r w:rsidRPr="00767290">
        <w:rPr>
          <w:rFonts w:ascii="Garamond" w:hAnsi="Garamond" w:cs="Arial"/>
          <w:sz w:val="24"/>
          <w:szCs w:val="24"/>
        </w:rPr>
        <w:t>co znamená formální a materiální pojetí opatření obecné povahy.</w:t>
      </w:r>
    </w:p>
    <w:p w:rsidR="00635D97" w:rsidRPr="00767290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sz w:val="24"/>
          <w:szCs w:val="24"/>
        </w:rPr>
        <w:t xml:space="preserve">Jakými prostředky se lze bránit proti opatření obecné povahy (jak </w:t>
      </w:r>
      <w:r w:rsidRPr="00767290">
        <w:rPr>
          <w:rFonts w:ascii="Garamond" w:hAnsi="Garamond" w:cs="Times New Roman"/>
          <w:iCs/>
          <w:sz w:val="24"/>
          <w:szCs w:val="24"/>
        </w:rPr>
        <w:t xml:space="preserve">v </w:t>
      </w:r>
      <w:r w:rsidRPr="00767290">
        <w:rPr>
          <w:rFonts w:ascii="Garamond" w:hAnsi="Garamond" w:cs="Arial"/>
          <w:sz w:val="24"/>
          <w:szCs w:val="24"/>
        </w:rPr>
        <w:t>průběhu jeho</w:t>
      </w:r>
      <w:r w:rsidR="006A7CF2">
        <w:rPr>
          <w:rFonts w:ascii="Garamond" w:hAnsi="Garamond" w:cs="Arial"/>
          <w:sz w:val="24"/>
          <w:szCs w:val="24"/>
        </w:rPr>
        <w:t xml:space="preserve"> </w:t>
      </w:r>
      <w:r w:rsidRPr="00767290">
        <w:rPr>
          <w:rFonts w:ascii="Garamond" w:hAnsi="Garamond" w:cs="Arial"/>
          <w:sz w:val="24"/>
          <w:szCs w:val="24"/>
        </w:rPr>
        <w:t>přípravy, tak i po jeho vydání</w:t>
      </w:r>
      <w:r w:rsidR="006A7CF2">
        <w:rPr>
          <w:rFonts w:ascii="Garamond" w:hAnsi="Garamond" w:cs="Arial"/>
          <w:sz w:val="24"/>
          <w:szCs w:val="24"/>
        </w:rPr>
        <w:t>)</w:t>
      </w:r>
      <w:r w:rsidRPr="00767290">
        <w:rPr>
          <w:rFonts w:ascii="Garamond" w:hAnsi="Garamond" w:cs="Arial"/>
          <w:sz w:val="24"/>
          <w:szCs w:val="24"/>
        </w:rPr>
        <w:t>?</w:t>
      </w:r>
    </w:p>
    <w:p w:rsidR="00767290" w:rsidRPr="00767290" w:rsidRDefault="00635D97" w:rsidP="006A7CF2">
      <w:pPr>
        <w:pStyle w:val="Odstavecseseznamem"/>
        <w:numPr>
          <w:ilvl w:val="0"/>
          <w:numId w:val="2"/>
        </w:numPr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sz w:val="24"/>
          <w:szCs w:val="24"/>
        </w:rPr>
        <w:t>Uveďte a vysvětlete znaky správního aktu.</w:t>
      </w:r>
    </w:p>
    <w:p w:rsidR="00767290" w:rsidRPr="00767290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sz w:val="24"/>
          <w:szCs w:val="24"/>
        </w:rPr>
        <w:t>Jaké vlastnosti nabývá správní akt?</w:t>
      </w:r>
    </w:p>
    <w:p w:rsidR="00767290" w:rsidRPr="00767290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sz w:val="24"/>
          <w:szCs w:val="24"/>
        </w:rPr>
        <w:t>V čem spočívá platnost správního aktu?</w:t>
      </w:r>
    </w:p>
    <w:p w:rsidR="00635D97" w:rsidRPr="00767290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sz w:val="24"/>
          <w:szCs w:val="24"/>
        </w:rPr>
        <w:t>Kdy se stává správní akt platným?</w:t>
      </w:r>
    </w:p>
    <w:p w:rsidR="00767290" w:rsidRPr="00767290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sz w:val="24"/>
          <w:szCs w:val="24"/>
        </w:rPr>
        <w:lastRenderedPageBreak/>
        <w:t>Je vykonatelnost správního aktu absolutně závislá na jeho právní moci?</w:t>
      </w:r>
    </w:p>
    <w:p w:rsidR="00767290" w:rsidRPr="00767290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sz w:val="24"/>
          <w:szCs w:val="24"/>
        </w:rPr>
        <w:t>Ke kterým předpisům se vztahuje právo autonomní normotvorby? Vysvětlete.</w:t>
      </w:r>
    </w:p>
    <w:p w:rsidR="00767290" w:rsidRPr="00767290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sz w:val="24"/>
          <w:szCs w:val="24"/>
        </w:rPr>
        <w:t>Vysvětlete princip presumpce správnosti a zákonnosti správního aktu.</w:t>
      </w:r>
    </w:p>
    <w:p w:rsidR="00767290" w:rsidRPr="00767290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sz w:val="24"/>
          <w:szCs w:val="24"/>
        </w:rPr>
        <w:t>Jaké jsou důvody nicotnosti správního aktu?</w:t>
      </w:r>
    </w:p>
    <w:p w:rsidR="00767290" w:rsidRPr="00767290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sz w:val="24"/>
          <w:szCs w:val="24"/>
        </w:rPr>
        <w:t>Vztahuje se na nicotné správní akty princip presumpce správnosti a zákonnosti?</w:t>
      </w:r>
    </w:p>
    <w:p w:rsidR="00635D97" w:rsidRDefault="00635D97" w:rsidP="006A7C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767290">
        <w:rPr>
          <w:rFonts w:ascii="Garamond" w:hAnsi="Garamond" w:cs="Arial"/>
          <w:sz w:val="24"/>
          <w:szCs w:val="24"/>
        </w:rPr>
        <w:t>Jak se napravuje vada nicotnosti správního aktu?</w:t>
      </w:r>
    </w:p>
    <w:p w:rsidR="00802E35" w:rsidRDefault="00802E35" w:rsidP="00802E35">
      <w:pPr>
        <w:autoSpaceDE w:val="0"/>
        <w:autoSpaceDN w:val="0"/>
        <w:adjustRightInd w:val="0"/>
        <w:spacing w:after="0"/>
        <w:ind w:left="360"/>
        <w:jc w:val="both"/>
        <w:rPr>
          <w:rFonts w:ascii="Garamond" w:hAnsi="Garamond" w:cs="Arial"/>
          <w:sz w:val="24"/>
          <w:szCs w:val="24"/>
        </w:rPr>
      </w:pPr>
    </w:p>
    <w:p w:rsidR="00802E35" w:rsidRDefault="00802E35" w:rsidP="00802E35">
      <w:pPr>
        <w:autoSpaceDE w:val="0"/>
        <w:autoSpaceDN w:val="0"/>
        <w:adjustRightInd w:val="0"/>
        <w:spacing w:after="0"/>
        <w:ind w:left="360"/>
        <w:jc w:val="both"/>
        <w:rPr>
          <w:rFonts w:ascii="Garamond" w:hAnsi="Garamond" w:cs="Arial"/>
          <w:sz w:val="24"/>
          <w:szCs w:val="24"/>
        </w:rPr>
      </w:pPr>
    </w:p>
    <w:p w:rsidR="00802E35" w:rsidRPr="00802E35" w:rsidRDefault="00802E35" w:rsidP="00802E35">
      <w:pPr>
        <w:autoSpaceDE w:val="0"/>
        <w:autoSpaceDN w:val="0"/>
        <w:adjustRightInd w:val="0"/>
        <w:spacing w:after="0"/>
        <w:ind w:left="360"/>
        <w:jc w:val="both"/>
        <w:rPr>
          <w:rFonts w:ascii="Garamond" w:hAnsi="Garamond" w:cs="Arial"/>
          <w:sz w:val="24"/>
          <w:szCs w:val="24"/>
        </w:rPr>
      </w:pPr>
      <w:r w:rsidRPr="00802E35">
        <w:rPr>
          <w:rFonts w:ascii="Garamond" w:hAnsi="Garamond" w:cs="Arial"/>
          <w:i/>
          <w:sz w:val="24"/>
          <w:szCs w:val="24"/>
        </w:rPr>
        <w:t>Pozn. zpracováno za využití:</w:t>
      </w:r>
      <w:r>
        <w:rPr>
          <w:rFonts w:ascii="Garamond" w:hAnsi="Garamond" w:cs="Arial"/>
          <w:sz w:val="24"/>
          <w:szCs w:val="24"/>
        </w:rPr>
        <w:t xml:space="preserve"> </w:t>
      </w:r>
      <w:r w:rsidRPr="00802E35">
        <w:rPr>
          <w:rFonts w:ascii="Garamond" w:hAnsi="Garamond" w:cs="Arial"/>
          <w:sz w:val="24"/>
          <w:szCs w:val="24"/>
        </w:rPr>
        <w:t xml:space="preserve">POUPEROVÁ, Olga, Kateřina FRUMAROVÁ a Lucia MADLEŇÁKOVÁ. </w:t>
      </w:r>
      <w:r w:rsidRPr="00802E35">
        <w:rPr>
          <w:rFonts w:ascii="Garamond" w:hAnsi="Garamond" w:cs="Arial"/>
          <w:i/>
          <w:iCs/>
          <w:sz w:val="24"/>
          <w:szCs w:val="24"/>
        </w:rPr>
        <w:t>Praktikum z obecného správního práva</w:t>
      </w:r>
      <w:r w:rsidRPr="00802E35">
        <w:rPr>
          <w:rFonts w:ascii="Garamond" w:hAnsi="Garamond" w:cs="Arial"/>
          <w:sz w:val="24"/>
          <w:szCs w:val="24"/>
        </w:rPr>
        <w:t>. 1. část. 2. přepracované vydá</w:t>
      </w:r>
      <w:r>
        <w:rPr>
          <w:rFonts w:ascii="Garamond" w:hAnsi="Garamond" w:cs="Arial"/>
          <w:sz w:val="24"/>
          <w:szCs w:val="24"/>
        </w:rPr>
        <w:t xml:space="preserve">ní. Praha: </w:t>
      </w:r>
      <w:proofErr w:type="spellStart"/>
      <w:r>
        <w:rPr>
          <w:rFonts w:ascii="Garamond" w:hAnsi="Garamond" w:cs="Arial"/>
          <w:sz w:val="24"/>
          <w:szCs w:val="24"/>
        </w:rPr>
        <w:t>Leges</w:t>
      </w:r>
      <w:proofErr w:type="spellEnd"/>
      <w:r>
        <w:rPr>
          <w:rFonts w:ascii="Garamond" w:hAnsi="Garamond" w:cs="Arial"/>
          <w:sz w:val="24"/>
          <w:szCs w:val="24"/>
        </w:rPr>
        <w:t>, 2017. Student, s. 57 – 63.</w:t>
      </w:r>
      <w:bookmarkStart w:id="0" w:name="_GoBack"/>
      <w:bookmarkEnd w:id="0"/>
    </w:p>
    <w:sectPr w:rsidR="00802E35" w:rsidRPr="00802E35" w:rsidSect="00EF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554A"/>
    <w:multiLevelType w:val="hybridMultilevel"/>
    <w:tmpl w:val="96A6F9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B40FF"/>
    <w:multiLevelType w:val="hybridMultilevel"/>
    <w:tmpl w:val="7E68B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5D97"/>
    <w:rsid w:val="00001503"/>
    <w:rsid w:val="000108D3"/>
    <w:rsid w:val="00025AAC"/>
    <w:rsid w:val="00032D96"/>
    <w:rsid w:val="000467EB"/>
    <w:rsid w:val="00052521"/>
    <w:rsid w:val="00066AA6"/>
    <w:rsid w:val="00071A13"/>
    <w:rsid w:val="00076BE7"/>
    <w:rsid w:val="000810F4"/>
    <w:rsid w:val="00090AC3"/>
    <w:rsid w:val="000A6EDA"/>
    <w:rsid w:val="000B1DD8"/>
    <w:rsid w:val="000B7CB2"/>
    <w:rsid w:val="000C32D5"/>
    <w:rsid w:val="000D4DB5"/>
    <w:rsid w:val="000E7A5D"/>
    <w:rsid w:val="000F2DFF"/>
    <w:rsid w:val="00143D6C"/>
    <w:rsid w:val="00152B5A"/>
    <w:rsid w:val="00155293"/>
    <w:rsid w:val="00155C6F"/>
    <w:rsid w:val="00165ACC"/>
    <w:rsid w:val="0017661A"/>
    <w:rsid w:val="00177740"/>
    <w:rsid w:val="001963B7"/>
    <w:rsid w:val="001A5ED9"/>
    <w:rsid w:val="001B05F9"/>
    <w:rsid w:val="001C361F"/>
    <w:rsid w:val="001C450C"/>
    <w:rsid w:val="001D4AC0"/>
    <w:rsid w:val="001F3E26"/>
    <w:rsid w:val="001F6FFF"/>
    <w:rsid w:val="002147E1"/>
    <w:rsid w:val="00214D26"/>
    <w:rsid w:val="00216845"/>
    <w:rsid w:val="00225FD0"/>
    <w:rsid w:val="00226F4B"/>
    <w:rsid w:val="0022787C"/>
    <w:rsid w:val="002616C7"/>
    <w:rsid w:val="00265AB8"/>
    <w:rsid w:val="00292F8E"/>
    <w:rsid w:val="002A4E07"/>
    <w:rsid w:val="002A5B60"/>
    <w:rsid w:val="002A6C97"/>
    <w:rsid w:val="002C402C"/>
    <w:rsid w:val="002E134E"/>
    <w:rsid w:val="002E5BFB"/>
    <w:rsid w:val="002F0386"/>
    <w:rsid w:val="00304EF4"/>
    <w:rsid w:val="00327B3C"/>
    <w:rsid w:val="00340123"/>
    <w:rsid w:val="00340DC2"/>
    <w:rsid w:val="00342037"/>
    <w:rsid w:val="00347AE4"/>
    <w:rsid w:val="00352521"/>
    <w:rsid w:val="00364B4F"/>
    <w:rsid w:val="00377F54"/>
    <w:rsid w:val="00381E10"/>
    <w:rsid w:val="00395526"/>
    <w:rsid w:val="003A5FE9"/>
    <w:rsid w:val="003A7A2A"/>
    <w:rsid w:val="003B0864"/>
    <w:rsid w:val="003B50A9"/>
    <w:rsid w:val="003C566B"/>
    <w:rsid w:val="003C7196"/>
    <w:rsid w:val="003D49B7"/>
    <w:rsid w:val="003E1B67"/>
    <w:rsid w:val="00402160"/>
    <w:rsid w:val="00405BA1"/>
    <w:rsid w:val="00407E9C"/>
    <w:rsid w:val="00410074"/>
    <w:rsid w:val="004158DD"/>
    <w:rsid w:val="00417093"/>
    <w:rsid w:val="00431998"/>
    <w:rsid w:val="00447125"/>
    <w:rsid w:val="0045514A"/>
    <w:rsid w:val="00484DA2"/>
    <w:rsid w:val="00491CCB"/>
    <w:rsid w:val="00494FB4"/>
    <w:rsid w:val="00497D63"/>
    <w:rsid w:val="004B192B"/>
    <w:rsid w:val="004C06A5"/>
    <w:rsid w:val="004D064F"/>
    <w:rsid w:val="004E400F"/>
    <w:rsid w:val="004E5B3C"/>
    <w:rsid w:val="004F5837"/>
    <w:rsid w:val="004F5A2B"/>
    <w:rsid w:val="004F6108"/>
    <w:rsid w:val="00501EA6"/>
    <w:rsid w:val="005053B4"/>
    <w:rsid w:val="00516501"/>
    <w:rsid w:val="005246C4"/>
    <w:rsid w:val="00526C41"/>
    <w:rsid w:val="005402EB"/>
    <w:rsid w:val="005473D8"/>
    <w:rsid w:val="005509A8"/>
    <w:rsid w:val="00552218"/>
    <w:rsid w:val="00552C56"/>
    <w:rsid w:val="005537BF"/>
    <w:rsid w:val="005665D9"/>
    <w:rsid w:val="00571EBD"/>
    <w:rsid w:val="0059111D"/>
    <w:rsid w:val="00593E8B"/>
    <w:rsid w:val="005A3269"/>
    <w:rsid w:val="005A6D01"/>
    <w:rsid w:val="005D3474"/>
    <w:rsid w:val="005F7731"/>
    <w:rsid w:val="006036EE"/>
    <w:rsid w:val="0061121C"/>
    <w:rsid w:val="00617EA0"/>
    <w:rsid w:val="00620F5A"/>
    <w:rsid w:val="0062288C"/>
    <w:rsid w:val="00627569"/>
    <w:rsid w:val="00635D97"/>
    <w:rsid w:val="00645701"/>
    <w:rsid w:val="00650D30"/>
    <w:rsid w:val="00664CA9"/>
    <w:rsid w:val="006721A5"/>
    <w:rsid w:val="00675F89"/>
    <w:rsid w:val="00684B4A"/>
    <w:rsid w:val="00696B01"/>
    <w:rsid w:val="006A7CF2"/>
    <w:rsid w:val="006D3DFE"/>
    <w:rsid w:val="006E21A7"/>
    <w:rsid w:val="006E3D38"/>
    <w:rsid w:val="006F6B66"/>
    <w:rsid w:val="00713B7B"/>
    <w:rsid w:val="00716B59"/>
    <w:rsid w:val="00733237"/>
    <w:rsid w:val="0073419C"/>
    <w:rsid w:val="00745748"/>
    <w:rsid w:val="00752566"/>
    <w:rsid w:val="00764DC8"/>
    <w:rsid w:val="00767290"/>
    <w:rsid w:val="00767E90"/>
    <w:rsid w:val="00772BF6"/>
    <w:rsid w:val="00773A59"/>
    <w:rsid w:val="007B0EF5"/>
    <w:rsid w:val="007B2D43"/>
    <w:rsid w:val="007D693B"/>
    <w:rsid w:val="007E3694"/>
    <w:rsid w:val="007E75CA"/>
    <w:rsid w:val="007F4744"/>
    <w:rsid w:val="00802E35"/>
    <w:rsid w:val="0081321A"/>
    <w:rsid w:val="00825637"/>
    <w:rsid w:val="0084649B"/>
    <w:rsid w:val="008476B0"/>
    <w:rsid w:val="008505DE"/>
    <w:rsid w:val="0085061F"/>
    <w:rsid w:val="008769F6"/>
    <w:rsid w:val="008A2CA9"/>
    <w:rsid w:val="008B596E"/>
    <w:rsid w:val="008C0F6F"/>
    <w:rsid w:val="008D0BA6"/>
    <w:rsid w:val="008E5FE5"/>
    <w:rsid w:val="0090111D"/>
    <w:rsid w:val="00901C60"/>
    <w:rsid w:val="00902F59"/>
    <w:rsid w:val="00906502"/>
    <w:rsid w:val="009116E6"/>
    <w:rsid w:val="009154D0"/>
    <w:rsid w:val="00923169"/>
    <w:rsid w:val="00927852"/>
    <w:rsid w:val="00930689"/>
    <w:rsid w:val="0093415A"/>
    <w:rsid w:val="009403E5"/>
    <w:rsid w:val="0095173D"/>
    <w:rsid w:val="0097719E"/>
    <w:rsid w:val="00984992"/>
    <w:rsid w:val="009926B7"/>
    <w:rsid w:val="009A58D9"/>
    <w:rsid w:val="009C4BCC"/>
    <w:rsid w:val="009D4C8D"/>
    <w:rsid w:val="009E0918"/>
    <w:rsid w:val="009F1568"/>
    <w:rsid w:val="00A163EC"/>
    <w:rsid w:val="00A17045"/>
    <w:rsid w:val="00A205FB"/>
    <w:rsid w:val="00A35DFF"/>
    <w:rsid w:val="00A47596"/>
    <w:rsid w:val="00A577C5"/>
    <w:rsid w:val="00A71E1B"/>
    <w:rsid w:val="00A80198"/>
    <w:rsid w:val="00AB035E"/>
    <w:rsid w:val="00AB6B72"/>
    <w:rsid w:val="00AC4935"/>
    <w:rsid w:val="00AD19F2"/>
    <w:rsid w:val="00AE7F35"/>
    <w:rsid w:val="00AF187D"/>
    <w:rsid w:val="00AF3794"/>
    <w:rsid w:val="00AF387A"/>
    <w:rsid w:val="00B01588"/>
    <w:rsid w:val="00B016E9"/>
    <w:rsid w:val="00B12E76"/>
    <w:rsid w:val="00B13FB2"/>
    <w:rsid w:val="00B14614"/>
    <w:rsid w:val="00B1524D"/>
    <w:rsid w:val="00B26210"/>
    <w:rsid w:val="00B3172B"/>
    <w:rsid w:val="00B32844"/>
    <w:rsid w:val="00B36737"/>
    <w:rsid w:val="00B443C3"/>
    <w:rsid w:val="00B46581"/>
    <w:rsid w:val="00B618A3"/>
    <w:rsid w:val="00B83C8D"/>
    <w:rsid w:val="00BA0827"/>
    <w:rsid w:val="00BA3FC0"/>
    <w:rsid w:val="00BB3750"/>
    <w:rsid w:val="00BB5D3C"/>
    <w:rsid w:val="00BD2032"/>
    <w:rsid w:val="00BD28B5"/>
    <w:rsid w:val="00BD33DF"/>
    <w:rsid w:val="00BD4071"/>
    <w:rsid w:val="00BD697D"/>
    <w:rsid w:val="00BE2141"/>
    <w:rsid w:val="00BF1F63"/>
    <w:rsid w:val="00BF45D6"/>
    <w:rsid w:val="00C06C8F"/>
    <w:rsid w:val="00C101B5"/>
    <w:rsid w:val="00C11940"/>
    <w:rsid w:val="00C12AB9"/>
    <w:rsid w:val="00C262EC"/>
    <w:rsid w:val="00C2630A"/>
    <w:rsid w:val="00C342DB"/>
    <w:rsid w:val="00C729CC"/>
    <w:rsid w:val="00C77978"/>
    <w:rsid w:val="00CA1FDF"/>
    <w:rsid w:val="00CC5BF8"/>
    <w:rsid w:val="00CD0955"/>
    <w:rsid w:val="00CD580D"/>
    <w:rsid w:val="00D02B1C"/>
    <w:rsid w:val="00D10240"/>
    <w:rsid w:val="00D26404"/>
    <w:rsid w:val="00D3296B"/>
    <w:rsid w:val="00D47407"/>
    <w:rsid w:val="00D57A6B"/>
    <w:rsid w:val="00D77BDC"/>
    <w:rsid w:val="00D87BF7"/>
    <w:rsid w:val="00D9152A"/>
    <w:rsid w:val="00DA0C73"/>
    <w:rsid w:val="00DA6597"/>
    <w:rsid w:val="00DB4086"/>
    <w:rsid w:val="00DB6509"/>
    <w:rsid w:val="00DB6B7A"/>
    <w:rsid w:val="00DC1AC6"/>
    <w:rsid w:val="00DE3550"/>
    <w:rsid w:val="00E273C2"/>
    <w:rsid w:val="00E32958"/>
    <w:rsid w:val="00E33E74"/>
    <w:rsid w:val="00E33F1B"/>
    <w:rsid w:val="00E736F0"/>
    <w:rsid w:val="00E86650"/>
    <w:rsid w:val="00E903FF"/>
    <w:rsid w:val="00EA27C9"/>
    <w:rsid w:val="00EA6156"/>
    <w:rsid w:val="00EA651B"/>
    <w:rsid w:val="00EA6D59"/>
    <w:rsid w:val="00ED37D0"/>
    <w:rsid w:val="00ED45BD"/>
    <w:rsid w:val="00ED5490"/>
    <w:rsid w:val="00ED7A0D"/>
    <w:rsid w:val="00EF095D"/>
    <w:rsid w:val="00EF11AA"/>
    <w:rsid w:val="00EF6C79"/>
    <w:rsid w:val="00F13410"/>
    <w:rsid w:val="00F25F51"/>
    <w:rsid w:val="00F32EA8"/>
    <w:rsid w:val="00F52831"/>
    <w:rsid w:val="00F73595"/>
    <w:rsid w:val="00F84591"/>
    <w:rsid w:val="00F86BDE"/>
    <w:rsid w:val="00F93178"/>
    <w:rsid w:val="00F977B5"/>
    <w:rsid w:val="00F97A03"/>
    <w:rsid w:val="00FA1E4B"/>
    <w:rsid w:val="00FA2A92"/>
    <w:rsid w:val="00FA6603"/>
    <w:rsid w:val="00FD04ED"/>
    <w:rsid w:val="00FD76BA"/>
    <w:rsid w:val="00FE0EA8"/>
    <w:rsid w:val="00FF103D"/>
    <w:rsid w:val="00FF264F"/>
    <w:rsid w:val="00FF2CEA"/>
    <w:rsid w:val="00FF4D86"/>
    <w:rsid w:val="00FF6689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2652"/>
  <w15:docId w15:val="{15E34F24-790C-47B6-8D93-92B8B161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C7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 Bražina</dc:creator>
  <cp:lastModifiedBy>Radislav Bražina</cp:lastModifiedBy>
  <cp:revision>2</cp:revision>
  <dcterms:created xsi:type="dcterms:W3CDTF">2018-10-05T12:43:00Z</dcterms:created>
  <dcterms:modified xsi:type="dcterms:W3CDTF">2018-10-08T13:22:00Z</dcterms:modified>
</cp:coreProperties>
</file>