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954" w:rsidRDefault="006D7954" w:rsidP="00874CDC">
      <w:pPr>
        <w:pStyle w:val="Nadpis1"/>
        <w:rPr>
          <w:lang w:val="en-GB"/>
        </w:rPr>
      </w:pPr>
      <w:r w:rsidRPr="006D7954">
        <w:rPr>
          <w:lang w:val="en-GB"/>
        </w:rPr>
        <w:t xml:space="preserve">The Genitive </w:t>
      </w:r>
    </w:p>
    <w:p w:rsidR="006D7954" w:rsidRDefault="006D7954" w:rsidP="00874CDC">
      <w:pPr>
        <w:pStyle w:val="Nadpis2"/>
        <w:rPr>
          <w:lang w:val="en-GB"/>
        </w:rPr>
      </w:pPr>
      <w:r>
        <w:rPr>
          <w:lang w:val="en-GB"/>
        </w:rPr>
        <w:t>Use</w:t>
      </w:r>
    </w:p>
    <w:p w:rsidR="006D7954" w:rsidRPr="006D7954" w:rsidRDefault="006D7954" w:rsidP="006D7954">
      <w:pPr>
        <w:pStyle w:val="Odstavecseseznamem"/>
        <w:numPr>
          <w:ilvl w:val="0"/>
          <w:numId w:val="1"/>
        </w:numPr>
        <w:ind w:left="0" w:firstLine="360"/>
        <w:rPr>
          <w:lang w:val="en-GB"/>
        </w:rPr>
      </w:pPr>
      <w:r w:rsidRPr="006D7954">
        <w:rPr>
          <w:lang w:val="en-GB"/>
        </w:rPr>
        <w:t xml:space="preserve">The Genitive </w:t>
      </w:r>
      <w:r w:rsidRPr="006D7954">
        <w:rPr>
          <w:b/>
          <w:lang w:val="en-GB"/>
        </w:rPr>
        <w:t>follows some verbs</w:t>
      </w:r>
      <w:r w:rsidRPr="006D7954">
        <w:rPr>
          <w:lang w:val="en-GB"/>
        </w:rPr>
        <w:t xml:space="preserve"> (it is the object of these verbs):</w:t>
      </w:r>
    </w:p>
    <w:p w:rsidR="006D7954" w:rsidRDefault="006D7954">
      <w:r w:rsidRPr="006D7954">
        <w:t>ptát se: Ptala jsem se učitelky. Ptali jsme se doktora.</w:t>
      </w:r>
    </w:p>
    <w:p w:rsidR="00771AB2" w:rsidRPr="00874CDC" w:rsidRDefault="00771AB2" w:rsidP="00771AB2">
      <w:pPr>
        <w:pStyle w:val="Odstavecseseznamem"/>
        <w:numPr>
          <w:ilvl w:val="0"/>
          <w:numId w:val="1"/>
        </w:numPr>
        <w:rPr>
          <w:highlight w:val="yellow"/>
        </w:rPr>
      </w:pPr>
      <w:r w:rsidRPr="00874CDC">
        <w:rPr>
          <w:highlight w:val="yellow"/>
          <w:lang w:val="en-GB"/>
        </w:rPr>
        <w:t xml:space="preserve">The Genitive is used </w:t>
      </w:r>
      <w:r w:rsidRPr="00874CDC">
        <w:rPr>
          <w:b/>
          <w:highlight w:val="yellow"/>
          <w:lang w:val="en-GB"/>
        </w:rPr>
        <w:t>after some prepositions</w:t>
      </w:r>
      <w:r w:rsidRPr="00874CDC">
        <w:rPr>
          <w:highlight w:val="yellow"/>
        </w:rPr>
        <w:t>:</w:t>
      </w:r>
    </w:p>
    <w:p w:rsidR="00771AB2" w:rsidRPr="00874CDC" w:rsidRDefault="00771AB2" w:rsidP="00771AB2">
      <w:pPr>
        <w:pStyle w:val="Odstavecseseznamem"/>
        <w:numPr>
          <w:ilvl w:val="0"/>
          <w:numId w:val="2"/>
        </w:numPr>
        <w:rPr>
          <w:highlight w:val="yellow"/>
        </w:rPr>
      </w:pPr>
      <w:proofErr w:type="gramStart"/>
      <w:r w:rsidRPr="00874CDC">
        <w:rPr>
          <w:highlight w:val="yellow"/>
          <w:lang w:val="en-GB"/>
        </w:rPr>
        <w:t>expressing</w:t>
      </w:r>
      <w:proofErr w:type="gramEnd"/>
      <w:r w:rsidRPr="00874CDC">
        <w:rPr>
          <w:highlight w:val="yellow"/>
        </w:rPr>
        <w:t xml:space="preserve"> place:</w:t>
      </w:r>
      <w:r w:rsidRPr="00874CDC">
        <w:rPr>
          <w:highlight w:val="yellow"/>
        </w:rPr>
        <w:br/>
        <w:t>DO</w:t>
      </w:r>
      <w:r w:rsidRPr="00874CDC">
        <w:rPr>
          <w:highlight w:val="yellow"/>
        </w:rPr>
        <w:tab/>
        <w:t>(</w:t>
      </w:r>
      <w:r w:rsidRPr="00874CDC">
        <w:rPr>
          <w:i/>
          <w:highlight w:val="yellow"/>
        </w:rPr>
        <w:t>to)</w:t>
      </w:r>
      <w:r w:rsidRPr="00874CDC">
        <w:rPr>
          <w:highlight w:val="yellow"/>
        </w:rPr>
        <w:tab/>
      </w:r>
      <w:r w:rsidRPr="00874CDC">
        <w:rPr>
          <w:highlight w:val="yellow"/>
        </w:rPr>
        <w:tab/>
        <w:t xml:space="preserve">Půjdeme </w:t>
      </w:r>
      <w:r w:rsidRPr="00874CDC">
        <w:rPr>
          <w:b/>
          <w:highlight w:val="yellow"/>
        </w:rPr>
        <w:t>do</w:t>
      </w:r>
      <w:r w:rsidRPr="00874CDC">
        <w:rPr>
          <w:highlight w:val="yellow"/>
        </w:rPr>
        <w:t xml:space="preserve"> restaurace. </w:t>
      </w:r>
      <w:r w:rsidRPr="00874CDC">
        <w:rPr>
          <w:highlight w:val="yellow"/>
        </w:rPr>
        <w:br/>
        <w:t>Z/ZE (</w:t>
      </w:r>
      <w:r w:rsidRPr="00874CDC">
        <w:rPr>
          <w:i/>
          <w:highlight w:val="yellow"/>
          <w:lang w:val="en-GB"/>
        </w:rPr>
        <w:t>from</w:t>
      </w:r>
      <w:r w:rsidRPr="00874CDC">
        <w:rPr>
          <w:highlight w:val="yellow"/>
        </w:rPr>
        <w:t>)</w:t>
      </w:r>
      <w:r w:rsidRPr="00874CDC">
        <w:rPr>
          <w:highlight w:val="yellow"/>
        </w:rPr>
        <w:tab/>
      </w:r>
      <w:r w:rsidRPr="00874CDC">
        <w:rPr>
          <w:highlight w:val="yellow"/>
        </w:rPr>
        <w:tab/>
        <w:t xml:space="preserve">Monika je </w:t>
      </w:r>
      <w:r w:rsidRPr="00874CDC">
        <w:rPr>
          <w:b/>
          <w:highlight w:val="yellow"/>
        </w:rPr>
        <w:t>z</w:t>
      </w:r>
      <w:r w:rsidRPr="00874CDC">
        <w:rPr>
          <w:highlight w:val="yellow"/>
        </w:rPr>
        <w:t xml:space="preserve"> Velké Británie. </w:t>
      </w:r>
      <w:r w:rsidRPr="00874CDC">
        <w:rPr>
          <w:b/>
          <w:highlight w:val="yellow"/>
        </w:rPr>
        <w:t>Ze</w:t>
      </w:r>
      <w:r w:rsidRPr="00874CDC">
        <w:rPr>
          <w:highlight w:val="yellow"/>
        </w:rPr>
        <w:t xml:space="preserve"> školy půjdu </w:t>
      </w:r>
      <w:r w:rsidRPr="00874CDC">
        <w:rPr>
          <w:b/>
          <w:highlight w:val="yellow"/>
        </w:rPr>
        <w:t>do</w:t>
      </w:r>
      <w:r w:rsidRPr="00874CDC">
        <w:rPr>
          <w:highlight w:val="yellow"/>
        </w:rPr>
        <w:t xml:space="preserve"> hospody a potom domů.</w:t>
      </w:r>
      <w:r w:rsidRPr="00874CDC">
        <w:rPr>
          <w:highlight w:val="yellow"/>
        </w:rPr>
        <w:br/>
        <w:t>U</w:t>
      </w:r>
      <w:r w:rsidRPr="00874CDC">
        <w:rPr>
          <w:highlight w:val="yellow"/>
        </w:rPr>
        <w:tab/>
        <w:t>(</w:t>
      </w:r>
      <w:r w:rsidRPr="00874CDC">
        <w:rPr>
          <w:i/>
          <w:highlight w:val="yellow"/>
          <w:lang w:val="en-GB"/>
        </w:rPr>
        <w:t>at</w:t>
      </w:r>
      <w:r w:rsidRPr="00874CDC">
        <w:rPr>
          <w:highlight w:val="yellow"/>
        </w:rPr>
        <w:t>)</w:t>
      </w:r>
      <w:r w:rsidRPr="00874CDC">
        <w:rPr>
          <w:highlight w:val="yellow"/>
        </w:rPr>
        <w:tab/>
      </w:r>
      <w:r w:rsidRPr="00874CDC">
        <w:rPr>
          <w:highlight w:val="yellow"/>
        </w:rPr>
        <w:tab/>
        <w:t xml:space="preserve">1. </w:t>
      </w:r>
      <w:r w:rsidRPr="00874CDC">
        <w:rPr>
          <w:b/>
          <w:highlight w:val="yellow"/>
        </w:rPr>
        <w:t>U</w:t>
      </w:r>
      <w:r w:rsidRPr="00874CDC">
        <w:rPr>
          <w:highlight w:val="yellow"/>
        </w:rPr>
        <w:t xml:space="preserve"> školy je zastávka.</w:t>
      </w:r>
    </w:p>
    <w:p w:rsidR="00771AB2" w:rsidRPr="00874CDC" w:rsidRDefault="00771AB2" w:rsidP="00771AB2">
      <w:pPr>
        <w:pStyle w:val="Odstavecseseznamem"/>
        <w:ind w:left="2124" w:firstLine="708"/>
        <w:rPr>
          <w:highlight w:val="yellow"/>
        </w:rPr>
      </w:pPr>
      <w:r w:rsidRPr="00874CDC">
        <w:rPr>
          <w:highlight w:val="yellow"/>
        </w:rPr>
        <w:t xml:space="preserve">2. Odpoledne budu </w:t>
      </w:r>
      <w:r w:rsidRPr="00874CDC">
        <w:rPr>
          <w:b/>
          <w:highlight w:val="yellow"/>
        </w:rPr>
        <w:t xml:space="preserve">u </w:t>
      </w:r>
      <w:r w:rsidRPr="00874CDC">
        <w:rPr>
          <w:highlight w:val="yellow"/>
        </w:rPr>
        <w:t xml:space="preserve">kamaráda. (= </w:t>
      </w:r>
      <w:r w:rsidRPr="00874CDC">
        <w:rPr>
          <w:highlight w:val="yellow"/>
          <w:lang w:val="en-GB"/>
        </w:rPr>
        <w:t>people´s</w:t>
      </w:r>
      <w:r w:rsidRPr="00874CDC">
        <w:rPr>
          <w:highlight w:val="yellow"/>
        </w:rPr>
        <w:t xml:space="preserve"> place)</w:t>
      </w:r>
    </w:p>
    <w:p w:rsidR="00771AB2" w:rsidRPr="00874CDC" w:rsidRDefault="00771AB2" w:rsidP="00771AB2">
      <w:pPr>
        <w:rPr>
          <w:highlight w:val="yellow"/>
        </w:rPr>
      </w:pPr>
      <w:r w:rsidRPr="00874CDC">
        <w:rPr>
          <w:highlight w:val="yellow"/>
        </w:rPr>
        <w:tab/>
        <w:t xml:space="preserve">       BLÍZKO (</w:t>
      </w:r>
      <w:r w:rsidRPr="00874CDC">
        <w:rPr>
          <w:i/>
          <w:highlight w:val="yellow"/>
          <w:lang w:val="en-GB"/>
        </w:rPr>
        <w:t>nearby</w:t>
      </w:r>
      <w:r w:rsidRPr="00874CDC">
        <w:rPr>
          <w:highlight w:val="yellow"/>
        </w:rPr>
        <w:t>)</w:t>
      </w:r>
      <w:r w:rsidRPr="00874CDC">
        <w:rPr>
          <w:highlight w:val="yellow"/>
        </w:rPr>
        <w:tab/>
        <w:t xml:space="preserve">Park je </w:t>
      </w:r>
      <w:r w:rsidRPr="00874CDC">
        <w:rPr>
          <w:b/>
          <w:highlight w:val="yellow"/>
        </w:rPr>
        <w:t>blízko</w:t>
      </w:r>
      <w:r w:rsidRPr="00874CDC">
        <w:rPr>
          <w:highlight w:val="yellow"/>
        </w:rPr>
        <w:t xml:space="preserve"> školy. </w:t>
      </w:r>
      <w:r w:rsidRPr="00874CDC">
        <w:rPr>
          <w:highlight w:val="yellow"/>
        </w:rPr>
        <w:br/>
      </w:r>
      <w:r w:rsidR="005A5BA1" w:rsidRPr="00874CDC">
        <w:rPr>
          <w:highlight w:val="yellow"/>
        </w:rPr>
        <w:tab/>
        <w:t xml:space="preserve">     + </w:t>
      </w:r>
      <w:r w:rsidR="005A5BA1" w:rsidRPr="00874CDC">
        <w:rPr>
          <w:highlight w:val="yellow"/>
          <w:lang w:val="en-GB"/>
        </w:rPr>
        <w:t xml:space="preserve">some </w:t>
      </w:r>
      <w:proofErr w:type="gramStart"/>
      <w:r w:rsidR="005A5BA1" w:rsidRPr="00874CDC">
        <w:rPr>
          <w:highlight w:val="yellow"/>
          <w:lang w:val="en-GB"/>
        </w:rPr>
        <w:t>others</w:t>
      </w:r>
      <w:r w:rsidR="005A5BA1" w:rsidRPr="00874CDC">
        <w:rPr>
          <w:highlight w:val="yellow"/>
        </w:rPr>
        <w:t>:  uprostřed</w:t>
      </w:r>
      <w:proofErr w:type="gramEnd"/>
      <w:r w:rsidR="005A5BA1" w:rsidRPr="00874CDC">
        <w:rPr>
          <w:highlight w:val="yellow"/>
        </w:rPr>
        <w:t>, kolem, vedle, od (</w:t>
      </w:r>
      <w:r w:rsidR="005A5BA1" w:rsidRPr="00874CDC">
        <w:rPr>
          <w:i/>
          <w:highlight w:val="yellow"/>
        </w:rPr>
        <w:t xml:space="preserve">in </w:t>
      </w:r>
      <w:r w:rsidR="005A5BA1" w:rsidRPr="00874CDC">
        <w:rPr>
          <w:i/>
          <w:highlight w:val="yellow"/>
          <w:lang w:val="en-GB"/>
        </w:rPr>
        <w:t>the middle, past, next to, from</w:t>
      </w:r>
      <w:r w:rsidR="005A5BA1" w:rsidRPr="00874CDC">
        <w:rPr>
          <w:highlight w:val="yellow"/>
        </w:rPr>
        <w:t>)</w:t>
      </w:r>
    </w:p>
    <w:p w:rsidR="005A5BA1" w:rsidRPr="00874CDC" w:rsidRDefault="005A5BA1" w:rsidP="005A5BA1">
      <w:pPr>
        <w:pStyle w:val="Odstavecseseznamem"/>
        <w:numPr>
          <w:ilvl w:val="0"/>
          <w:numId w:val="2"/>
        </w:numPr>
        <w:rPr>
          <w:highlight w:val="yellow"/>
        </w:rPr>
      </w:pPr>
      <w:r w:rsidRPr="00874CDC">
        <w:rPr>
          <w:highlight w:val="yellow"/>
          <w:lang w:val="en-GB"/>
        </w:rPr>
        <w:t>expressing time</w:t>
      </w:r>
      <w:r w:rsidRPr="00874CDC">
        <w:rPr>
          <w:highlight w:val="yellow"/>
        </w:rPr>
        <w:t xml:space="preserve">: </w:t>
      </w:r>
    </w:p>
    <w:p w:rsidR="005A5BA1" w:rsidRPr="00874CDC" w:rsidRDefault="005A5BA1" w:rsidP="005A5BA1">
      <w:pPr>
        <w:pStyle w:val="Odstavecseseznamem"/>
        <w:ind w:left="1080"/>
        <w:rPr>
          <w:highlight w:val="yellow"/>
        </w:rPr>
      </w:pPr>
      <w:r w:rsidRPr="00874CDC">
        <w:rPr>
          <w:highlight w:val="yellow"/>
        </w:rPr>
        <w:t>OD – DO (</w:t>
      </w:r>
      <w:r w:rsidRPr="00874CDC">
        <w:rPr>
          <w:i/>
          <w:highlight w:val="yellow"/>
          <w:lang w:val="en-GB"/>
        </w:rPr>
        <w:t>from</w:t>
      </w:r>
      <w:r w:rsidRPr="00874CDC">
        <w:rPr>
          <w:i/>
          <w:highlight w:val="yellow"/>
        </w:rPr>
        <w:t xml:space="preserve"> – to</w:t>
      </w:r>
      <w:r w:rsidRPr="00874CDC">
        <w:rPr>
          <w:highlight w:val="yellow"/>
        </w:rPr>
        <w:t>)</w:t>
      </w:r>
      <w:r w:rsidRPr="00874CDC">
        <w:rPr>
          <w:highlight w:val="yellow"/>
        </w:rPr>
        <w:tab/>
        <w:t xml:space="preserve">Budu doma </w:t>
      </w:r>
      <w:r w:rsidRPr="00874CDC">
        <w:rPr>
          <w:b/>
          <w:highlight w:val="yellow"/>
        </w:rPr>
        <w:t>od</w:t>
      </w:r>
      <w:r w:rsidRPr="00874CDC">
        <w:rPr>
          <w:highlight w:val="yellow"/>
        </w:rPr>
        <w:t xml:space="preserve"> července </w:t>
      </w:r>
      <w:r w:rsidRPr="00874CDC">
        <w:rPr>
          <w:b/>
          <w:highlight w:val="yellow"/>
        </w:rPr>
        <w:t>do</w:t>
      </w:r>
      <w:r w:rsidRPr="00874CDC">
        <w:rPr>
          <w:highlight w:val="yellow"/>
        </w:rPr>
        <w:t xml:space="preserve"> září.</w:t>
      </w:r>
    </w:p>
    <w:p w:rsidR="005A5BA1" w:rsidRPr="00874CDC" w:rsidRDefault="005A5BA1" w:rsidP="005A5BA1">
      <w:pPr>
        <w:pStyle w:val="Odstavecseseznamem"/>
        <w:numPr>
          <w:ilvl w:val="0"/>
          <w:numId w:val="2"/>
        </w:numPr>
        <w:rPr>
          <w:highlight w:val="yellow"/>
        </w:rPr>
      </w:pPr>
      <w:r w:rsidRPr="00874CDC">
        <w:rPr>
          <w:highlight w:val="yellow"/>
          <w:lang w:val="en-GB"/>
        </w:rPr>
        <w:t>Some other prepositions, neither place nor time</w:t>
      </w:r>
      <w:r w:rsidRPr="00874CDC">
        <w:rPr>
          <w:highlight w:val="yellow"/>
        </w:rPr>
        <w:t>:</w:t>
      </w:r>
    </w:p>
    <w:p w:rsidR="005A5BA1" w:rsidRPr="00874CDC" w:rsidRDefault="005A5BA1" w:rsidP="005A5BA1">
      <w:pPr>
        <w:pStyle w:val="Odstavecseseznamem"/>
        <w:ind w:left="1080"/>
        <w:rPr>
          <w:highlight w:val="yellow"/>
        </w:rPr>
      </w:pPr>
      <w:r w:rsidRPr="00874CDC">
        <w:rPr>
          <w:highlight w:val="yellow"/>
        </w:rPr>
        <w:t>BEZ (</w:t>
      </w:r>
      <w:r w:rsidRPr="00874CDC">
        <w:rPr>
          <w:i/>
          <w:highlight w:val="yellow"/>
          <w:lang w:val="en-GB"/>
        </w:rPr>
        <w:t>without</w:t>
      </w:r>
      <w:r w:rsidRPr="00874CDC">
        <w:rPr>
          <w:highlight w:val="yellow"/>
        </w:rPr>
        <w:t>)</w:t>
      </w:r>
      <w:r w:rsidRPr="00874CDC">
        <w:rPr>
          <w:highlight w:val="yellow"/>
        </w:rPr>
        <w:tab/>
      </w:r>
      <w:r w:rsidRPr="00874CDC">
        <w:rPr>
          <w:highlight w:val="yellow"/>
        </w:rPr>
        <w:tab/>
      </w:r>
      <w:r w:rsidRPr="00874CDC">
        <w:rPr>
          <w:b/>
          <w:highlight w:val="yellow"/>
        </w:rPr>
        <w:t>Bez</w:t>
      </w:r>
      <w:r w:rsidRPr="00874CDC">
        <w:rPr>
          <w:highlight w:val="yellow"/>
        </w:rPr>
        <w:t xml:space="preserve"> tebe nepůjdeme. Nemám rád kávu </w:t>
      </w:r>
      <w:r w:rsidRPr="00874CDC">
        <w:rPr>
          <w:b/>
          <w:highlight w:val="yellow"/>
        </w:rPr>
        <w:t>bez</w:t>
      </w:r>
      <w:r w:rsidRPr="00874CDC">
        <w:rPr>
          <w:highlight w:val="yellow"/>
        </w:rPr>
        <w:t xml:space="preserve"> cukru.</w:t>
      </w:r>
    </w:p>
    <w:p w:rsidR="005A5BA1" w:rsidRDefault="005A5BA1" w:rsidP="005A5BA1">
      <w:pPr>
        <w:pStyle w:val="Odstavecseseznamem"/>
        <w:ind w:left="5664" w:hanging="4584"/>
      </w:pPr>
      <w:r w:rsidRPr="00874CDC">
        <w:rPr>
          <w:highlight w:val="yellow"/>
        </w:rPr>
        <w:t>OD (</w:t>
      </w:r>
      <w:r w:rsidRPr="00874CDC">
        <w:rPr>
          <w:i/>
          <w:highlight w:val="yellow"/>
          <w:lang w:val="en-GB"/>
        </w:rPr>
        <w:t>from,</w:t>
      </w:r>
      <w:r w:rsidRPr="00874CDC">
        <w:rPr>
          <w:highlight w:val="yellow"/>
          <w:lang w:val="en-GB"/>
        </w:rPr>
        <w:t xml:space="preserve"> used with people, often</w:t>
      </w:r>
      <w:r w:rsidRPr="00874CDC">
        <w:rPr>
          <w:highlight w:val="yellow"/>
        </w:rPr>
        <w:t xml:space="preserve"> </w:t>
      </w:r>
      <w:r w:rsidRPr="00874CDC">
        <w:rPr>
          <w:highlight w:val="yellow"/>
          <w:lang w:val="en-GB"/>
        </w:rPr>
        <w:t>authors</w:t>
      </w:r>
      <w:r w:rsidRPr="00874CDC">
        <w:rPr>
          <w:highlight w:val="yellow"/>
        </w:rPr>
        <w:t>)</w:t>
      </w:r>
      <w:r w:rsidRPr="00874CDC">
        <w:rPr>
          <w:highlight w:val="yellow"/>
        </w:rPr>
        <w:tab/>
        <w:t xml:space="preserve">Ten email mám </w:t>
      </w:r>
      <w:r w:rsidRPr="00874CDC">
        <w:rPr>
          <w:b/>
          <w:highlight w:val="yellow"/>
        </w:rPr>
        <w:t>od</w:t>
      </w:r>
      <w:r w:rsidRPr="00874CDC">
        <w:rPr>
          <w:highlight w:val="yellow"/>
        </w:rPr>
        <w:t xml:space="preserve"> sestry. Viděl jsem nový film </w:t>
      </w:r>
      <w:r w:rsidRPr="00874CDC">
        <w:rPr>
          <w:b/>
          <w:highlight w:val="yellow"/>
        </w:rPr>
        <w:t>od</w:t>
      </w:r>
      <w:r w:rsidRPr="00874CDC">
        <w:rPr>
          <w:highlight w:val="yellow"/>
        </w:rPr>
        <w:t xml:space="preserve"> Spielberga.</w:t>
      </w:r>
    </w:p>
    <w:p w:rsidR="008B0CFB" w:rsidRPr="008B0CFB" w:rsidRDefault="008B0CFB" w:rsidP="005A5BA1">
      <w:pPr>
        <w:pStyle w:val="Odstavecseseznamem"/>
        <w:ind w:left="5664" w:hanging="4584"/>
        <w:rPr>
          <w:i/>
          <w:lang w:val="en-GB"/>
        </w:rPr>
      </w:pPr>
      <w:r>
        <w:t>+ kromě (</w:t>
      </w:r>
      <w:r w:rsidRPr="008B0CFB">
        <w:rPr>
          <w:i/>
          <w:lang w:val="en-GB"/>
        </w:rPr>
        <w:t>besides, except)</w:t>
      </w:r>
    </w:p>
    <w:p w:rsidR="006D7954" w:rsidRDefault="008B0CFB" w:rsidP="008B0CFB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The Genitive follows the expressions of quantity (partitive meaning):</w:t>
      </w:r>
    </w:p>
    <w:p w:rsidR="008B0CFB" w:rsidRPr="008B0CFB" w:rsidRDefault="008B0CFB" w:rsidP="008B0CFB">
      <w:pPr>
        <w:pStyle w:val="Odstavecseseznamem"/>
      </w:pPr>
      <w:r w:rsidRPr="008B0CFB">
        <w:t>Moc, málo, hodně, několik,…</w:t>
      </w:r>
      <w:r w:rsidRPr="008B0CFB">
        <w:rPr>
          <w:b/>
        </w:rPr>
        <w:t>KOLIK</w:t>
      </w:r>
      <w:r w:rsidRPr="008B0CFB">
        <w:t>, metr, litr,</w:t>
      </w:r>
      <w:proofErr w:type="gramStart"/>
      <w:r w:rsidRPr="008B0CFB">
        <w:t>…..</w:t>
      </w:r>
      <w:proofErr w:type="gramEnd"/>
    </w:p>
    <w:p w:rsidR="008B0CFB" w:rsidRDefault="008B0CFB" w:rsidP="008B0CFB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The Genitive follows cardinal </w:t>
      </w:r>
      <w:r w:rsidRPr="008B0CFB">
        <w:rPr>
          <w:b/>
          <w:lang w:val="en-GB"/>
        </w:rPr>
        <w:t>numbers above 5</w:t>
      </w:r>
      <w:r>
        <w:rPr>
          <w:lang w:val="en-GB"/>
        </w:rPr>
        <w:t>:</w:t>
      </w:r>
    </w:p>
    <w:p w:rsidR="008B0CFB" w:rsidRDefault="008B0CFB" w:rsidP="008B0CFB">
      <w:pPr>
        <w:pStyle w:val="Odstavecseseznamem"/>
      </w:pPr>
      <w:r w:rsidRPr="008B0CFB">
        <w:t>pět studentů</w:t>
      </w:r>
    </w:p>
    <w:p w:rsidR="008B0CFB" w:rsidRDefault="008B0CFB" w:rsidP="008B0CFB">
      <w:pPr>
        <w:pStyle w:val="Odstavecseseznamem"/>
        <w:numPr>
          <w:ilvl w:val="0"/>
          <w:numId w:val="1"/>
        </w:numPr>
      </w:pPr>
      <w:r w:rsidRPr="008B0CFB">
        <w:rPr>
          <w:lang w:val="en-GB"/>
        </w:rPr>
        <w:t>The genitive is used if a noun depends on a noun</w:t>
      </w:r>
      <w:r w:rsidR="0046261A">
        <w:t xml:space="preserve"> (</w:t>
      </w:r>
      <w:r w:rsidR="0046261A" w:rsidRPr="0046261A">
        <w:rPr>
          <w:lang w:val="en-GB"/>
        </w:rPr>
        <w:t>often possessive meaning</w:t>
      </w:r>
      <w:r w:rsidR="0046261A">
        <w:t xml:space="preserve">: </w:t>
      </w:r>
      <w:r w:rsidR="0046261A" w:rsidRPr="0046261A">
        <w:rPr>
          <w:lang w:val="en-GB"/>
        </w:rPr>
        <w:t>Whose</w:t>
      </w:r>
      <w:r w:rsidR="0046261A">
        <w:t>?)</w:t>
      </w:r>
    </w:p>
    <w:p w:rsidR="008B0CFB" w:rsidRDefault="008B0CFB" w:rsidP="008B0CFB">
      <w:pPr>
        <w:pStyle w:val="Odstavecseseznamem"/>
      </w:pPr>
      <w:r>
        <w:t>Otec kamaráda, sklenice mléka, ….</w:t>
      </w:r>
    </w:p>
    <w:p w:rsidR="008B0CFB" w:rsidRDefault="008B0CFB" w:rsidP="008B0CFB">
      <w:pPr>
        <w:pStyle w:val="Odstavecseseznamem"/>
        <w:numPr>
          <w:ilvl w:val="0"/>
          <w:numId w:val="1"/>
        </w:numPr>
      </w:pPr>
      <w:r w:rsidRPr="008B0CFB">
        <w:rPr>
          <w:lang w:val="en-GB"/>
        </w:rPr>
        <w:t>The Genitive expresses time by giving the answer to the question</w:t>
      </w:r>
      <w:r>
        <w:t xml:space="preserve"> Kdy? Kolikátého (</w:t>
      </w:r>
      <w:r w:rsidRPr="008B0CFB">
        <w:rPr>
          <w:i/>
          <w:lang w:val="en-GB"/>
        </w:rPr>
        <w:t>What</w:t>
      </w:r>
      <w:r>
        <w:t xml:space="preserve"> </w:t>
      </w:r>
      <w:r w:rsidRPr="008B0CFB">
        <w:rPr>
          <w:i/>
          <w:lang w:val="en-GB"/>
        </w:rPr>
        <w:t>date</w:t>
      </w:r>
      <w:r>
        <w:t>?)</w:t>
      </w:r>
    </w:p>
    <w:p w:rsidR="008B0CFB" w:rsidRDefault="008B0CFB" w:rsidP="008B0CFB">
      <w:pPr>
        <w:pStyle w:val="Odstavecseseznamem"/>
      </w:pPr>
      <w:r>
        <w:t xml:space="preserve">Mám narozeniny </w:t>
      </w:r>
      <w:r w:rsidRPr="008B0CFB">
        <w:rPr>
          <w:b/>
        </w:rPr>
        <w:t>pátého dubna</w:t>
      </w:r>
      <w:r>
        <w:t>.</w:t>
      </w:r>
    </w:p>
    <w:p w:rsidR="008B0CFB" w:rsidRPr="008B0CFB" w:rsidRDefault="008B0CFB" w:rsidP="00874CDC">
      <w:pPr>
        <w:pStyle w:val="Nadpis2"/>
        <w:rPr>
          <w:lang w:val="en-GB"/>
        </w:rPr>
      </w:pPr>
      <w:r w:rsidRPr="008B0CFB">
        <w:rPr>
          <w:lang w:val="en-GB"/>
        </w:rPr>
        <w:t>Forms of the genitive singular</w:t>
      </w:r>
    </w:p>
    <w:p w:rsidR="008B0CFB" w:rsidRPr="00874CDC" w:rsidRDefault="008B0CFB" w:rsidP="008B0CFB">
      <w:pPr>
        <w:rPr>
          <w:b/>
          <w:lang w:val="en-GB"/>
        </w:rPr>
      </w:pPr>
      <w:r w:rsidRPr="00874CDC">
        <w:rPr>
          <w:b/>
          <w:lang w:val="en-GB"/>
        </w:rPr>
        <w:t>The genitive singular of Ma = the accusative singular of Ma</w:t>
      </w:r>
    </w:p>
    <w:p w:rsidR="008B0CFB" w:rsidRDefault="008B0CFB" w:rsidP="008B0CFB">
      <w:r>
        <w:t>Znám dobrého doktora. – Byl jsem u dobrého doktora.</w:t>
      </w:r>
    </w:p>
    <w:p w:rsidR="00874CDC" w:rsidRDefault="00874CDC" w:rsidP="00874CDC">
      <w:r>
        <w:br w:type="page"/>
      </w:r>
    </w:p>
    <w:p w:rsidR="00874CDC" w:rsidRPr="00051BDA" w:rsidRDefault="000015B1" w:rsidP="008B0CFB">
      <w:pPr>
        <w:rPr>
          <w:sz w:val="28"/>
          <w:szCs w:val="28"/>
        </w:rPr>
      </w:pPr>
      <w:r w:rsidRPr="00051BDA">
        <w:rPr>
          <w:sz w:val="28"/>
          <w:szCs w:val="28"/>
          <w:lang w:val="en-GB"/>
        </w:rPr>
        <w:lastRenderedPageBreak/>
        <w:t xml:space="preserve">The </w:t>
      </w:r>
      <w:r w:rsidR="00874CDC" w:rsidRPr="00051BDA">
        <w:rPr>
          <w:color w:val="7030A0"/>
          <w:sz w:val="28"/>
          <w:szCs w:val="28"/>
          <w:lang w:val="en-GB"/>
        </w:rPr>
        <w:t xml:space="preserve">Nominative </w:t>
      </w:r>
      <w:r w:rsidR="00874CDC" w:rsidRPr="00051BDA">
        <w:rPr>
          <w:sz w:val="28"/>
          <w:szCs w:val="28"/>
          <w:lang w:val="en-GB"/>
        </w:rPr>
        <w:t>expresses a ´DOER</w:t>
      </w:r>
      <w:r w:rsidR="00874CDC" w:rsidRPr="00051BDA">
        <w:rPr>
          <w:sz w:val="28"/>
          <w:szCs w:val="28"/>
        </w:rPr>
        <w:t>´</w:t>
      </w:r>
    </w:p>
    <w:p w:rsidR="00874CDC" w:rsidRPr="00051BDA" w:rsidRDefault="00874CDC" w:rsidP="008B0CFB">
      <w:pPr>
        <w:rPr>
          <w:sz w:val="28"/>
          <w:szCs w:val="28"/>
        </w:rPr>
      </w:pPr>
      <w:r w:rsidRPr="00051BDA">
        <w:rPr>
          <w:color w:val="7030A0"/>
          <w:sz w:val="28"/>
          <w:szCs w:val="28"/>
        </w:rPr>
        <w:t xml:space="preserve">Lékaři </w:t>
      </w:r>
      <w:r w:rsidRPr="00051BDA">
        <w:rPr>
          <w:sz w:val="28"/>
          <w:szCs w:val="28"/>
        </w:rPr>
        <w:t xml:space="preserve">pracují v nemocnici. V Brně jsou velká </w:t>
      </w:r>
      <w:r w:rsidRPr="00051BDA">
        <w:rPr>
          <w:color w:val="7030A0"/>
          <w:sz w:val="28"/>
          <w:szCs w:val="28"/>
        </w:rPr>
        <w:t>náměstí</w:t>
      </w:r>
      <w:r w:rsidRPr="00051BDA">
        <w:rPr>
          <w:sz w:val="28"/>
          <w:szCs w:val="28"/>
        </w:rPr>
        <w:t xml:space="preserve">. Tady parkují </w:t>
      </w:r>
      <w:r w:rsidRPr="00051BDA">
        <w:rPr>
          <w:color w:val="7030A0"/>
          <w:sz w:val="28"/>
          <w:szCs w:val="28"/>
        </w:rPr>
        <w:t>auta</w:t>
      </w:r>
      <w:r w:rsidRPr="00051BDA">
        <w:rPr>
          <w:sz w:val="28"/>
          <w:szCs w:val="28"/>
        </w:rPr>
        <w:t xml:space="preserve">. </w:t>
      </w:r>
      <w:r w:rsidR="000015B1" w:rsidRPr="00051BDA">
        <w:rPr>
          <w:color w:val="7030A0"/>
          <w:sz w:val="28"/>
          <w:szCs w:val="28"/>
        </w:rPr>
        <w:t xml:space="preserve">Moje rodina </w:t>
      </w:r>
      <w:r w:rsidR="000015B1" w:rsidRPr="00051BDA">
        <w:rPr>
          <w:sz w:val="28"/>
          <w:szCs w:val="28"/>
        </w:rPr>
        <w:t xml:space="preserve">bydlí v Německu. </w:t>
      </w:r>
      <w:r w:rsidR="000015B1" w:rsidRPr="00051BDA">
        <w:rPr>
          <w:color w:val="7030A0"/>
          <w:sz w:val="28"/>
          <w:szCs w:val="28"/>
        </w:rPr>
        <w:t xml:space="preserve">Zahraniční studenti </w:t>
      </w:r>
      <w:r w:rsidR="000015B1" w:rsidRPr="00051BDA">
        <w:rPr>
          <w:sz w:val="28"/>
          <w:szCs w:val="28"/>
        </w:rPr>
        <w:t>studují v Brně.</w:t>
      </w:r>
    </w:p>
    <w:p w:rsidR="000015B1" w:rsidRPr="00051BDA" w:rsidRDefault="000015B1" w:rsidP="008B0CFB">
      <w:pPr>
        <w:rPr>
          <w:sz w:val="28"/>
          <w:szCs w:val="28"/>
          <w:lang w:val="en-GB"/>
        </w:rPr>
      </w:pPr>
      <w:r w:rsidRPr="00051BDA">
        <w:rPr>
          <w:sz w:val="28"/>
          <w:szCs w:val="28"/>
          <w:lang w:val="en-GB"/>
        </w:rPr>
        <w:t xml:space="preserve">The </w:t>
      </w:r>
      <w:r w:rsidRPr="00051BDA">
        <w:rPr>
          <w:b/>
          <w:color w:val="E36C0A" w:themeColor="accent6" w:themeShade="BF"/>
          <w:sz w:val="28"/>
          <w:szCs w:val="28"/>
          <w:lang w:val="en-GB"/>
        </w:rPr>
        <w:t>Locative</w:t>
      </w:r>
      <w:r w:rsidRPr="00051BDA">
        <w:rPr>
          <w:color w:val="E36C0A" w:themeColor="accent6" w:themeShade="BF"/>
          <w:sz w:val="28"/>
          <w:szCs w:val="28"/>
          <w:lang w:val="en-GB"/>
        </w:rPr>
        <w:t xml:space="preserve"> </w:t>
      </w:r>
      <w:r w:rsidRPr="00051BDA">
        <w:rPr>
          <w:sz w:val="28"/>
          <w:szCs w:val="28"/>
          <w:lang w:val="en-GB"/>
        </w:rPr>
        <w:t>expresses PLACE</w:t>
      </w:r>
      <w:r w:rsidR="00CE6698">
        <w:rPr>
          <w:sz w:val="28"/>
          <w:szCs w:val="28"/>
          <w:lang w:val="en-GB"/>
        </w:rPr>
        <w:t>, the prepositions V/VE and NA</w:t>
      </w:r>
      <w:r w:rsidR="00894F86">
        <w:rPr>
          <w:sz w:val="28"/>
          <w:szCs w:val="28"/>
          <w:lang w:val="en-GB"/>
        </w:rPr>
        <w:t>, TIME after the preposition V/VE</w:t>
      </w:r>
      <w:r w:rsidRPr="00051BDA">
        <w:rPr>
          <w:sz w:val="28"/>
          <w:szCs w:val="28"/>
          <w:lang w:val="en-GB"/>
        </w:rPr>
        <w:t xml:space="preserve"> (</w:t>
      </w:r>
      <w:r w:rsidR="00894F86">
        <w:rPr>
          <w:sz w:val="28"/>
          <w:szCs w:val="28"/>
          <w:lang w:val="en-GB"/>
        </w:rPr>
        <w:t xml:space="preserve">+ a place </w:t>
      </w:r>
      <w:r w:rsidRPr="00051BDA">
        <w:rPr>
          <w:sz w:val="28"/>
          <w:szCs w:val="28"/>
          <w:lang w:val="en-GB"/>
        </w:rPr>
        <w:t>and objects</w:t>
      </w:r>
      <w:r w:rsidR="00894F86">
        <w:rPr>
          <w:sz w:val="28"/>
          <w:szCs w:val="28"/>
          <w:lang w:val="en-GB"/>
        </w:rPr>
        <w:t xml:space="preserve"> after other prepositions)</w:t>
      </w:r>
      <w:r w:rsidRPr="00051BDA">
        <w:rPr>
          <w:sz w:val="28"/>
          <w:szCs w:val="28"/>
          <w:lang w:val="en-GB"/>
        </w:rPr>
        <w:t>):</w:t>
      </w:r>
    </w:p>
    <w:p w:rsidR="000015B1" w:rsidRDefault="000015B1" w:rsidP="008B0CFB">
      <w:pPr>
        <w:rPr>
          <w:sz w:val="28"/>
          <w:szCs w:val="28"/>
        </w:rPr>
      </w:pPr>
      <w:r w:rsidRPr="00051BDA">
        <w:rPr>
          <w:sz w:val="28"/>
          <w:szCs w:val="28"/>
        </w:rPr>
        <w:t xml:space="preserve">Zdravotní sestry pracují </w:t>
      </w:r>
      <w:r w:rsidRPr="00051BDA">
        <w:rPr>
          <w:b/>
          <w:color w:val="F79646" w:themeColor="accent6"/>
          <w:sz w:val="28"/>
          <w:szCs w:val="28"/>
        </w:rPr>
        <w:t>v nemocnici</w:t>
      </w:r>
      <w:r w:rsidRPr="00051BDA">
        <w:rPr>
          <w:color w:val="F79646" w:themeColor="accent6"/>
          <w:sz w:val="28"/>
          <w:szCs w:val="28"/>
        </w:rPr>
        <w:t xml:space="preserve"> </w:t>
      </w:r>
      <w:r w:rsidRPr="00051BDA">
        <w:rPr>
          <w:sz w:val="28"/>
          <w:szCs w:val="28"/>
        </w:rPr>
        <w:t xml:space="preserve">a </w:t>
      </w:r>
      <w:r w:rsidRPr="00051BDA">
        <w:rPr>
          <w:b/>
          <w:color w:val="F79646" w:themeColor="accent6"/>
          <w:sz w:val="28"/>
          <w:szCs w:val="28"/>
        </w:rPr>
        <w:t>na poliklinice</w:t>
      </w:r>
      <w:r w:rsidRPr="00051BDA">
        <w:rPr>
          <w:sz w:val="28"/>
          <w:szCs w:val="28"/>
        </w:rPr>
        <w:t xml:space="preserve">. Studuju </w:t>
      </w:r>
      <w:r w:rsidRPr="00051BDA">
        <w:rPr>
          <w:b/>
          <w:color w:val="F79646" w:themeColor="accent6"/>
          <w:sz w:val="28"/>
          <w:szCs w:val="28"/>
        </w:rPr>
        <w:t>v Brně</w:t>
      </w:r>
      <w:r w:rsidRPr="00051BDA">
        <w:rPr>
          <w:sz w:val="28"/>
          <w:szCs w:val="28"/>
        </w:rPr>
        <w:t xml:space="preserve">, ale moje rodina žije </w:t>
      </w:r>
      <w:r w:rsidRPr="00051BDA">
        <w:rPr>
          <w:b/>
          <w:color w:val="F79646" w:themeColor="accent6"/>
          <w:sz w:val="28"/>
          <w:szCs w:val="28"/>
        </w:rPr>
        <w:t>v Saudské</w:t>
      </w:r>
      <w:r w:rsidRPr="00051BDA">
        <w:rPr>
          <w:color w:val="F79646" w:themeColor="accent6"/>
          <w:sz w:val="28"/>
          <w:szCs w:val="28"/>
        </w:rPr>
        <w:t xml:space="preserve"> </w:t>
      </w:r>
      <w:r w:rsidRPr="00051BDA">
        <w:rPr>
          <w:b/>
          <w:color w:val="F79646" w:themeColor="accent6"/>
          <w:sz w:val="28"/>
          <w:szCs w:val="28"/>
        </w:rPr>
        <w:t>Arábii</w:t>
      </w:r>
      <w:r w:rsidRPr="00051BDA">
        <w:rPr>
          <w:sz w:val="28"/>
          <w:szCs w:val="28"/>
        </w:rPr>
        <w:t xml:space="preserve">.  </w:t>
      </w:r>
      <w:r w:rsidRPr="00051BDA">
        <w:rPr>
          <w:b/>
          <w:color w:val="F79646" w:themeColor="accent6"/>
          <w:sz w:val="28"/>
          <w:szCs w:val="28"/>
        </w:rPr>
        <w:t>Na náměstí</w:t>
      </w:r>
      <w:r w:rsidRPr="00051BDA">
        <w:rPr>
          <w:color w:val="F79646" w:themeColor="accent6"/>
          <w:sz w:val="28"/>
          <w:szCs w:val="28"/>
        </w:rPr>
        <w:t xml:space="preserve"> </w:t>
      </w:r>
      <w:r w:rsidRPr="00051BDA">
        <w:rPr>
          <w:sz w:val="28"/>
          <w:szCs w:val="28"/>
        </w:rPr>
        <w:t>je hezký starý kostel.</w:t>
      </w:r>
    </w:p>
    <w:p w:rsidR="00894F86" w:rsidRPr="00051BDA" w:rsidRDefault="00894F86" w:rsidP="008B0CFB">
      <w:pPr>
        <w:rPr>
          <w:sz w:val="28"/>
          <w:szCs w:val="28"/>
        </w:rPr>
      </w:pPr>
      <w:r w:rsidRPr="00894F86">
        <w:rPr>
          <w:b/>
          <w:color w:val="E36C0A" w:themeColor="accent6" w:themeShade="BF"/>
          <w:sz w:val="28"/>
          <w:szCs w:val="28"/>
        </w:rPr>
        <w:t>V lednu</w:t>
      </w:r>
      <w:r w:rsidRPr="00894F86">
        <w:rPr>
          <w:color w:val="E36C0A" w:themeColor="accent6" w:themeShade="BF"/>
          <w:sz w:val="28"/>
          <w:szCs w:val="28"/>
        </w:rPr>
        <w:t xml:space="preserve"> </w:t>
      </w:r>
      <w:r>
        <w:rPr>
          <w:sz w:val="28"/>
          <w:szCs w:val="28"/>
        </w:rPr>
        <w:t xml:space="preserve">jsem lyžoval. </w:t>
      </w:r>
      <w:r w:rsidRPr="00894F86">
        <w:rPr>
          <w:b/>
          <w:color w:val="E36C0A" w:themeColor="accent6" w:themeShade="BF"/>
          <w:sz w:val="28"/>
          <w:szCs w:val="28"/>
        </w:rPr>
        <w:t>V létě</w:t>
      </w:r>
      <w:r w:rsidRPr="00894F86">
        <w:rPr>
          <w:color w:val="E36C0A" w:themeColor="accent6" w:themeShade="BF"/>
          <w:sz w:val="28"/>
          <w:szCs w:val="28"/>
        </w:rPr>
        <w:t xml:space="preserve"> </w:t>
      </w:r>
      <w:r>
        <w:rPr>
          <w:sz w:val="28"/>
          <w:szCs w:val="28"/>
        </w:rPr>
        <w:t>budu doma.</w:t>
      </w:r>
    </w:p>
    <w:p w:rsidR="000015B1" w:rsidRPr="00051BDA" w:rsidRDefault="000015B1" w:rsidP="008B0CFB">
      <w:pPr>
        <w:rPr>
          <w:sz w:val="28"/>
          <w:szCs w:val="28"/>
          <w:lang w:val="en-GB"/>
        </w:rPr>
      </w:pPr>
      <w:r w:rsidRPr="00051BDA">
        <w:rPr>
          <w:sz w:val="28"/>
          <w:szCs w:val="28"/>
          <w:lang w:val="en-GB"/>
        </w:rPr>
        <w:t xml:space="preserve">The </w:t>
      </w:r>
      <w:r w:rsidRPr="00051BDA">
        <w:rPr>
          <w:color w:val="31849B" w:themeColor="accent5" w:themeShade="BF"/>
          <w:sz w:val="28"/>
          <w:szCs w:val="28"/>
          <w:lang w:val="en-GB"/>
        </w:rPr>
        <w:t xml:space="preserve">Dative </w:t>
      </w:r>
      <w:r w:rsidRPr="00051BDA">
        <w:rPr>
          <w:sz w:val="28"/>
          <w:szCs w:val="28"/>
          <w:lang w:val="en-GB"/>
        </w:rPr>
        <w:t>expresses PERSON/PEOPLE´S PLACE aft</w:t>
      </w:r>
      <w:r w:rsidR="00CE6698">
        <w:rPr>
          <w:sz w:val="28"/>
          <w:szCs w:val="28"/>
          <w:lang w:val="en-GB"/>
        </w:rPr>
        <w:t xml:space="preserve">er the preposition K/KE (and it </w:t>
      </w:r>
      <w:r w:rsidRPr="00051BDA">
        <w:rPr>
          <w:sz w:val="28"/>
          <w:szCs w:val="28"/>
          <w:lang w:val="en-GB"/>
        </w:rPr>
        <w:t>is used after other prepositions and verbs as an object):</w:t>
      </w:r>
    </w:p>
    <w:p w:rsidR="000015B1" w:rsidRDefault="000015B1" w:rsidP="008B0CFB">
      <w:pPr>
        <w:rPr>
          <w:sz w:val="28"/>
          <w:szCs w:val="28"/>
        </w:rPr>
      </w:pPr>
      <w:r w:rsidRPr="00051BDA">
        <w:rPr>
          <w:sz w:val="28"/>
          <w:szCs w:val="28"/>
        </w:rPr>
        <w:t xml:space="preserve">Je mi špatně, musím jít </w:t>
      </w:r>
      <w:r w:rsidRPr="00051BDA">
        <w:rPr>
          <w:b/>
          <w:color w:val="31849B" w:themeColor="accent5" w:themeShade="BF"/>
          <w:sz w:val="28"/>
          <w:szCs w:val="28"/>
        </w:rPr>
        <w:t>k doktorovi</w:t>
      </w:r>
      <w:r w:rsidRPr="00051BDA">
        <w:rPr>
          <w:sz w:val="28"/>
          <w:szCs w:val="28"/>
        </w:rPr>
        <w:t xml:space="preserve">. Zítra půjdu </w:t>
      </w:r>
      <w:r w:rsidRPr="00051BDA">
        <w:rPr>
          <w:color w:val="31849B" w:themeColor="accent5" w:themeShade="BF"/>
          <w:sz w:val="28"/>
          <w:szCs w:val="28"/>
        </w:rPr>
        <w:t xml:space="preserve">ke </w:t>
      </w:r>
      <w:r w:rsidRPr="00051BDA">
        <w:rPr>
          <w:b/>
          <w:color w:val="31849B" w:themeColor="accent5" w:themeShade="BF"/>
          <w:sz w:val="28"/>
          <w:szCs w:val="28"/>
        </w:rPr>
        <w:t>kamarádce Evě</w:t>
      </w:r>
      <w:r w:rsidRPr="00051BDA">
        <w:rPr>
          <w:sz w:val="28"/>
          <w:szCs w:val="28"/>
        </w:rPr>
        <w:t>.</w:t>
      </w:r>
    </w:p>
    <w:p w:rsidR="00CE6698" w:rsidRPr="00CE6698" w:rsidRDefault="00CE6698" w:rsidP="008B0CFB">
      <w:pPr>
        <w:rPr>
          <w:sz w:val="28"/>
          <w:szCs w:val="28"/>
          <w:lang w:val="en-GB"/>
        </w:rPr>
      </w:pPr>
      <w:r w:rsidRPr="00CE6698">
        <w:rPr>
          <w:sz w:val="28"/>
          <w:szCs w:val="28"/>
          <w:lang w:val="en-GB"/>
        </w:rPr>
        <w:t xml:space="preserve">The </w:t>
      </w:r>
      <w:r w:rsidRPr="00894F86">
        <w:rPr>
          <w:b/>
          <w:color w:val="4F6228" w:themeColor="accent3" w:themeShade="80"/>
          <w:sz w:val="28"/>
          <w:szCs w:val="28"/>
          <w:lang w:val="en-GB"/>
        </w:rPr>
        <w:t>Instrumental</w:t>
      </w:r>
      <w:r w:rsidRPr="00894F86">
        <w:rPr>
          <w:color w:val="4F6228" w:themeColor="accent3" w:themeShade="80"/>
          <w:sz w:val="28"/>
          <w:szCs w:val="28"/>
          <w:lang w:val="en-GB"/>
        </w:rPr>
        <w:t xml:space="preserve"> </w:t>
      </w:r>
      <w:r w:rsidRPr="00CE6698">
        <w:rPr>
          <w:sz w:val="28"/>
          <w:szCs w:val="28"/>
          <w:lang w:val="en-GB"/>
        </w:rPr>
        <w:t xml:space="preserve">expresses means of transport in the phrase BY </w:t>
      </w:r>
      <w:r>
        <w:rPr>
          <w:sz w:val="28"/>
          <w:szCs w:val="28"/>
          <w:lang w:val="en-GB"/>
        </w:rPr>
        <w:t>f.e.</w:t>
      </w:r>
      <w:r w:rsidRPr="00CE6698">
        <w:rPr>
          <w:sz w:val="28"/>
          <w:szCs w:val="28"/>
          <w:lang w:val="en-GB"/>
        </w:rPr>
        <w:t xml:space="preserve">by </w:t>
      </w:r>
      <w:proofErr w:type="gramStart"/>
      <w:r w:rsidRPr="00CE6698">
        <w:rPr>
          <w:sz w:val="28"/>
          <w:szCs w:val="28"/>
          <w:lang w:val="en-GB"/>
        </w:rPr>
        <w:t>car,…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r w:rsidRPr="00CE6698">
        <w:rPr>
          <w:sz w:val="28"/>
          <w:szCs w:val="28"/>
          <w:lang w:val="en-GB"/>
        </w:rPr>
        <w:t xml:space="preserve">and </w:t>
      </w:r>
      <w:r>
        <w:rPr>
          <w:sz w:val="28"/>
          <w:szCs w:val="28"/>
          <w:lang w:val="en-GB"/>
        </w:rPr>
        <w:t xml:space="preserve">it </w:t>
      </w:r>
      <w:proofErr w:type="gramStart"/>
      <w:r w:rsidRPr="00CE6698">
        <w:rPr>
          <w:sz w:val="28"/>
          <w:szCs w:val="28"/>
          <w:lang w:val="en-GB"/>
        </w:rPr>
        <w:t>is</w:t>
      </w:r>
      <w:r w:rsidR="00894F86">
        <w:rPr>
          <w:sz w:val="28"/>
          <w:szCs w:val="28"/>
          <w:lang w:val="en-GB"/>
        </w:rPr>
        <w:t xml:space="preserve"> </w:t>
      </w:r>
      <w:r w:rsidRPr="00CE6698">
        <w:rPr>
          <w:sz w:val="28"/>
          <w:szCs w:val="28"/>
          <w:lang w:val="en-GB"/>
        </w:rPr>
        <w:t>used</w:t>
      </w:r>
      <w:proofErr w:type="gramEnd"/>
      <w:r>
        <w:rPr>
          <w:sz w:val="28"/>
          <w:szCs w:val="28"/>
          <w:lang w:val="en-GB"/>
        </w:rPr>
        <w:t xml:space="preserve"> after the preposition S and some other prepositions)</w:t>
      </w:r>
      <w:r w:rsidRPr="00CE6698">
        <w:rPr>
          <w:sz w:val="28"/>
          <w:szCs w:val="28"/>
          <w:lang w:val="en-GB"/>
        </w:rPr>
        <w:t>:</w:t>
      </w:r>
    </w:p>
    <w:p w:rsidR="00CE6698" w:rsidRPr="00051BDA" w:rsidRDefault="00CE6698" w:rsidP="008B0CFB">
      <w:pPr>
        <w:rPr>
          <w:sz w:val="28"/>
          <w:szCs w:val="28"/>
        </w:rPr>
      </w:pPr>
      <w:r>
        <w:rPr>
          <w:sz w:val="28"/>
          <w:szCs w:val="28"/>
        </w:rPr>
        <w:t xml:space="preserve">Do Indie poletím letadlem.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015B1" w:rsidTr="0046261A">
        <w:tc>
          <w:tcPr>
            <w:tcW w:w="4606" w:type="dxa"/>
            <w:tcBorders>
              <w:bottom w:val="nil"/>
            </w:tcBorders>
          </w:tcPr>
          <w:p w:rsidR="000015B1" w:rsidRPr="0046261A" w:rsidRDefault="000015B1" w:rsidP="008B0CFB">
            <w:pPr>
              <w:rPr>
                <w:b/>
                <w:sz w:val="24"/>
                <w:szCs w:val="24"/>
                <w:lang w:val="en-GB"/>
              </w:rPr>
            </w:pPr>
            <w:r w:rsidRPr="0046261A">
              <w:rPr>
                <w:b/>
                <w:sz w:val="24"/>
                <w:szCs w:val="24"/>
                <w:lang w:val="en-GB"/>
              </w:rPr>
              <w:t>The Accusative</w:t>
            </w:r>
          </w:p>
        </w:tc>
        <w:tc>
          <w:tcPr>
            <w:tcW w:w="4606" w:type="dxa"/>
            <w:tcBorders>
              <w:bottom w:val="nil"/>
            </w:tcBorders>
          </w:tcPr>
          <w:p w:rsidR="000015B1" w:rsidRPr="0046261A" w:rsidRDefault="000015B1" w:rsidP="008B0CFB">
            <w:pPr>
              <w:rPr>
                <w:b/>
                <w:sz w:val="24"/>
                <w:szCs w:val="24"/>
                <w:lang w:val="en-GB"/>
              </w:rPr>
            </w:pPr>
            <w:r w:rsidRPr="0046261A">
              <w:rPr>
                <w:b/>
                <w:sz w:val="24"/>
                <w:szCs w:val="24"/>
                <w:lang w:val="en-GB"/>
              </w:rPr>
              <w:t>The Genitive</w:t>
            </w:r>
          </w:p>
        </w:tc>
      </w:tr>
      <w:tr w:rsidR="000015B1" w:rsidTr="0046261A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0015B1" w:rsidRPr="0046261A" w:rsidRDefault="000015B1" w:rsidP="0046261A">
            <w:pPr>
              <w:spacing w:before="120" w:after="120"/>
              <w:rPr>
                <w:sz w:val="24"/>
                <w:szCs w:val="24"/>
                <w:highlight w:val="yellow"/>
              </w:rPr>
            </w:pPr>
            <w:r w:rsidRPr="0046261A">
              <w:rPr>
                <w:sz w:val="24"/>
                <w:szCs w:val="24"/>
                <w:highlight w:val="yellow"/>
                <w:lang w:val="en-GB"/>
              </w:rPr>
              <w:t>After</w:t>
            </w:r>
            <w:r w:rsidRPr="0046261A">
              <w:rPr>
                <w:sz w:val="24"/>
                <w:szCs w:val="24"/>
                <w:highlight w:val="yellow"/>
              </w:rPr>
              <w:t xml:space="preserve"> many </w:t>
            </w:r>
            <w:r w:rsidRPr="0046261A">
              <w:rPr>
                <w:sz w:val="24"/>
                <w:szCs w:val="24"/>
                <w:highlight w:val="yellow"/>
                <w:lang w:val="en-GB"/>
              </w:rPr>
              <w:t>verbs</w:t>
            </w:r>
            <w:r w:rsidRPr="0046261A">
              <w:rPr>
                <w:sz w:val="24"/>
                <w:szCs w:val="24"/>
                <w:highlight w:val="yellow"/>
              </w:rPr>
              <w:t>: mít, znát, studovat, učit se, vařit, jíst, obědvat</w:t>
            </w:r>
            <w:proofErr w:type="gramStart"/>
            <w:r w:rsidRPr="0046261A">
              <w:rPr>
                <w:sz w:val="24"/>
                <w:szCs w:val="24"/>
                <w:highlight w:val="yellow"/>
              </w:rPr>
              <w:t>,…</w:t>
            </w:r>
            <w:proofErr w:type="gramEnd"/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0015B1" w:rsidRPr="0046261A" w:rsidRDefault="0046261A" w:rsidP="0046261A">
            <w:pPr>
              <w:spacing w:before="120" w:after="120"/>
              <w:rPr>
                <w:sz w:val="24"/>
                <w:szCs w:val="24"/>
              </w:rPr>
            </w:pPr>
            <w:r w:rsidRPr="0046261A">
              <w:rPr>
                <w:sz w:val="24"/>
                <w:szCs w:val="24"/>
                <w:lang w:val="en-GB"/>
              </w:rPr>
              <w:t>After</w:t>
            </w:r>
            <w:r w:rsidRPr="0046261A">
              <w:rPr>
                <w:sz w:val="24"/>
                <w:szCs w:val="24"/>
              </w:rPr>
              <w:t xml:space="preserve"> </w:t>
            </w:r>
            <w:r w:rsidRPr="0046261A">
              <w:rPr>
                <w:sz w:val="24"/>
                <w:szCs w:val="24"/>
                <w:lang w:val="en-GB"/>
              </w:rPr>
              <w:t>some</w:t>
            </w:r>
            <w:r w:rsidRPr="0046261A">
              <w:rPr>
                <w:sz w:val="24"/>
                <w:szCs w:val="24"/>
              </w:rPr>
              <w:t xml:space="preserve"> </w:t>
            </w:r>
            <w:r w:rsidRPr="0046261A">
              <w:rPr>
                <w:sz w:val="24"/>
                <w:szCs w:val="24"/>
                <w:lang w:val="en-GB"/>
              </w:rPr>
              <w:t>verbs</w:t>
            </w:r>
            <w:r w:rsidRPr="0046261A">
              <w:rPr>
                <w:sz w:val="24"/>
                <w:szCs w:val="24"/>
              </w:rPr>
              <w:t>: ptát se</w:t>
            </w:r>
          </w:p>
        </w:tc>
      </w:tr>
      <w:tr w:rsidR="000015B1" w:rsidTr="0046261A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0015B1" w:rsidRDefault="0046261A" w:rsidP="0046261A">
            <w:pPr>
              <w:spacing w:before="120" w:after="120"/>
              <w:rPr>
                <w:sz w:val="24"/>
                <w:szCs w:val="24"/>
                <w:highlight w:val="yellow"/>
              </w:rPr>
            </w:pPr>
            <w:r w:rsidRPr="0046261A">
              <w:rPr>
                <w:sz w:val="24"/>
                <w:szCs w:val="24"/>
                <w:highlight w:val="yellow"/>
                <w:lang w:val="en-GB"/>
              </w:rPr>
              <w:t>After</w:t>
            </w:r>
            <w:r w:rsidRPr="0046261A">
              <w:rPr>
                <w:sz w:val="24"/>
                <w:szCs w:val="24"/>
                <w:highlight w:val="yellow"/>
              </w:rPr>
              <w:t xml:space="preserve"> </w:t>
            </w:r>
            <w:r w:rsidRPr="0046261A">
              <w:rPr>
                <w:sz w:val="24"/>
                <w:szCs w:val="24"/>
                <w:highlight w:val="yellow"/>
                <w:lang w:val="en-GB"/>
              </w:rPr>
              <w:t>verbs</w:t>
            </w:r>
            <w:r w:rsidRPr="0046261A">
              <w:rPr>
                <w:sz w:val="24"/>
                <w:szCs w:val="24"/>
                <w:highlight w:val="yellow"/>
              </w:rPr>
              <w:t xml:space="preserve"> and </w:t>
            </w:r>
            <w:r w:rsidRPr="0046261A">
              <w:rPr>
                <w:sz w:val="24"/>
                <w:szCs w:val="24"/>
                <w:highlight w:val="yellow"/>
                <w:lang w:val="en-GB"/>
              </w:rPr>
              <w:t>prepositions</w:t>
            </w:r>
            <w:r w:rsidRPr="0046261A">
              <w:rPr>
                <w:sz w:val="24"/>
                <w:szCs w:val="24"/>
                <w:highlight w:val="yellow"/>
              </w:rPr>
              <w:t xml:space="preserve">, </w:t>
            </w:r>
            <w:r w:rsidRPr="0046261A">
              <w:rPr>
                <w:sz w:val="24"/>
                <w:szCs w:val="24"/>
                <w:highlight w:val="yellow"/>
                <w:lang w:val="en-GB"/>
              </w:rPr>
              <w:t>it</w:t>
            </w:r>
            <w:r w:rsidRPr="0046261A">
              <w:rPr>
                <w:sz w:val="24"/>
                <w:szCs w:val="24"/>
                <w:highlight w:val="yellow"/>
              </w:rPr>
              <w:t xml:space="preserve"> </w:t>
            </w:r>
            <w:r w:rsidRPr="0046261A">
              <w:rPr>
                <w:sz w:val="24"/>
                <w:szCs w:val="24"/>
                <w:highlight w:val="yellow"/>
                <w:lang w:val="en-GB"/>
              </w:rPr>
              <w:t>expresses</w:t>
            </w:r>
            <w:r w:rsidRPr="0046261A">
              <w:rPr>
                <w:sz w:val="24"/>
                <w:szCs w:val="24"/>
                <w:highlight w:val="yellow"/>
              </w:rPr>
              <w:t xml:space="preserve"> </w:t>
            </w:r>
            <w:r w:rsidRPr="0046261A">
              <w:rPr>
                <w:sz w:val="24"/>
                <w:szCs w:val="24"/>
                <w:highlight w:val="yellow"/>
                <w:lang w:val="en-GB"/>
              </w:rPr>
              <w:t>the</w:t>
            </w:r>
            <w:r w:rsidRPr="0046261A">
              <w:rPr>
                <w:sz w:val="24"/>
                <w:szCs w:val="24"/>
                <w:highlight w:val="yellow"/>
              </w:rPr>
              <w:t xml:space="preserve"> </w:t>
            </w:r>
            <w:r w:rsidRPr="0046261A">
              <w:rPr>
                <w:sz w:val="24"/>
                <w:szCs w:val="24"/>
                <w:highlight w:val="yellow"/>
                <w:lang w:val="en-GB"/>
              </w:rPr>
              <w:t>object</w:t>
            </w:r>
            <w:r w:rsidRPr="0046261A">
              <w:rPr>
                <w:sz w:val="24"/>
                <w:szCs w:val="24"/>
                <w:highlight w:val="yellow"/>
              </w:rPr>
              <w:t>: dívat se na, myslet na, čekat (na), kupovat (pro)</w:t>
            </w:r>
            <w:r w:rsidR="00CE6698">
              <w:rPr>
                <w:sz w:val="24"/>
                <w:szCs w:val="24"/>
                <w:highlight w:val="yellow"/>
              </w:rPr>
              <w:t xml:space="preserve"> </w:t>
            </w:r>
          </w:p>
          <w:p w:rsidR="00CE6698" w:rsidRDefault="00CE6698" w:rsidP="0046261A">
            <w:pPr>
              <w:spacing w:before="120" w:after="120"/>
              <w:rPr>
                <w:sz w:val="24"/>
                <w:szCs w:val="24"/>
                <w:highlight w:val="yellow"/>
              </w:rPr>
            </w:pPr>
            <w:proofErr w:type="spellStart"/>
            <w:r>
              <w:rPr>
                <w:sz w:val="24"/>
                <w:szCs w:val="24"/>
                <w:highlight w:val="yellow"/>
              </w:rPr>
              <w:t>After</w:t>
            </w:r>
            <w:proofErr w:type="spellEnd"/>
            <w:r>
              <w:rPr>
                <w:sz w:val="24"/>
                <w:szCs w:val="24"/>
                <w:highlight w:val="yellow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yellow"/>
              </w:rPr>
              <w:t>the</w:t>
            </w:r>
            <w:proofErr w:type="spellEnd"/>
            <w:r>
              <w:rPr>
                <w:sz w:val="24"/>
                <w:szCs w:val="24"/>
                <w:highlight w:val="yellow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yellow"/>
              </w:rPr>
              <w:t>preposition</w:t>
            </w:r>
            <w:proofErr w:type="spellEnd"/>
            <w:r>
              <w:rPr>
                <w:sz w:val="24"/>
                <w:szCs w:val="24"/>
                <w:highlight w:val="yellow"/>
              </w:rPr>
              <w:t xml:space="preserve"> N</w:t>
            </w:r>
            <w:r w:rsidR="004F3142">
              <w:rPr>
                <w:sz w:val="24"/>
                <w:szCs w:val="24"/>
                <w:highlight w:val="yellow"/>
              </w:rPr>
              <w:t xml:space="preserve">A </w:t>
            </w:r>
            <w:proofErr w:type="spellStart"/>
            <w:r w:rsidR="004F3142">
              <w:rPr>
                <w:sz w:val="24"/>
                <w:szCs w:val="24"/>
                <w:highlight w:val="yellow"/>
              </w:rPr>
              <w:t>it</w:t>
            </w:r>
            <w:proofErr w:type="spellEnd"/>
            <w:r w:rsidR="004F3142">
              <w:rPr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4F3142">
              <w:rPr>
                <w:sz w:val="24"/>
                <w:szCs w:val="24"/>
                <w:highlight w:val="yellow"/>
              </w:rPr>
              <w:t>expresses</w:t>
            </w:r>
            <w:proofErr w:type="spellEnd"/>
            <w:r w:rsidR="004F3142">
              <w:rPr>
                <w:sz w:val="24"/>
                <w:szCs w:val="24"/>
                <w:highlight w:val="yellow"/>
              </w:rPr>
              <w:t xml:space="preserve"> a place and </w:t>
            </w:r>
            <w:proofErr w:type="spellStart"/>
            <w:r w:rsidR="004F3142">
              <w:rPr>
                <w:sz w:val="24"/>
                <w:szCs w:val="24"/>
                <w:highlight w:val="yellow"/>
              </w:rPr>
              <w:t>an</w:t>
            </w:r>
            <w:proofErr w:type="spellEnd"/>
            <w:r w:rsidR="004F3142">
              <w:rPr>
                <w:sz w:val="24"/>
                <w:szCs w:val="24"/>
                <w:highlight w:val="yellow"/>
              </w:rPr>
              <w:t xml:space="preserve"> ac</w:t>
            </w:r>
            <w:bookmarkStart w:id="0" w:name="_GoBack"/>
            <w:bookmarkEnd w:id="0"/>
            <w:r>
              <w:rPr>
                <w:sz w:val="24"/>
                <w:szCs w:val="24"/>
                <w:highlight w:val="yellow"/>
              </w:rPr>
              <w:t xml:space="preserve">tivity: </w:t>
            </w:r>
            <w:r w:rsidR="00894F86">
              <w:rPr>
                <w:sz w:val="24"/>
                <w:szCs w:val="24"/>
                <w:highlight w:val="yellow"/>
              </w:rPr>
              <w:t>jdu na náměstí; na koncert</w:t>
            </w:r>
          </w:p>
          <w:p w:rsidR="00CE6698" w:rsidRPr="0046261A" w:rsidRDefault="00CE6698" w:rsidP="0046261A">
            <w:pPr>
              <w:spacing w:before="120" w:after="120"/>
              <w:rPr>
                <w:sz w:val="24"/>
                <w:szCs w:val="24"/>
                <w:highlight w:val="yellow"/>
              </w:rPr>
            </w:pPr>
            <w:r w:rsidRPr="00CE6698">
              <w:rPr>
                <w:sz w:val="24"/>
                <w:szCs w:val="24"/>
              </w:rPr>
              <w:t xml:space="preserve">+ </w:t>
            </w:r>
            <w:proofErr w:type="spellStart"/>
            <w:r w:rsidRPr="00CE6698">
              <w:rPr>
                <w:sz w:val="24"/>
                <w:szCs w:val="24"/>
              </w:rPr>
              <w:t>after</w:t>
            </w:r>
            <w:proofErr w:type="spellEnd"/>
            <w:r w:rsidRPr="00CE6698">
              <w:rPr>
                <w:sz w:val="24"/>
                <w:szCs w:val="24"/>
              </w:rPr>
              <w:t xml:space="preserve"> </w:t>
            </w:r>
            <w:proofErr w:type="spellStart"/>
            <w:r w:rsidRPr="00CE6698">
              <w:rPr>
                <w:sz w:val="24"/>
                <w:szCs w:val="24"/>
              </w:rPr>
              <w:t>other</w:t>
            </w:r>
            <w:proofErr w:type="spellEnd"/>
            <w:r w:rsidRPr="00CE6698">
              <w:rPr>
                <w:sz w:val="24"/>
                <w:szCs w:val="24"/>
              </w:rPr>
              <w:t xml:space="preserve"> </w:t>
            </w:r>
            <w:proofErr w:type="spellStart"/>
            <w:r w:rsidRPr="00CE6698">
              <w:rPr>
                <w:sz w:val="24"/>
                <w:szCs w:val="24"/>
              </w:rPr>
              <w:t>prepositions</w:t>
            </w:r>
            <w:proofErr w:type="spellEnd"/>
            <w:r>
              <w:rPr>
                <w:sz w:val="24"/>
                <w:szCs w:val="24"/>
              </w:rPr>
              <w:t xml:space="preserve"> (nad, pod, o)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0015B1" w:rsidRPr="0046261A" w:rsidRDefault="0046261A" w:rsidP="0046261A">
            <w:pPr>
              <w:spacing w:before="120" w:after="120"/>
              <w:rPr>
                <w:sz w:val="24"/>
                <w:szCs w:val="24"/>
                <w:highlight w:val="yellow"/>
                <w:lang w:val="en-GB"/>
              </w:rPr>
            </w:pPr>
            <w:r w:rsidRPr="0046261A">
              <w:rPr>
                <w:sz w:val="24"/>
                <w:szCs w:val="24"/>
                <w:highlight w:val="yellow"/>
                <w:lang w:val="en-GB"/>
              </w:rPr>
              <w:t>After</w:t>
            </w:r>
            <w:r w:rsidRPr="0046261A">
              <w:rPr>
                <w:sz w:val="24"/>
                <w:szCs w:val="24"/>
                <w:highlight w:val="yellow"/>
              </w:rPr>
              <w:t xml:space="preserve"> </w:t>
            </w:r>
            <w:r w:rsidRPr="0046261A">
              <w:rPr>
                <w:sz w:val="24"/>
                <w:szCs w:val="24"/>
                <w:highlight w:val="yellow"/>
                <w:lang w:val="en-GB"/>
              </w:rPr>
              <w:t>prepositions</w:t>
            </w:r>
            <w:r w:rsidRPr="0046261A">
              <w:rPr>
                <w:sz w:val="24"/>
                <w:szCs w:val="24"/>
                <w:highlight w:val="yellow"/>
              </w:rPr>
              <w:t xml:space="preserve">, </w:t>
            </w:r>
            <w:r w:rsidRPr="0046261A">
              <w:rPr>
                <w:sz w:val="24"/>
                <w:szCs w:val="24"/>
                <w:highlight w:val="yellow"/>
                <w:lang w:val="en-GB"/>
              </w:rPr>
              <w:t>it</w:t>
            </w:r>
            <w:r w:rsidRPr="0046261A">
              <w:rPr>
                <w:sz w:val="24"/>
                <w:szCs w:val="24"/>
                <w:highlight w:val="yellow"/>
              </w:rPr>
              <w:t xml:space="preserve"> </w:t>
            </w:r>
            <w:r w:rsidRPr="0046261A">
              <w:rPr>
                <w:sz w:val="24"/>
                <w:szCs w:val="24"/>
                <w:highlight w:val="yellow"/>
                <w:lang w:val="en-GB"/>
              </w:rPr>
              <w:t>expresses</w:t>
            </w:r>
            <w:r w:rsidRPr="0046261A">
              <w:rPr>
                <w:sz w:val="24"/>
                <w:szCs w:val="24"/>
                <w:highlight w:val="yellow"/>
              </w:rPr>
              <w:t xml:space="preserve"> a place: z/ze, </w:t>
            </w:r>
            <w:proofErr w:type="gramStart"/>
            <w:r w:rsidRPr="0046261A">
              <w:rPr>
                <w:sz w:val="24"/>
                <w:szCs w:val="24"/>
                <w:highlight w:val="yellow"/>
              </w:rPr>
              <w:t>do, ….</w:t>
            </w:r>
            <w:proofErr w:type="gramEnd"/>
          </w:p>
          <w:p w:rsidR="0046261A" w:rsidRPr="0046261A" w:rsidRDefault="0046261A" w:rsidP="0046261A">
            <w:pPr>
              <w:spacing w:before="120" w:after="120"/>
              <w:rPr>
                <w:sz w:val="24"/>
                <w:szCs w:val="24"/>
              </w:rPr>
            </w:pPr>
            <w:r w:rsidRPr="0046261A">
              <w:rPr>
                <w:sz w:val="24"/>
                <w:szCs w:val="24"/>
                <w:highlight w:val="yellow"/>
              </w:rPr>
              <w:t xml:space="preserve">+ </w:t>
            </w:r>
            <w:r w:rsidRPr="0046261A">
              <w:rPr>
                <w:sz w:val="24"/>
                <w:szCs w:val="24"/>
                <w:highlight w:val="yellow"/>
                <w:lang w:val="en-GB"/>
              </w:rPr>
              <w:t>other</w:t>
            </w:r>
            <w:r w:rsidRPr="0046261A">
              <w:rPr>
                <w:sz w:val="24"/>
                <w:szCs w:val="24"/>
                <w:highlight w:val="yellow"/>
              </w:rPr>
              <w:t xml:space="preserve"> </w:t>
            </w:r>
            <w:r w:rsidRPr="0046261A">
              <w:rPr>
                <w:sz w:val="24"/>
                <w:szCs w:val="24"/>
                <w:highlight w:val="yellow"/>
                <w:lang w:val="en-GB"/>
              </w:rPr>
              <w:t>prepositions</w:t>
            </w:r>
            <w:r w:rsidRPr="0046261A">
              <w:rPr>
                <w:sz w:val="24"/>
                <w:szCs w:val="24"/>
                <w:highlight w:val="yellow"/>
              </w:rPr>
              <w:t>: bez,…</w:t>
            </w:r>
          </w:p>
        </w:tc>
      </w:tr>
      <w:tr w:rsidR="000015B1" w:rsidTr="0046261A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0015B1" w:rsidRPr="0046261A" w:rsidRDefault="0046261A" w:rsidP="0046261A">
            <w:pPr>
              <w:spacing w:before="120" w:after="120"/>
              <w:rPr>
                <w:sz w:val="24"/>
                <w:szCs w:val="24"/>
                <w:highlight w:val="yellow"/>
              </w:rPr>
            </w:pPr>
            <w:r w:rsidRPr="0046261A">
              <w:rPr>
                <w:sz w:val="24"/>
                <w:szCs w:val="24"/>
                <w:highlight w:val="yellow"/>
                <w:lang w:val="en-GB"/>
              </w:rPr>
              <w:t>After</w:t>
            </w:r>
            <w:r w:rsidRPr="0046261A">
              <w:rPr>
                <w:sz w:val="24"/>
                <w:szCs w:val="24"/>
                <w:highlight w:val="yellow"/>
              </w:rPr>
              <w:t xml:space="preserve"> </w:t>
            </w:r>
            <w:r w:rsidRPr="0046261A">
              <w:rPr>
                <w:sz w:val="24"/>
                <w:szCs w:val="24"/>
                <w:highlight w:val="yellow"/>
                <w:lang w:val="en-GB"/>
              </w:rPr>
              <w:t>prepositions</w:t>
            </w:r>
            <w:r w:rsidRPr="0046261A">
              <w:rPr>
                <w:sz w:val="24"/>
                <w:szCs w:val="24"/>
                <w:highlight w:val="yellow"/>
              </w:rPr>
              <w:t xml:space="preserve">, </w:t>
            </w:r>
            <w:r w:rsidRPr="0046261A">
              <w:rPr>
                <w:sz w:val="24"/>
                <w:szCs w:val="24"/>
                <w:highlight w:val="yellow"/>
                <w:lang w:val="en-GB"/>
              </w:rPr>
              <w:t>it</w:t>
            </w:r>
            <w:r w:rsidRPr="0046261A">
              <w:rPr>
                <w:sz w:val="24"/>
                <w:szCs w:val="24"/>
                <w:highlight w:val="yellow"/>
              </w:rPr>
              <w:t xml:space="preserve"> </w:t>
            </w:r>
            <w:r w:rsidRPr="0046261A">
              <w:rPr>
                <w:sz w:val="24"/>
                <w:szCs w:val="24"/>
                <w:highlight w:val="yellow"/>
                <w:lang w:val="en-GB"/>
              </w:rPr>
              <w:t>expresses</w:t>
            </w:r>
            <w:r w:rsidRPr="0046261A">
              <w:rPr>
                <w:sz w:val="24"/>
                <w:szCs w:val="24"/>
                <w:highlight w:val="yellow"/>
              </w:rPr>
              <w:t xml:space="preserve"> </w:t>
            </w:r>
            <w:r w:rsidRPr="0046261A">
              <w:rPr>
                <w:sz w:val="24"/>
                <w:szCs w:val="24"/>
                <w:highlight w:val="yellow"/>
                <w:lang w:val="en-GB"/>
              </w:rPr>
              <w:t>time</w:t>
            </w:r>
            <w:r w:rsidRPr="0046261A">
              <w:rPr>
                <w:sz w:val="24"/>
                <w:szCs w:val="24"/>
                <w:highlight w:val="yellow"/>
              </w:rPr>
              <w:t>: v / za /na:</w:t>
            </w:r>
          </w:p>
          <w:p w:rsidR="0046261A" w:rsidRPr="0046261A" w:rsidRDefault="0046261A" w:rsidP="0046261A">
            <w:pPr>
              <w:spacing w:before="120" w:after="120"/>
              <w:rPr>
                <w:sz w:val="24"/>
                <w:szCs w:val="24"/>
                <w:highlight w:val="yellow"/>
              </w:rPr>
            </w:pPr>
            <w:r w:rsidRPr="0046261A">
              <w:rPr>
                <w:sz w:val="24"/>
                <w:szCs w:val="24"/>
                <w:highlight w:val="yellow"/>
              </w:rPr>
              <w:t>V sobotu, za týden, na týden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0015B1" w:rsidRPr="0046261A" w:rsidRDefault="0046261A" w:rsidP="0046261A">
            <w:pPr>
              <w:spacing w:before="120" w:after="120"/>
              <w:rPr>
                <w:sz w:val="24"/>
                <w:szCs w:val="24"/>
              </w:rPr>
            </w:pPr>
            <w:r w:rsidRPr="0046261A">
              <w:rPr>
                <w:sz w:val="24"/>
                <w:szCs w:val="24"/>
                <w:lang w:val="en-GB"/>
              </w:rPr>
              <w:t>After</w:t>
            </w:r>
            <w:r w:rsidRPr="0046261A">
              <w:rPr>
                <w:sz w:val="24"/>
                <w:szCs w:val="24"/>
              </w:rPr>
              <w:t xml:space="preserve"> OD – Do </w:t>
            </w:r>
            <w:r w:rsidRPr="0046261A">
              <w:rPr>
                <w:sz w:val="24"/>
                <w:szCs w:val="24"/>
                <w:lang w:val="en-GB"/>
              </w:rPr>
              <w:t>it expresses</w:t>
            </w:r>
            <w:r w:rsidRPr="0046261A">
              <w:rPr>
                <w:sz w:val="24"/>
                <w:szCs w:val="24"/>
              </w:rPr>
              <w:t xml:space="preserve"> </w:t>
            </w:r>
            <w:r w:rsidRPr="0046261A">
              <w:rPr>
                <w:sz w:val="24"/>
                <w:szCs w:val="24"/>
                <w:lang w:val="en-GB"/>
              </w:rPr>
              <w:t>time</w:t>
            </w:r>
            <w:r w:rsidRPr="0046261A">
              <w:rPr>
                <w:sz w:val="24"/>
                <w:szCs w:val="24"/>
              </w:rPr>
              <w:t>:</w:t>
            </w:r>
          </w:p>
          <w:p w:rsidR="0046261A" w:rsidRPr="0046261A" w:rsidRDefault="00894F86" w:rsidP="0046261A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r</w:t>
            </w:r>
            <w:r w:rsidR="0046261A" w:rsidRPr="0046261A">
              <w:rPr>
                <w:sz w:val="24"/>
                <w:szCs w:val="24"/>
              </w:rPr>
              <w:t>ána do večera</w:t>
            </w:r>
          </w:p>
        </w:tc>
      </w:tr>
      <w:tr w:rsidR="000015B1" w:rsidTr="0046261A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0015B1" w:rsidRPr="0046261A" w:rsidRDefault="000015B1" w:rsidP="0046261A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0015B1" w:rsidRPr="0046261A" w:rsidRDefault="0046261A" w:rsidP="0046261A">
            <w:pPr>
              <w:spacing w:before="120" w:after="120"/>
              <w:rPr>
                <w:sz w:val="24"/>
                <w:szCs w:val="24"/>
              </w:rPr>
            </w:pPr>
            <w:r w:rsidRPr="0046261A">
              <w:rPr>
                <w:sz w:val="24"/>
                <w:szCs w:val="24"/>
                <w:lang w:val="en-GB"/>
              </w:rPr>
              <w:t>What</w:t>
            </w:r>
            <w:r w:rsidRPr="0046261A">
              <w:rPr>
                <w:sz w:val="24"/>
                <w:szCs w:val="24"/>
              </w:rPr>
              <w:t xml:space="preserve"> </w:t>
            </w:r>
            <w:r w:rsidRPr="0046261A">
              <w:rPr>
                <w:sz w:val="24"/>
                <w:szCs w:val="24"/>
                <w:lang w:val="en-GB"/>
              </w:rPr>
              <w:t>date</w:t>
            </w:r>
            <w:r w:rsidRPr="0046261A">
              <w:rPr>
                <w:sz w:val="24"/>
                <w:szCs w:val="24"/>
              </w:rPr>
              <w:t>/</w:t>
            </w:r>
            <w:r w:rsidRPr="0046261A">
              <w:rPr>
                <w:sz w:val="24"/>
                <w:szCs w:val="24"/>
                <w:lang w:val="en-GB"/>
              </w:rPr>
              <w:t>When</w:t>
            </w:r>
            <w:r w:rsidRPr="0046261A">
              <w:rPr>
                <w:sz w:val="24"/>
                <w:szCs w:val="24"/>
              </w:rPr>
              <w:t>?</w:t>
            </w:r>
          </w:p>
        </w:tc>
      </w:tr>
      <w:tr w:rsidR="0046261A" w:rsidTr="0046261A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46261A" w:rsidRPr="0046261A" w:rsidRDefault="0046261A" w:rsidP="0046261A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46261A" w:rsidRPr="0046261A" w:rsidRDefault="0046261A" w:rsidP="0046261A">
            <w:pPr>
              <w:spacing w:before="120" w:after="120"/>
              <w:rPr>
                <w:sz w:val="24"/>
                <w:szCs w:val="24"/>
                <w:lang w:val="en-GB"/>
              </w:rPr>
            </w:pPr>
            <w:r w:rsidRPr="0046261A">
              <w:rPr>
                <w:sz w:val="24"/>
                <w:szCs w:val="24"/>
                <w:lang w:val="en-GB"/>
              </w:rPr>
              <w:t>After the expressions of quantity</w:t>
            </w:r>
          </w:p>
          <w:p w:rsidR="0046261A" w:rsidRPr="0046261A" w:rsidRDefault="0046261A" w:rsidP="0046261A">
            <w:pPr>
              <w:spacing w:before="120" w:after="120"/>
              <w:rPr>
                <w:sz w:val="24"/>
                <w:szCs w:val="24"/>
                <w:lang w:val="en-GB"/>
              </w:rPr>
            </w:pPr>
            <w:r w:rsidRPr="0046261A">
              <w:rPr>
                <w:sz w:val="24"/>
                <w:szCs w:val="24"/>
                <w:lang w:val="en-GB"/>
              </w:rPr>
              <w:t>After the numbers above 5</w:t>
            </w:r>
          </w:p>
        </w:tc>
      </w:tr>
      <w:tr w:rsidR="0046261A" w:rsidTr="0046261A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46261A" w:rsidRPr="0046261A" w:rsidRDefault="0046261A" w:rsidP="0046261A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46261A" w:rsidRPr="0046261A" w:rsidRDefault="0046261A" w:rsidP="0046261A">
            <w:pPr>
              <w:spacing w:before="120" w:after="120"/>
              <w:rPr>
                <w:sz w:val="24"/>
                <w:szCs w:val="24"/>
                <w:lang w:val="en-GB"/>
              </w:rPr>
            </w:pPr>
            <w:r w:rsidRPr="0046261A">
              <w:rPr>
                <w:sz w:val="24"/>
                <w:szCs w:val="24"/>
                <w:lang w:val="en-GB"/>
              </w:rPr>
              <w:t>If a noun depends on a noun (possessive)</w:t>
            </w:r>
          </w:p>
        </w:tc>
      </w:tr>
      <w:tr w:rsidR="00894F86" w:rsidTr="0046261A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894F86" w:rsidRPr="00894F86" w:rsidRDefault="00894F86" w:rsidP="0046261A">
            <w:pPr>
              <w:spacing w:before="120" w:after="120"/>
              <w:rPr>
                <w:sz w:val="24"/>
                <w:szCs w:val="24"/>
                <w:lang w:val="en-GB"/>
              </w:rPr>
            </w:pPr>
            <w:r w:rsidRPr="00894F86">
              <w:rPr>
                <w:sz w:val="24"/>
                <w:szCs w:val="24"/>
                <w:lang w:val="en-GB"/>
              </w:rPr>
              <w:lastRenderedPageBreak/>
              <w:t xml:space="preserve">The </w:t>
            </w:r>
            <w:r w:rsidRPr="00894F86">
              <w:rPr>
                <w:color w:val="C00000"/>
                <w:sz w:val="24"/>
                <w:szCs w:val="24"/>
                <w:lang w:val="en-GB"/>
              </w:rPr>
              <w:t xml:space="preserve">Vocative </w:t>
            </w:r>
            <w:r w:rsidRPr="00894F86">
              <w:rPr>
                <w:sz w:val="24"/>
                <w:szCs w:val="24"/>
                <w:lang w:val="en-GB"/>
              </w:rPr>
              <w:t>is used to address a person: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894F86" w:rsidRPr="0046261A" w:rsidRDefault="00894F86" w:rsidP="0046261A">
            <w:pPr>
              <w:spacing w:before="120" w:after="120"/>
              <w:rPr>
                <w:sz w:val="24"/>
                <w:szCs w:val="24"/>
                <w:lang w:val="en-GB"/>
              </w:rPr>
            </w:pPr>
          </w:p>
        </w:tc>
      </w:tr>
    </w:tbl>
    <w:p w:rsidR="00874CDC" w:rsidRDefault="00894F86" w:rsidP="008B0CFB">
      <w:pPr>
        <w:rPr>
          <w:color w:val="C00000"/>
        </w:rPr>
      </w:pPr>
      <w:r w:rsidRPr="00894F86">
        <w:rPr>
          <w:color w:val="C00000"/>
        </w:rPr>
        <w:t>Pane Nováku! Paní Nováková! Evo! Petře! Tomáši!</w:t>
      </w:r>
    </w:p>
    <w:p w:rsidR="00894F86" w:rsidRPr="00894F86" w:rsidRDefault="00894F86" w:rsidP="008B0CFB">
      <w:pPr>
        <w:rPr>
          <w:color w:val="C00000"/>
        </w:rPr>
      </w:pPr>
      <w:r>
        <w:rPr>
          <w:color w:val="C00000"/>
        </w:rPr>
        <w:t>Pane doktore, pane profesore, paní doktorko, paní učitelko, sestro,…</w:t>
      </w:r>
    </w:p>
    <w:p w:rsidR="008B0CFB" w:rsidRPr="008B0CFB" w:rsidRDefault="008B0CFB" w:rsidP="008B0CFB"/>
    <w:sectPr w:rsidR="008B0CFB" w:rsidRPr="008B0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A521C"/>
    <w:multiLevelType w:val="hybridMultilevel"/>
    <w:tmpl w:val="33D273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57565"/>
    <w:multiLevelType w:val="hybridMultilevel"/>
    <w:tmpl w:val="7CB23BC8"/>
    <w:lvl w:ilvl="0" w:tplc="43A8E5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757"/>
    <w:rsid w:val="000015B1"/>
    <w:rsid w:val="00051BDA"/>
    <w:rsid w:val="003F4757"/>
    <w:rsid w:val="0046261A"/>
    <w:rsid w:val="004F3142"/>
    <w:rsid w:val="005A5BA1"/>
    <w:rsid w:val="006D7954"/>
    <w:rsid w:val="007330D9"/>
    <w:rsid w:val="00771AB2"/>
    <w:rsid w:val="00874CDC"/>
    <w:rsid w:val="00894F86"/>
    <w:rsid w:val="008B0CFB"/>
    <w:rsid w:val="00CE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2E8968-CE9F-4AAC-9FCE-82DAC70E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74C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74C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795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74C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74C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katabulky">
    <w:name w:val="Table Grid"/>
    <w:basedOn w:val="Normlntabulka"/>
    <w:uiPriority w:val="59"/>
    <w:rsid w:val="00001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456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LF Lektor</cp:lastModifiedBy>
  <cp:revision>3</cp:revision>
  <dcterms:created xsi:type="dcterms:W3CDTF">2014-05-05T20:24:00Z</dcterms:created>
  <dcterms:modified xsi:type="dcterms:W3CDTF">2015-05-05T12:04:00Z</dcterms:modified>
</cp:coreProperties>
</file>