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CF" w:rsidRDefault="00B95E97" w:rsidP="00B95E97">
      <w:pPr>
        <w:pStyle w:val="Nadpis1"/>
      </w:pPr>
      <w:r w:rsidRPr="00B95E97">
        <w:rPr>
          <w:lang w:val="en-GB"/>
        </w:rPr>
        <w:t>Adjectives</w:t>
      </w:r>
      <w:r>
        <w:t xml:space="preserve"> – Nominative </w:t>
      </w:r>
      <w:r w:rsidRPr="00B95E97">
        <w:rPr>
          <w:lang w:val="en-GB"/>
        </w:rPr>
        <w:t>plural</w:t>
      </w:r>
      <w:r>
        <w:t xml:space="preserve"> Man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402"/>
      </w:tblGrid>
      <w:tr w:rsidR="00095EDA" w:rsidTr="006B03A7">
        <w:tc>
          <w:tcPr>
            <w:tcW w:w="1980" w:type="dxa"/>
          </w:tcPr>
          <w:p w:rsidR="00095EDA" w:rsidRPr="00095EDA" w:rsidRDefault="00095EDA" w:rsidP="00095EDA">
            <w:pPr>
              <w:spacing w:before="120" w:after="120"/>
              <w:rPr>
                <w:b/>
                <w:lang w:val="en-GB"/>
              </w:rPr>
            </w:pPr>
            <w:r w:rsidRPr="00095EDA">
              <w:rPr>
                <w:b/>
                <w:lang w:val="en-GB"/>
              </w:rPr>
              <w:t>Singular</w:t>
            </w:r>
          </w:p>
        </w:tc>
        <w:tc>
          <w:tcPr>
            <w:tcW w:w="1984" w:type="dxa"/>
          </w:tcPr>
          <w:p w:rsidR="00095EDA" w:rsidRPr="00095EDA" w:rsidRDefault="00095EDA" w:rsidP="00095EDA">
            <w:pPr>
              <w:spacing w:before="120" w:after="120"/>
              <w:rPr>
                <w:b/>
                <w:lang w:val="en-GB"/>
              </w:rPr>
            </w:pPr>
            <w:r w:rsidRPr="00095EDA">
              <w:rPr>
                <w:b/>
                <w:lang w:val="en-GB"/>
              </w:rPr>
              <w:t>Plural</w:t>
            </w:r>
          </w:p>
        </w:tc>
        <w:tc>
          <w:tcPr>
            <w:tcW w:w="1984" w:type="dxa"/>
          </w:tcPr>
          <w:p w:rsidR="00095EDA" w:rsidRPr="00095EDA" w:rsidRDefault="00095EDA" w:rsidP="00095EDA">
            <w:pPr>
              <w:spacing w:before="120" w:after="120"/>
              <w:rPr>
                <w:b/>
                <w:lang w:val="en-GB"/>
              </w:rPr>
            </w:pPr>
            <w:r w:rsidRPr="00095EDA">
              <w:rPr>
                <w:b/>
                <w:lang w:val="en-GB"/>
              </w:rPr>
              <w:t>Noun phrase</w:t>
            </w:r>
          </w:p>
        </w:tc>
      </w:tr>
      <w:tr w:rsidR="00095EDA" w:rsidTr="00095EDA">
        <w:tc>
          <w:tcPr>
            <w:tcW w:w="1980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095EDA">
              <w:rPr>
                <w:sz w:val="28"/>
                <w:szCs w:val="28"/>
              </w:rPr>
              <w:t>rý</w:t>
            </w:r>
            <w:proofErr w:type="spellEnd"/>
          </w:p>
        </w:tc>
        <w:tc>
          <w:tcPr>
            <w:tcW w:w="1984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r w:rsidRPr="00095EDA">
              <w:rPr>
                <w:color w:val="FF0000"/>
                <w:sz w:val="28"/>
                <w:szCs w:val="28"/>
              </w:rPr>
              <w:t>ří</w:t>
            </w:r>
          </w:p>
        </w:tc>
        <w:tc>
          <w:tcPr>
            <w:tcW w:w="3402" w:type="dxa"/>
          </w:tcPr>
          <w:p w:rsidR="00095EDA" w:rsidRPr="00095EDA" w:rsidRDefault="00095EDA" w:rsidP="00095EDA">
            <w:pPr>
              <w:spacing w:before="120" w:after="120"/>
              <w:ind w:left="360"/>
              <w:rPr>
                <w:sz w:val="28"/>
                <w:szCs w:val="28"/>
              </w:rPr>
            </w:pPr>
            <w:r w:rsidRPr="00095EDA">
              <w:rPr>
                <w:sz w:val="28"/>
                <w:szCs w:val="28"/>
              </w:rPr>
              <w:t>dob</w:t>
            </w:r>
            <w:r w:rsidRPr="00095EDA">
              <w:rPr>
                <w:color w:val="FF0000"/>
                <w:sz w:val="28"/>
                <w:szCs w:val="28"/>
              </w:rPr>
              <w:t>ří</w:t>
            </w:r>
            <w:r w:rsidRPr="00095EDA">
              <w:rPr>
                <w:sz w:val="28"/>
                <w:szCs w:val="28"/>
              </w:rPr>
              <w:t xml:space="preserve"> lékaři</w:t>
            </w:r>
          </w:p>
        </w:tc>
      </w:tr>
      <w:tr w:rsidR="00095EDA" w:rsidTr="00095EDA">
        <w:tc>
          <w:tcPr>
            <w:tcW w:w="1980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095EDA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1984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0000"/>
                <w:sz w:val="28"/>
                <w:szCs w:val="28"/>
              </w:rPr>
            </w:pPr>
            <w:r w:rsidRPr="00095EDA">
              <w:rPr>
                <w:color w:val="FF0000"/>
                <w:sz w:val="28"/>
                <w:szCs w:val="28"/>
              </w:rPr>
              <w:t>cí</w:t>
            </w:r>
          </w:p>
        </w:tc>
        <w:tc>
          <w:tcPr>
            <w:tcW w:w="3402" w:type="dxa"/>
          </w:tcPr>
          <w:p w:rsidR="00095EDA" w:rsidRPr="00095EDA" w:rsidRDefault="00095EDA" w:rsidP="00095EDA">
            <w:pPr>
              <w:spacing w:before="120" w:after="120"/>
              <w:ind w:left="360"/>
              <w:rPr>
                <w:sz w:val="28"/>
                <w:szCs w:val="28"/>
              </w:rPr>
            </w:pPr>
            <w:r w:rsidRPr="00095EDA">
              <w:rPr>
                <w:sz w:val="28"/>
                <w:szCs w:val="28"/>
              </w:rPr>
              <w:t>hez</w:t>
            </w:r>
            <w:r w:rsidRPr="00095EDA">
              <w:rPr>
                <w:color w:val="FF0000"/>
                <w:sz w:val="28"/>
                <w:szCs w:val="28"/>
              </w:rPr>
              <w:t>cí</w:t>
            </w:r>
            <w:r w:rsidRPr="00095EDA">
              <w:rPr>
                <w:sz w:val="28"/>
                <w:szCs w:val="28"/>
              </w:rPr>
              <w:t xml:space="preserve"> kluci</w:t>
            </w:r>
          </w:p>
        </w:tc>
      </w:tr>
      <w:tr w:rsidR="00095EDA" w:rsidTr="00095EDA">
        <w:tc>
          <w:tcPr>
            <w:tcW w:w="1980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095EDA">
              <w:rPr>
                <w:sz w:val="28"/>
                <w:szCs w:val="28"/>
              </w:rPr>
              <w:t>hý</w:t>
            </w:r>
            <w:proofErr w:type="spellEnd"/>
          </w:p>
        </w:tc>
        <w:tc>
          <w:tcPr>
            <w:tcW w:w="1984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0000"/>
                <w:sz w:val="28"/>
                <w:szCs w:val="28"/>
              </w:rPr>
            </w:pPr>
            <w:r w:rsidRPr="00095EDA">
              <w:rPr>
                <w:color w:val="FF0000"/>
                <w:sz w:val="28"/>
                <w:szCs w:val="28"/>
              </w:rPr>
              <w:t>z í</w:t>
            </w:r>
          </w:p>
        </w:tc>
        <w:tc>
          <w:tcPr>
            <w:tcW w:w="3402" w:type="dxa"/>
          </w:tcPr>
          <w:p w:rsidR="00095EDA" w:rsidRPr="00095EDA" w:rsidRDefault="00095EDA" w:rsidP="00095EDA">
            <w:pPr>
              <w:spacing w:before="120" w:after="120"/>
              <w:ind w:left="360"/>
              <w:rPr>
                <w:sz w:val="28"/>
                <w:szCs w:val="28"/>
              </w:rPr>
            </w:pPr>
            <w:r w:rsidRPr="00095EDA">
              <w:rPr>
                <w:sz w:val="28"/>
                <w:szCs w:val="28"/>
              </w:rPr>
              <w:t>dra</w:t>
            </w:r>
            <w:r w:rsidRPr="00095EDA">
              <w:rPr>
                <w:color w:val="FF0000"/>
                <w:sz w:val="28"/>
                <w:szCs w:val="28"/>
              </w:rPr>
              <w:t xml:space="preserve">zí </w:t>
            </w:r>
            <w:r w:rsidRPr="00095EDA">
              <w:rPr>
                <w:sz w:val="28"/>
                <w:szCs w:val="28"/>
              </w:rPr>
              <w:t>přátelé</w:t>
            </w:r>
          </w:p>
        </w:tc>
      </w:tr>
      <w:tr w:rsidR="00095EDA" w:rsidTr="00095EDA">
        <w:tc>
          <w:tcPr>
            <w:tcW w:w="1980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095EDA">
              <w:rPr>
                <w:sz w:val="28"/>
                <w:szCs w:val="28"/>
              </w:rPr>
              <w:t>chý</w:t>
            </w:r>
            <w:proofErr w:type="spellEnd"/>
          </w:p>
        </w:tc>
        <w:tc>
          <w:tcPr>
            <w:tcW w:w="1984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0000"/>
                <w:sz w:val="28"/>
                <w:szCs w:val="28"/>
              </w:rPr>
            </w:pPr>
            <w:proofErr w:type="spellStart"/>
            <w:r w:rsidRPr="00095EDA">
              <w:rPr>
                <w:color w:val="FF0000"/>
                <w:sz w:val="28"/>
                <w:szCs w:val="28"/>
              </w:rPr>
              <w:t>ší</w:t>
            </w:r>
            <w:proofErr w:type="spellEnd"/>
          </w:p>
        </w:tc>
        <w:tc>
          <w:tcPr>
            <w:tcW w:w="3402" w:type="dxa"/>
          </w:tcPr>
          <w:p w:rsidR="00095EDA" w:rsidRPr="00095EDA" w:rsidRDefault="00095EDA" w:rsidP="00095EDA">
            <w:pPr>
              <w:spacing w:before="120" w:after="120"/>
              <w:ind w:left="360"/>
              <w:rPr>
                <w:sz w:val="28"/>
                <w:szCs w:val="28"/>
              </w:rPr>
            </w:pPr>
            <w:r w:rsidRPr="00095EDA">
              <w:rPr>
                <w:sz w:val="28"/>
                <w:szCs w:val="28"/>
              </w:rPr>
              <w:t>ti</w:t>
            </w:r>
            <w:r w:rsidRPr="00095EDA">
              <w:rPr>
                <w:color w:val="FF0000"/>
                <w:sz w:val="28"/>
                <w:szCs w:val="28"/>
              </w:rPr>
              <w:t xml:space="preserve">ší </w:t>
            </w:r>
            <w:r w:rsidRPr="00095EDA">
              <w:rPr>
                <w:sz w:val="28"/>
                <w:szCs w:val="28"/>
              </w:rPr>
              <w:t>studenti</w:t>
            </w:r>
          </w:p>
        </w:tc>
      </w:tr>
      <w:tr w:rsidR="00095EDA" w:rsidTr="00095EDA">
        <w:tc>
          <w:tcPr>
            <w:tcW w:w="1980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095EDA">
              <w:rPr>
                <w:sz w:val="28"/>
                <w:szCs w:val="28"/>
              </w:rPr>
              <w:t>ský</w:t>
            </w:r>
            <w:proofErr w:type="spellEnd"/>
          </w:p>
        </w:tc>
        <w:tc>
          <w:tcPr>
            <w:tcW w:w="1984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0000"/>
                <w:sz w:val="28"/>
                <w:szCs w:val="28"/>
              </w:rPr>
            </w:pPr>
            <w:proofErr w:type="spellStart"/>
            <w:r w:rsidRPr="00095EDA">
              <w:rPr>
                <w:color w:val="FF0000"/>
                <w:sz w:val="28"/>
                <w:szCs w:val="28"/>
              </w:rPr>
              <w:t>ští</w:t>
            </w:r>
            <w:proofErr w:type="spellEnd"/>
          </w:p>
        </w:tc>
        <w:tc>
          <w:tcPr>
            <w:tcW w:w="3402" w:type="dxa"/>
          </w:tcPr>
          <w:p w:rsidR="00095EDA" w:rsidRPr="00095EDA" w:rsidRDefault="00095EDA" w:rsidP="00095EDA">
            <w:pPr>
              <w:spacing w:before="120" w:after="120"/>
              <w:ind w:left="360"/>
              <w:rPr>
                <w:sz w:val="28"/>
                <w:szCs w:val="28"/>
              </w:rPr>
            </w:pPr>
            <w:r w:rsidRPr="00095EDA">
              <w:rPr>
                <w:sz w:val="28"/>
                <w:szCs w:val="28"/>
              </w:rPr>
              <w:t>če</w:t>
            </w:r>
            <w:r w:rsidRPr="00095EDA">
              <w:rPr>
                <w:color w:val="FF0000"/>
                <w:sz w:val="28"/>
                <w:szCs w:val="28"/>
              </w:rPr>
              <w:t>ští</w:t>
            </w:r>
            <w:r w:rsidRPr="00095EDA">
              <w:rPr>
                <w:sz w:val="28"/>
                <w:szCs w:val="28"/>
              </w:rPr>
              <w:t xml:space="preserve"> profesoři</w:t>
            </w:r>
          </w:p>
        </w:tc>
      </w:tr>
      <w:tr w:rsidR="00095EDA" w:rsidTr="00095EDA">
        <w:tc>
          <w:tcPr>
            <w:tcW w:w="1980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095EDA">
              <w:rPr>
                <w:sz w:val="28"/>
                <w:szCs w:val="28"/>
              </w:rPr>
              <w:t>cký</w:t>
            </w:r>
            <w:proofErr w:type="spellEnd"/>
          </w:p>
        </w:tc>
        <w:tc>
          <w:tcPr>
            <w:tcW w:w="1984" w:type="dxa"/>
          </w:tcPr>
          <w:p w:rsidR="00095EDA" w:rsidRPr="00095EDA" w:rsidRDefault="00095EDA" w:rsidP="00095EDA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0000"/>
                <w:sz w:val="28"/>
                <w:szCs w:val="28"/>
              </w:rPr>
            </w:pPr>
            <w:proofErr w:type="spellStart"/>
            <w:r w:rsidRPr="00095EDA">
              <w:rPr>
                <w:color w:val="FF0000"/>
                <w:sz w:val="28"/>
                <w:szCs w:val="28"/>
              </w:rPr>
              <w:t>čtí</w:t>
            </w:r>
            <w:proofErr w:type="spellEnd"/>
          </w:p>
        </w:tc>
        <w:tc>
          <w:tcPr>
            <w:tcW w:w="3402" w:type="dxa"/>
          </w:tcPr>
          <w:p w:rsidR="00095EDA" w:rsidRPr="00095EDA" w:rsidRDefault="00095EDA" w:rsidP="00095EDA">
            <w:pPr>
              <w:spacing w:before="120" w:after="120"/>
              <w:ind w:left="360"/>
              <w:rPr>
                <w:sz w:val="28"/>
                <w:szCs w:val="28"/>
              </w:rPr>
            </w:pPr>
            <w:r w:rsidRPr="00095EDA">
              <w:rPr>
                <w:sz w:val="28"/>
                <w:szCs w:val="28"/>
              </w:rPr>
              <w:t>sympati</w:t>
            </w:r>
            <w:r w:rsidRPr="00095EDA">
              <w:rPr>
                <w:color w:val="FF0000"/>
                <w:sz w:val="28"/>
                <w:szCs w:val="28"/>
              </w:rPr>
              <w:t>čtí</w:t>
            </w:r>
            <w:r w:rsidRPr="00095EDA">
              <w:rPr>
                <w:sz w:val="28"/>
                <w:szCs w:val="28"/>
              </w:rPr>
              <w:t xml:space="preserve"> kolegové</w:t>
            </w:r>
          </w:p>
        </w:tc>
      </w:tr>
    </w:tbl>
    <w:p w:rsidR="00B95E97" w:rsidRDefault="00B95E97"/>
    <w:p w:rsidR="00095EDA" w:rsidRDefault="00095EDA">
      <w:pPr>
        <w:rPr>
          <w:sz w:val="28"/>
          <w:szCs w:val="28"/>
        </w:rPr>
      </w:pPr>
      <w:r w:rsidRPr="00095EDA">
        <w:rPr>
          <w:sz w:val="28"/>
          <w:szCs w:val="28"/>
          <w:lang w:val="en-GB"/>
        </w:rPr>
        <w:t>Other</w:t>
      </w:r>
      <w:r w:rsidRPr="00095EDA">
        <w:rPr>
          <w:sz w:val="28"/>
          <w:szCs w:val="28"/>
        </w:rPr>
        <w:t xml:space="preserve"> </w:t>
      </w:r>
      <w:r w:rsidRPr="00095EDA">
        <w:rPr>
          <w:color w:val="FF0000"/>
          <w:sz w:val="28"/>
          <w:szCs w:val="28"/>
        </w:rPr>
        <w:t xml:space="preserve">– </w:t>
      </w:r>
      <w:proofErr w:type="spellStart"/>
      <w:r w:rsidRPr="00095EDA">
        <w:rPr>
          <w:color w:val="FF0000"/>
          <w:sz w:val="28"/>
          <w:szCs w:val="28"/>
        </w:rPr>
        <w:t>ský</w:t>
      </w:r>
      <w:proofErr w:type="spellEnd"/>
      <w:r w:rsidRPr="00095EDA">
        <w:rPr>
          <w:color w:val="FF0000"/>
          <w:sz w:val="28"/>
          <w:szCs w:val="28"/>
        </w:rPr>
        <w:t xml:space="preserve"> </w:t>
      </w:r>
      <w:r w:rsidRPr="00095EDA">
        <w:rPr>
          <w:sz w:val="28"/>
          <w:szCs w:val="28"/>
        </w:rPr>
        <w:t xml:space="preserve">+ </w:t>
      </w:r>
      <w:r w:rsidRPr="00095EDA">
        <w:rPr>
          <w:color w:val="FF0000"/>
          <w:sz w:val="28"/>
          <w:szCs w:val="28"/>
        </w:rPr>
        <w:t xml:space="preserve">- </w:t>
      </w:r>
      <w:proofErr w:type="spellStart"/>
      <w:r w:rsidRPr="00095EDA">
        <w:rPr>
          <w:color w:val="FF0000"/>
          <w:sz w:val="28"/>
          <w:szCs w:val="28"/>
        </w:rPr>
        <w:t>cký</w:t>
      </w:r>
      <w:proofErr w:type="spellEnd"/>
      <w:r w:rsidRPr="00095EDA">
        <w:rPr>
          <w:color w:val="FF0000"/>
          <w:sz w:val="28"/>
          <w:szCs w:val="28"/>
        </w:rPr>
        <w:t xml:space="preserve"> </w:t>
      </w:r>
      <w:r w:rsidRPr="00095EDA">
        <w:rPr>
          <w:sz w:val="28"/>
          <w:szCs w:val="28"/>
          <w:lang w:val="en-GB"/>
        </w:rPr>
        <w:t>adjectives</w:t>
      </w:r>
      <w:r w:rsidRPr="00095EDA">
        <w:rPr>
          <w:sz w:val="28"/>
          <w:szCs w:val="28"/>
        </w:rPr>
        <w:t>:</w:t>
      </w:r>
    </w:p>
    <w:p w:rsidR="00095EDA" w:rsidRDefault="00095EDA">
      <w:pPr>
        <w:rPr>
          <w:sz w:val="28"/>
          <w:szCs w:val="28"/>
        </w:rPr>
      </w:pPr>
      <w:r>
        <w:rPr>
          <w:sz w:val="28"/>
          <w:szCs w:val="28"/>
        </w:rPr>
        <w:t>britský, arabský, španělský, anglický, německý,</w:t>
      </w:r>
      <w:proofErr w:type="gramStart"/>
      <w:r>
        <w:rPr>
          <w:sz w:val="28"/>
          <w:szCs w:val="28"/>
        </w:rPr>
        <w:t>…..</w:t>
      </w:r>
      <w:proofErr w:type="gramEnd"/>
    </w:p>
    <w:p w:rsidR="00095EDA" w:rsidRDefault="00095E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095EDA" w:rsidTr="00735CFF">
        <w:tc>
          <w:tcPr>
            <w:tcW w:w="3020" w:type="dxa"/>
            <w:tcBorders>
              <w:bottom w:val="single" w:sz="4" w:space="0" w:color="auto"/>
            </w:tcBorders>
          </w:tcPr>
          <w:p w:rsidR="00095EDA" w:rsidRDefault="00095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adjective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5EDA" w:rsidRDefault="00095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noun</w:t>
            </w:r>
            <w:proofErr w:type="spellEnd"/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Nom</w:t>
            </w:r>
            <w:proofErr w:type="spellEnd"/>
            <w:r>
              <w:rPr>
                <w:sz w:val="28"/>
                <w:szCs w:val="28"/>
              </w:rPr>
              <w:t xml:space="preserve"> Man)</w:t>
            </w:r>
          </w:p>
        </w:tc>
      </w:tr>
      <w:tr w:rsidR="00095EDA" w:rsidTr="00735CFF">
        <w:tc>
          <w:tcPr>
            <w:tcW w:w="3020" w:type="dxa"/>
            <w:tcBorders>
              <w:bottom w:val="nil"/>
              <w:right w:val="nil"/>
            </w:tcBorders>
          </w:tcPr>
          <w:p w:rsidR="00095EDA" w:rsidRPr="00735CFF" w:rsidRDefault="00095EDA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Špatný</w:t>
            </w:r>
          </w:p>
        </w:tc>
        <w:tc>
          <w:tcPr>
            <w:tcW w:w="1795" w:type="dxa"/>
            <w:tcBorders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Student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095EDA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095EDA" w:rsidRPr="00735CFF" w:rsidRDefault="00095EDA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Dobrý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Učitel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095EDA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095EDA" w:rsidRPr="00735CFF" w:rsidRDefault="00095EDA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Vysoký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Kolega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095EDA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095EDA" w:rsidRPr="00735CFF" w:rsidRDefault="00095EDA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Malý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Bratr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095EDA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Sympatický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Dědeček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095EDA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095EDA" w:rsidRPr="00735CFF" w:rsidRDefault="00095EDA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Moderní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Lékař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095EDA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Dobrý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95EDA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Lektor</w:t>
            </w:r>
          </w:p>
        </w:tc>
        <w:tc>
          <w:tcPr>
            <w:tcW w:w="4247" w:type="dxa"/>
          </w:tcPr>
          <w:p w:rsidR="00095EDA" w:rsidRDefault="00095EDA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Drahý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Čech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starý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člověk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Silný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doktor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Inteligentní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Profesor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Mladší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Kluk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Chytrý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Kamarád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  <w:tr w:rsidR="00735CFF" w:rsidTr="00735CFF">
        <w:tc>
          <w:tcPr>
            <w:tcW w:w="3020" w:type="dxa"/>
            <w:tcBorders>
              <w:top w:val="nil"/>
              <w:righ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mladší</w:t>
            </w:r>
          </w:p>
        </w:tc>
        <w:tc>
          <w:tcPr>
            <w:tcW w:w="1795" w:type="dxa"/>
            <w:tcBorders>
              <w:top w:val="nil"/>
              <w:left w:val="nil"/>
            </w:tcBorders>
          </w:tcPr>
          <w:p w:rsidR="00735CFF" w:rsidRPr="00735CFF" w:rsidRDefault="00735CFF">
            <w:pPr>
              <w:rPr>
                <w:caps/>
                <w:sz w:val="32"/>
                <w:szCs w:val="32"/>
              </w:rPr>
            </w:pPr>
            <w:r w:rsidRPr="00735CFF">
              <w:rPr>
                <w:caps/>
                <w:sz w:val="32"/>
                <w:szCs w:val="32"/>
              </w:rPr>
              <w:t>přítel</w:t>
            </w:r>
          </w:p>
        </w:tc>
        <w:tc>
          <w:tcPr>
            <w:tcW w:w="4247" w:type="dxa"/>
          </w:tcPr>
          <w:p w:rsidR="00735CFF" w:rsidRDefault="00735CFF">
            <w:pPr>
              <w:rPr>
                <w:sz w:val="28"/>
                <w:szCs w:val="28"/>
              </w:rPr>
            </w:pPr>
          </w:p>
        </w:tc>
      </w:tr>
    </w:tbl>
    <w:p w:rsidR="00095EDA" w:rsidRPr="00095EDA" w:rsidRDefault="00095EDA">
      <w:pPr>
        <w:rPr>
          <w:sz w:val="28"/>
          <w:szCs w:val="28"/>
        </w:rPr>
      </w:pPr>
      <w:bookmarkStart w:id="0" w:name="_GoBack"/>
      <w:bookmarkEnd w:id="0"/>
    </w:p>
    <w:sectPr w:rsidR="00095EDA" w:rsidRPr="0009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E3D37"/>
    <w:multiLevelType w:val="hybridMultilevel"/>
    <w:tmpl w:val="F0E2C772"/>
    <w:lvl w:ilvl="0" w:tplc="8B3C2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46"/>
    <w:rsid w:val="00095EDA"/>
    <w:rsid w:val="003A7346"/>
    <w:rsid w:val="00680F31"/>
    <w:rsid w:val="00735CFF"/>
    <w:rsid w:val="00B95E97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0E83-D783-4412-922C-735BB03D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5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5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9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9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2015-04-27T13:26:00Z</dcterms:created>
  <dcterms:modified xsi:type="dcterms:W3CDTF">2015-04-27T13:26:00Z</dcterms:modified>
</cp:coreProperties>
</file>