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98" w:rsidRDefault="008B1C98" w:rsidP="008B1C98">
      <w:pPr>
        <w:pStyle w:val="Default"/>
        <w:rPr>
          <w:b/>
          <w:color w:val="008000"/>
        </w:rPr>
      </w:pPr>
      <w:r>
        <w:rPr>
          <w:b/>
          <w:color w:val="008000"/>
        </w:rPr>
        <w:t>CZECH FOR FOREIGNERS VI</w:t>
      </w:r>
    </w:p>
    <w:p w:rsidR="008B1C98" w:rsidRDefault="008B1C98" w:rsidP="008B1C98">
      <w:pPr>
        <w:pStyle w:val="Default"/>
        <w:rPr>
          <w:b/>
          <w:color w:val="008000"/>
        </w:rPr>
      </w:pPr>
      <w:r>
        <w:rPr>
          <w:b/>
          <w:color w:val="008000"/>
        </w:rPr>
        <w:t>PNEUMOLOGIE</w:t>
      </w:r>
    </w:p>
    <w:p w:rsidR="008B1C98" w:rsidRDefault="008B1C98" w:rsidP="008B1C98">
      <w:pPr>
        <w:pStyle w:val="Default"/>
        <w:rPr>
          <w:b/>
          <w:color w:val="008000"/>
        </w:rPr>
      </w:pPr>
      <w:bookmarkStart w:id="0" w:name="_GoBack"/>
      <w:bookmarkEnd w:id="0"/>
    </w:p>
    <w:p w:rsidR="008B1C98" w:rsidRDefault="008B1C98" w:rsidP="008B1C98">
      <w:pPr>
        <w:pStyle w:val="Default"/>
        <w:rPr>
          <w:b/>
          <w:color w:val="008000"/>
        </w:rPr>
      </w:pPr>
      <w:r w:rsidRPr="0062340B">
        <w:rPr>
          <w:b/>
          <w:color w:val="008000"/>
        </w:rPr>
        <w:t>AUDIO 15_03</w:t>
      </w:r>
      <w:r>
        <w:rPr>
          <w:b/>
          <w:color w:val="008000"/>
        </w:rPr>
        <w:t xml:space="preserve">_2 </w:t>
      </w:r>
    </w:p>
    <w:p w:rsidR="008B1C98" w:rsidRPr="000C533D" w:rsidRDefault="008B1C98" w:rsidP="008B1C98">
      <w:pPr>
        <w:pStyle w:val="Default"/>
        <w:rPr>
          <w:b/>
          <w:bCs/>
        </w:rPr>
      </w:pPr>
      <w:r>
        <w:rPr>
          <w:b/>
          <w:bCs/>
        </w:rPr>
        <w:t xml:space="preserve">Poslech: </w:t>
      </w:r>
      <w:r w:rsidRPr="00010824">
        <w:rPr>
          <w:b/>
        </w:rPr>
        <w:t xml:space="preserve">lékař, </w:t>
      </w:r>
      <w:r>
        <w:rPr>
          <w:b/>
        </w:rPr>
        <w:t xml:space="preserve">pacientka (slečna </w:t>
      </w:r>
      <w:proofErr w:type="spellStart"/>
      <w:r>
        <w:rPr>
          <w:b/>
        </w:rPr>
        <w:t>Šlez</w:t>
      </w:r>
      <w:r w:rsidRPr="00010824">
        <w:rPr>
          <w:b/>
        </w:rPr>
        <w:t>ingerová</w:t>
      </w:r>
      <w:proofErr w:type="spellEnd"/>
      <w:r>
        <w:rPr>
          <w:b/>
        </w:rPr>
        <w:t>,</w:t>
      </w:r>
      <w:r w:rsidRPr="00010824">
        <w:rPr>
          <w:b/>
        </w:rPr>
        <w:t xml:space="preserve"> 22 let</w:t>
      </w:r>
      <w:r w:rsidRPr="0062340B">
        <w:t xml:space="preserve">) </w:t>
      </w:r>
    </w:p>
    <w:p w:rsidR="008B1C98" w:rsidRPr="00E2702A" w:rsidRDefault="008B1C98" w:rsidP="008B1C98">
      <w:pPr>
        <w:pStyle w:val="Default"/>
        <w:rPr>
          <w:b/>
          <w:bCs/>
          <w:color w:val="0000FF"/>
        </w:rPr>
      </w:pPr>
      <w:r w:rsidRPr="00E2702A">
        <w:rPr>
          <w:b/>
          <w:color w:val="0000FF"/>
        </w:rPr>
        <w:t>T</w:t>
      </w:r>
      <w:r>
        <w:rPr>
          <w:b/>
          <w:color w:val="0000FF"/>
        </w:rPr>
        <w:t>_</w:t>
      </w:r>
      <w:r w:rsidRPr="00E2702A">
        <w:rPr>
          <w:b/>
          <w:color w:val="0000FF"/>
        </w:rPr>
        <w:t>15_03_2</w:t>
      </w:r>
    </w:p>
    <w:p w:rsidR="008B1C98" w:rsidRPr="0062340B" w:rsidRDefault="008B1C98" w:rsidP="008B1C98">
      <w:pPr>
        <w:pStyle w:val="Default"/>
        <w:rPr>
          <w:b/>
          <w:iCs/>
          <w:color w:val="0000FF"/>
        </w:rPr>
      </w:pPr>
      <w:r w:rsidRPr="0062340B">
        <w:rPr>
          <w:b/>
          <w:iCs/>
          <w:color w:val="0000FF"/>
          <w:highlight w:val="yellow"/>
        </w:rPr>
        <w:t>Zápal plic</w:t>
      </w:r>
    </w:p>
    <w:p w:rsidR="008B1C98" w:rsidRPr="0062340B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iCs/>
          <w:color w:val="0000FF"/>
          <w:highlight w:val="yellow"/>
        </w:rPr>
      </w:pP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Dobrý den, slečno </w:t>
      </w:r>
      <w:proofErr w:type="spellStart"/>
      <w:r w:rsidRPr="008B1C98">
        <w:rPr>
          <w:color w:val="0000FF"/>
        </w:rPr>
        <w:t>Šlezingerová</w:t>
      </w:r>
      <w:proofErr w:type="spellEnd"/>
      <w:r w:rsidRPr="008B1C98">
        <w:rPr>
          <w:color w:val="0000FF"/>
        </w:rPr>
        <w:t xml:space="preserve">, jaké máte potíže?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Mám silný kašel.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Jak dlouho?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Asi týden.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Máte záchvaty kašle? A jak často?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Kašlu pořád, záchvaty mám spíš v noci – budím se asi třikrát za noc.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Vykašláváte něco, nebo máte suchý kašel?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Vykašlávám hlen.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Jakou barvu má ten hlen? Bílou, žlutou, nebo zelenou?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Žlutou.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Viděla jste v hlenu někdy krev?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Ano, jednou.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Máte teplotu?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Ano, asi dva dny mám přes 38 °C.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Léčila jste se někdy s astmatem nebo s nějakou alergií?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Ano, jsem alergická na prach.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proofErr w:type="gramStart"/>
      <w:r w:rsidRPr="008B1C98">
        <w:rPr>
          <w:color w:val="0000FF"/>
        </w:rPr>
        <w:t>Dobře... a berete</w:t>
      </w:r>
      <w:proofErr w:type="gramEnd"/>
      <w:r w:rsidRPr="008B1C98">
        <w:rPr>
          <w:color w:val="0000FF"/>
        </w:rPr>
        <w:t xml:space="preserve"> pravidelně nějaké léky?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Ano, mám hormonální antikoncepci.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proofErr w:type="spellStart"/>
      <w:r w:rsidRPr="008B1C98">
        <w:rPr>
          <w:color w:val="0000FF"/>
        </w:rPr>
        <w:t>Hmm</w:t>
      </w:r>
      <w:proofErr w:type="spellEnd"/>
      <w:r w:rsidRPr="008B1C98">
        <w:rPr>
          <w:color w:val="0000FF"/>
        </w:rPr>
        <w:t xml:space="preserve">, vyšetřím vás – sundejte si svetr a vyhrňte si </w:t>
      </w:r>
      <w:proofErr w:type="gramStart"/>
      <w:r w:rsidRPr="008B1C98">
        <w:rPr>
          <w:color w:val="0000FF"/>
        </w:rPr>
        <w:t>tričko...</w:t>
      </w:r>
      <w:proofErr w:type="gramEnd"/>
      <w:r w:rsidRPr="008B1C98">
        <w:rPr>
          <w:color w:val="0000FF"/>
        </w:rPr>
        <w:t xml:space="preserve"> Dýchejte </w:t>
      </w:r>
      <w:proofErr w:type="gramStart"/>
      <w:r w:rsidRPr="008B1C98">
        <w:rPr>
          <w:color w:val="0000FF"/>
        </w:rPr>
        <w:t>zhluboka...</w:t>
      </w:r>
      <w:proofErr w:type="gramEnd"/>
      <w:r w:rsidRPr="008B1C98">
        <w:rPr>
          <w:color w:val="0000FF"/>
        </w:rPr>
        <w:t xml:space="preserve"> Tak, dobře. Zakašlete, </w:t>
      </w:r>
      <w:proofErr w:type="gramStart"/>
      <w:r w:rsidRPr="008B1C98">
        <w:rPr>
          <w:color w:val="0000FF"/>
        </w:rPr>
        <w:t>prosím...</w:t>
      </w:r>
      <w:proofErr w:type="gramEnd"/>
      <w:r w:rsidRPr="008B1C98">
        <w:rPr>
          <w:color w:val="0000FF"/>
        </w:rPr>
        <w:t xml:space="preserve"> Děkuju. Můžete se obléknout. </w:t>
      </w:r>
    </w:p>
    <w:p w:rsidR="008B1C98" w:rsidRPr="008B1C98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color w:val="0000FF"/>
          <w:sz w:val="24"/>
          <w:szCs w:val="24"/>
        </w:rPr>
      </w:pPr>
      <w:r w:rsidRPr="008B1C98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Mám podezření na zápal plic. Pošlu vás na rentgen a na laboratorní testy. </w:t>
      </w:r>
    </w:p>
    <w:p w:rsidR="008B1C98" w:rsidRPr="008B1C98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:rsidR="008B1C98" w:rsidRPr="008B1C98" w:rsidRDefault="008B1C98" w:rsidP="008B1C98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color w:val="0000FF"/>
          <w:sz w:val="24"/>
          <w:szCs w:val="24"/>
        </w:rPr>
      </w:pPr>
      <w:r w:rsidRPr="008B1C98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lékař: </w:t>
      </w:r>
      <w:r w:rsidRPr="008B1C98">
        <w:rPr>
          <w:rFonts w:ascii="Times New Roman" w:hAnsi="Times New Roman" w:cs="Times New Roman"/>
          <w:iCs/>
          <w:color w:val="0000FF"/>
          <w:sz w:val="24"/>
          <w:szCs w:val="24"/>
        </w:rPr>
        <w:tab/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 xml:space="preserve">Slečno Šlesingerová, výsledky potvrdily zápal plic. Zůstanete několik dní v nemocnici.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Je to vážné, pane doktore?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Ne, nemusíte se bát, ale léčba bude efektivnější, když budete tady.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A jak dlouho tady budu muset zůstat?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lékař: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Nasadíme vám antibiotika, a když se do týdne váš stav zlepší, budete moct jít ležet domů. Zavolejte někomu z rodiny, aby vám přinesli věci. Sestra vás teď odvede na oddělení. </w:t>
      </w:r>
    </w:p>
    <w:p w:rsidR="008B1C98" w:rsidRPr="008B1C98" w:rsidRDefault="008B1C98" w:rsidP="008B1C98">
      <w:pPr>
        <w:pStyle w:val="Default"/>
        <w:tabs>
          <w:tab w:val="left" w:pos="1134"/>
        </w:tabs>
        <w:spacing w:line="276" w:lineRule="auto"/>
        <w:ind w:left="1134" w:hanging="1134"/>
        <w:rPr>
          <w:color w:val="0000FF"/>
        </w:rPr>
      </w:pPr>
      <w:r w:rsidRPr="008B1C98">
        <w:rPr>
          <w:iCs/>
          <w:color w:val="0000FF"/>
        </w:rPr>
        <w:t xml:space="preserve">pacientka: </w:t>
      </w:r>
      <w:r w:rsidRPr="008B1C98">
        <w:rPr>
          <w:iCs/>
          <w:color w:val="0000FF"/>
        </w:rPr>
        <w:tab/>
      </w:r>
      <w:r w:rsidRPr="008B1C98">
        <w:rPr>
          <w:color w:val="0000FF"/>
        </w:rPr>
        <w:t xml:space="preserve">Dobře, děkuju. Na shledanou. </w:t>
      </w: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color w:val="0000FF"/>
          <w:sz w:val="24"/>
          <w:szCs w:val="24"/>
        </w:rPr>
      </w:pPr>
      <w:r w:rsidRPr="008B1C98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lékař: </w:t>
      </w:r>
      <w:r w:rsidRPr="008B1C98">
        <w:rPr>
          <w:rFonts w:ascii="Times New Roman" w:hAnsi="Times New Roman" w:cs="Times New Roman"/>
          <w:iCs/>
          <w:color w:val="0000FF"/>
          <w:sz w:val="24"/>
          <w:szCs w:val="24"/>
        </w:rPr>
        <w:tab/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>Na shledanou, uvidíme se zítra při vizitě.</w:t>
      </w: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color w:val="0000FF"/>
          <w:sz w:val="24"/>
          <w:szCs w:val="24"/>
        </w:rPr>
      </w:pP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b/>
          <w:sz w:val="24"/>
          <w:szCs w:val="24"/>
        </w:rPr>
      </w:pP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b/>
          <w:sz w:val="24"/>
          <w:szCs w:val="24"/>
        </w:rPr>
      </w:pP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b/>
          <w:sz w:val="24"/>
          <w:szCs w:val="24"/>
        </w:rPr>
      </w:pPr>
    </w:p>
    <w:p w:rsidR="008B1C98" w:rsidRPr="008B1C98" w:rsidRDefault="008B1C98" w:rsidP="008B1C98">
      <w:pPr>
        <w:tabs>
          <w:tab w:val="left" w:pos="1134"/>
        </w:tabs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8B1C98">
        <w:rPr>
          <w:rFonts w:ascii="Times New Roman" w:hAnsi="Times New Roman" w:cs="Times New Roman"/>
          <w:b/>
          <w:sz w:val="24"/>
          <w:szCs w:val="24"/>
        </w:rPr>
        <w:t>Poslouchejte rozhovor a doplňte jedno slovo.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Pacientka má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B1C98">
        <w:rPr>
          <w:rFonts w:ascii="Times New Roman" w:hAnsi="Times New Roman" w:cs="Times New Roman"/>
          <w:sz w:val="24"/>
          <w:szCs w:val="24"/>
        </w:rPr>
        <w:t>kašel.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Tyto problémy má pacientka jeden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Když kašle, vykašlává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  <w:r w:rsidRPr="008B1C98">
        <w:rPr>
          <w:rFonts w:ascii="Times New Roman" w:hAnsi="Times New Roman" w:cs="Times New Roman"/>
          <w:sz w:val="24"/>
          <w:szCs w:val="24"/>
        </w:rPr>
        <w:tab/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Jednou vykašlávala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Má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B1C98">
        <w:rPr>
          <w:rFonts w:ascii="Times New Roman" w:hAnsi="Times New Roman" w:cs="Times New Roman"/>
          <w:sz w:val="24"/>
          <w:szCs w:val="24"/>
        </w:rPr>
        <w:t>přes 38 °C.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Je alergická na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8B1C98" w:rsidRPr="008B1C98" w:rsidRDefault="008B1C98" w:rsidP="008B1C98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1C98">
        <w:rPr>
          <w:rFonts w:ascii="Times New Roman" w:hAnsi="Times New Roman" w:cs="Times New Roman"/>
          <w:sz w:val="24"/>
          <w:szCs w:val="24"/>
        </w:rPr>
        <w:t xml:space="preserve">Pacientka má zápal </w:t>
      </w:r>
      <w:r w:rsidRPr="008B1C98">
        <w:rPr>
          <w:rFonts w:ascii="Times New Roman" w:hAnsi="Times New Roman" w:cs="Times New Roman"/>
          <w:color w:val="7030A0"/>
          <w:sz w:val="24"/>
          <w:szCs w:val="24"/>
        </w:rPr>
        <w:t>______</w:t>
      </w:r>
      <w:r w:rsidRPr="008B1C98">
        <w:rPr>
          <w:rFonts w:ascii="Times New Roman" w:hAnsi="Times New Roman" w:cs="Times New Roman"/>
          <w:sz w:val="24"/>
          <w:szCs w:val="24"/>
        </w:rPr>
        <w:t>.</w:t>
      </w:r>
    </w:p>
    <w:p w:rsidR="008B1C98" w:rsidRPr="008B1C98" w:rsidRDefault="008B1C98" w:rsidP="008B1C98">
      <w:pPr>
        <w:pStyle w:val="Default"/>
        <w:rPr>
          <w:b/>
        </w:rPr>
      </w:pPr>
    </w:p>
    <w:p w:rsidR="004351B4" w:rsidRPr="008B1C98" w:rsidRDefault="008B1C98">
      <w:pPr>
        <w:rPr>
          <w:b/>
          <w:sz w:val="24"/>
          <w:szCs w:val="24"/>
        </w:rPr>
      </w:pPr>
      <w:r w:rsidRPr="008B1C98">
        <w:rPr>
          <w:b/>
          <w:sz w:val="24"/>
          <w:szCs w:val="24"/>
        </w:rPr>
        <w:t>Odpovězte na otázky.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Jak dlouho má pacientka kašel?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Jaké potíže má v noci?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Vykašlává krev?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Je na něco alergická?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Má teplotu?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Proč musí zůstat v nemocnici?</w:t>
      </w:r>
    </w:p>
    <w:p w:rsidR="008B1C98" w:rsidRPr="008B1C98" w:rsidRDefault="008B1C98">
      <w:pPr>
        <w:rPr>
          <w:sz w:val="24"/>
          <w:szCs w:val="24"/>
        </w:rPr>
      </w:pPr>
      <w:r w:rsidRPr="008B1C98">
        <w:rPr>
          <w:sz w:val="24"/>
          <w:szCs w:val="24"/>
        </w:rPr>
        <w:t>Jakou léčbu lékař navrhuje?</w:t>
      </w:r>
    </w:p>
    <w:p w:rsidR="008B1C98" w:rsidRPr="008B1C98" w:rsidRDefault="008B1C98">
      <w:pPr>
        <w:rPr>
          <w:sz w:val="24"/>
          <w:szCs w:val="24"/>
        </w:rPr>
      </w:pPr>
    </w:p>
    <w:sectPr w:rsidR="008B1C98" w:rsidRPr="008B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309"/>
    <w:multiLevelType w:val="hybridMultilevel"/>
    <w:tmpl w:val="8AD20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98"/>
    <w:rsid w:val="004351B4"/>
    <w:rsid w:val="008B1C98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2015-05-26T09:15:00Z</dcterms:created>
  <dcterms:modified xsi:type="dcterms:W3CDTF">2015-05-26T09:21:00Z</dcterms:modified>
</cp:coreProperties>
</file>