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4F" w:rsidRDefault="00F204CC">
      <w:r>
        <w:t>Základní pojmy PPP:</w:t>
      </w:r>
    </w:p>
    <w:p w:rsidR="00316998" w:rsidRDefault="00316998"/>
    <w:p w:rsidR="00F204CC" w:rsidRDefault="00F204CC">
      <w:r>
        <w:t>Mentální anorexie, restriktivní typ, purgativní typ, zkreslené vnímání tělesného schématu, strach z tloušťky</w:t>
      </w:r>
      <w:bookmarkStart w:id="0" w:name="_GoBack"/>
      <w:bookmarkEnd w:id="0"/>
    </w:p>
    <w:p w:rsidR="00F204CC" w:rsidRDefault="00F204CC">
      <w:r>
        <w:t>Mentální bulimie, bulimické epizody, záchvatovité přejídání, vyprovokované zvracení</w:t>
      </w:r>
    </w:p>
    <w:p w:rsidR="00F204CC" w:rsidRDefault="00F204CC">
      <w:r>
        <w:t>Psychogenní přejídání</w:t>
      </w:r>
    </w:p>
    <w:sectPr w:rsidR="00F2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CC"/>
    <w:rsid w:val="00316998"/>
    <w:rsid w:val="00687601"/>
    <w:rsid w:val="006E6BDA"/>
    <w:rsid w:val="00C06AD7"/>
    <w:rsid w:val="00D67CDF"/>
    <w:rsid w:val="00F2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202</Characters>
  <Application>Microsoft Office Word</Application>
  <DocSecurity>0</DocSecurity>
  <Lines>1</Lines>
  <Paragraphs>1</Paragraphs>
  <ScaleCrop>false</ScaleCrop>
  <Company>FN Brno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Krmicek Vaclav</dc:creator>
  <cp:keywords/>
  <dc:description/>
  <cp:lastModifiedBy>Krmicek Vaclav</cp:lastModifiedBy>
  <cp:revision>2</cp:revision>
  <dcterms:created xsi:type="dcterms:W3CDTF">2015-08-26T11:43:00Z</dcterms:created>
  <dcterms:modified xsi:type="dcterms:W3CDTF">2015-08-26T11:47:00Z</dcterms:modified>
</cp:coreProperties>
</file>