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A7" w:rsidRPr="00A47B69" w:rsidRDefault="005679A7" w:rsidP="00C50ADB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  <w:lang w:val="en-GB"/>
        </w:rPr>
      </w:pPr>
      <w:bookmarkStart w:id="0" w:name="_GoBack"/>
      <w:bookmarkEnd w:id="0"/>
      <w:r w:rsidRPr="00A47B69">
        <w:rPr>
          <w:rFonts w:asciiTheme="majorHAnsi" w:hAnsiTheme="majorHAnsi"/>
          <w:b/>
          <w:sz w:val="32"/>
          <w:szCs w:val="32"/>
          <w:lang w:val="en-GB"/>
        </w:rPr>
        <w:t>NUMERALS</w:t>
      </w:r>
      <w:r w:rsidR="00033EAA" w:rsidRPr="00A47B69">
        <w:rPr>
          <w:rFonts w:asciiTheme="majorHAnsi" w:hAnsiTheme="majorHAnsi"/>
          <w:b/>
          <w:sz w:val="32"/>
          <w:szCs w:val="32"/>
          <w:lang w:val="en-GB"/>
        </w:rPr>
        <w:t xml:space="preserve"> (unit 9)</w:t>
      </w:r>
    </w:p>
    <w:p w:rsidR="00743F82" w:rsidRPr="00A47B69" w:rsidRDefault="00743F82" w:rsidP="00A37373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  <w:lang w:val="en-GB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977"/>
        <w:gridCol w:w="6127"/>
      </w:tblGrid>
      <w:tr w:rsidR="00A17256" w:rsidRPr="00A47B69" w:rsidTr="000B0DC0">
        <w:tc>
          <w:tcPr>
            <w:tcW w:w="9104" w:type="dxa"/>
            <w:gridSpan w:val="2"/>
            <w:shd w:val="clear" w:color="auto" w:fill="FABF8F" w:themeFill="accent6" w:themeFillTint="99"/>
            <w:vAlign w:val="center"/>
          </w:tcPr>
          <w:p w:rsidR="00A17256" w:rsidRPr="00A47B69" w:rsidRDefault="00A37373" w:rsidP="00A27F15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 xml:space="preserve">1) </w:t>
            </w:r>
            <w:r w:rsidR="00A17256" w:rsidRPr="00A47B69">
              <w:rPr>
                <w:rFonts w:asciiTheme="majorHAnsi" w:hAnsiTheme="majorHAnsi"/>
                <w:b/>
                <w:lang w:val="en-GB"/>
              </w:rPr>
              <w:t>numerals in anatomical terms</w:t>
            </w:r>
            <w:r w:rsidR="00743F82" w:rsidRPr="00A47B69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</w:tr>
      <w:tr w:rsidR="00A27F15" w:rsidRPr="00A47B69" w:rsidTr="000B0DC0">
        <w:tc>
          <w:tcPr>
            <w:tcW w:w="2977" w:type="dxa"/>
            <w:vMerge w:val="restart"/>
            <w:shd w:val="clear" w:color="auto" w:fill="FDE9D9" w:themeFill="accent6" w:themeFillTint="33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highlight w:val="yellow"/>
                <w:lang w:val="en-GB"/>
              </w:rPr>
            </w:pPr>
            <w:r w:rsidRPr="00A47B69">
              <w:rPr>
                <w:rFonts w:asciiTheme="majorHAnsi" w:hAnsiTheme="majorHAnsi"/>
                <w:lang w:val="en-GB"/>
              </w:rPr>
              <w:t>ordinal numerals (1 –12)</w:t>
            </w:r>
          </w:p>
        </w:tc>
        <w:tc>
          <w:tcPr>
            <w:tcW w:w="6127" w:type="dxa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vertebrae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cervicales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(C I – VII)</w:t>
            </w:r>
          </w:p>
          <w:p w:rsidR="00536009" w:rsidRPr="00A47B69" w:rsidRDefault="00536009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atlas (C 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axis (C 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vertebra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prominens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(C VII)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vertebrae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thoracicae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(T I – T XII)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vertebrae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lumbales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(L I – L V)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vertebrae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sacrales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(I – V)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vertebrae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coccygeae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(I – IV)</w:t>
            </w:r>
          </w:p>
        </w:tc>
      </w:tr>
      <w:tr w:rsidR="00A27F15" w:rsidRPr="00A47B69" w:rsidTr="000B0DC0"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highlight w:val="yellow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>costae (I – XII)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costae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verae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(I – VII)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costae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spuriae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(VIII – XII)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costae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fluctuantes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(XI – XII)</w:t>
            </w:r>
          </w:p>
        </w:tc>
      </w:tr>
      <w:tr w:rsidR="00A27F15" w:rsidRPr="00A47B69" w:rsidTr="000B0DC0"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highlight w:val="yellow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digitus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primus/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secundus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tertius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quartus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quintus</w:t>
            </w:r>
            <w:proofErr w:type="spellEnd"/>
          </w:p>
        </w:tc>
      </w:tr>
      <w:tr w:rsidR="00A27F15" w:rsidRPr="00A47B69" w:rsidTr="000B0DC0"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dens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incisivus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primus/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secundus</w:t>
            </w:r>
            <w:proofErr w:type="spellEnd"/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dens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praemolaris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primus/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secundus</w:t>
            </w:r>
            <w:proofErr w:type="spellEnd"/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dens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molaris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primus/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secundus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tertius</w:t>
            </w:r>
            <w:proofErr w:type="spellEnd"/>
          </w:p>
        </w:tc>
      </w:tr>
      <w:tr w:rsidR="00A27F15" w:rsidRPr="00A47B69" w:rsidTr="004C1D9B">
        <w:trPr>
          <w:trHeight w:val="6130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highlight w:val="yellow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nervi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craniales</w:t>
            </w:r>
            <w:proofErr w:type="spellEnd"/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olfactorius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opticus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oculomotorius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(III)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trochlearis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(IV)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trigeminus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(V)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mervus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abducens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(VI)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facialis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(VII)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vertibulochochlearis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(VIII)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glossopharyngeus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(IX)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vagus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(X)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accessorius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(XI)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nervus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hypoglossus</w:t>
            </w:r>
            <w:proofErr w:type="spellEnd"/>
            <w:r w:rsidRPr="00A47B6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(XII)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nervi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cervicales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(C1 – C8)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nervi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thoracici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(T1 – T12)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nervi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lumbales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(L1 – L5)</w:t>
            </w:r>
          </w:p>
          <w:p w:rsidR="00A27F15" w:rsidRPr="00A47B69" w:rsidRDefault="00A27F15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nervi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sacrales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(S1 – S5)</w:t>
            </w:r>
          </w:p>
        </w:tc>
      </w:tr>
      <w:tr w:rsidR="00A17256" w:rsidRPr="00A47B69" w:rsidTr="000B0DC0">
        <w:tc>
          <w:tcPr>
            <w:tcW w:w="9104" w:type="dxa"/>
            <w:gridSpan w:val="2"/>
            <w:shd w:val="clear" w:color="auto" w:fill="FABF8F" w:themeFill="accent6" w:themeFillTint="99"/>
            <w:vAlign w:val="center"/>
          </w:tcPr>
          <w:p w:rsidR="00A17256" w:rsidRPr="00A47B69" w:rsidRDefault="00A37373" w:rsidP="00A27F15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lastRenderedPageBreak/>
              <w:t xml:space="preserve">2) </w:t>
            </w:r>
            <w:r w:rsidR="00A17256" w:rsidRPr="00A47B69">
              <w:rPr>
                <w:rFonts w:asciiTheme="majorHAnsi" w:hAnsiTheme="majorHAnsi"/>
                <w:b/>
                <w:lang w:val="en-GB"/>
              </w:rPr>
              <w:t>numerals in clinical terms</w:t>
            </w:r>
            <w:r w:rsidR="00743F82" w:rsidRPr="00A47B69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</w:tr>
      <w:tr w:rsidR="0035558E" w:rsidRPr="00A47B69" w:rsidTr="000B0DC0">
        <w:trPr>
          <w:trHeight w:val="805"/>
        </w:trPr>
        <w:tc>
          <w:tcPr>
            <w:tcW w:w="2977" w:type="dxa"/>
            <w:vMerge w:val="restart"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lang w:val="en-GB"/>
              </w:rPr>
              <w:t>ordinal numerals (1 –12)</w:t>
            </w: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Asthma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bronchiale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III.</w:t>
            </w:r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Insufficientia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renalis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chronica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IV.</w:t>
            </w:r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St. p.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amputationem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pollicis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et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digiti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II. </w:t>
            </w:r>
            <w:proofErr w:type="spellStart"/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manus</w:t>
            </w:r>
            <w:proofErr w:type="spellEnd"/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traumaticam</w:t>
            </w:r>
            <w:proofErr w:type="spellEnd"/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Gangraena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digiti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IV.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et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V.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pedis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St. p.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fracturam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vertebrae Th12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compressivam</w:t>
            </w:r>
            <w:proofErr w:type="spellEnd"/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corporis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vertebrae L2;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processus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transversi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vertebrae L2, L3, L4 et L5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St. p.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fracturam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costae l. sin</w:t>
            </w:r>
            <w:r w:rsidR="00934D94" w:rsidRPr="00A47B69">
              <w:rPr>
                <w:rFonts w:asciiTheme="majorHAnsi" w:hAnsiTheme="majorHAnsi"/>
                <w:i/>
                <w:lang w:val="en-GB"/>
              </w:rPr>
              <w:t>.</w:t>
            </w:r>
            <w:r w:rsidRPr="00A47B69">
              <w:rPr>
                <w:rFonts w:asciiTheme="majorHAnsi" w:hAnsiTheme="majorHAnsi"/>
                <w:i/>
                <w:lang w:val="en-GB"/>
              </w:rPr>
              <w:t xml:space="preserve"> IV., V., VI.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et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VII. ante dies XII</w:t>
            </w:r>
          </w:p>
        </w:tc>
      </w:tr>
      <w:tr w:rsidR="0035558E" w:rsidRPr="00A47B69" w:rsidTr="000B0DC0">
        <w:trPr>
          <w:trHeight w:val="801"/>
        </w:trPr>
        <w:tc>
          <w:tcPr>
            <w:tcW w:w="2977" w:type="dxa"/>
            <w:vMerge/>
            <w:shd w:val="clear" w:color="auto" w:fill="FDE9D9" w:themeFill="accent6" w:themeFillTint="33"/>
            <w:vAlign w:val="center"/>
          </w:tcPr>
          <w:p w:rsidR="0035558E" w:rsidRPr="00A47B69" w:rsidRDefault="0035558E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127" w:type="dxa"/>
            <w:vAlign w:val="center"/>
          </w:tcPr>
          <w:p w:rsidR="00C50ADB" w:rsidRPr="00A47B69" w:rsidRDefault="00C50ADB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primi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secundi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terti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quarti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quinti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sextigravida</w:t>
            </w:r>
            <w:proofErr w:type="spellEnd"/>
          </w:p>
          <w:p w:rsidR="0035558E" w:rsidRPr="00A47B69" w:rsidRDefault="00C50ADB" w:rsidP="00C50ADB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primi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secundi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terti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quarti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quinti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sextipara</w:t>
            </w:r>
            <w:proofErr w:type="spellEnd"/>
          </w:p>
        </w:tc>
      </w:tr>
      <w:tr w:rsidR="00A17256" w:rsidRPr="00A47B69" w:rsidTr="000B0DC0">
        <w:tc>
          <w:tcPr>
            <w:tcW w:w="2977" w:type="dxa"/>
            <w:shd w:val="clear" w:color="auto" w:fill="FDE9D9" w:themeFill="accent6" w:themeFillTint="33"/>
            <w:vAlign w:val="center"/>
          </w:tcPr>
          <w:p w:rsidR="00A17256" w:rsidRPr="00A47B69" w:rsidRDefault="00A37373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lang w:val="en-GB"/>
              </w:rPr>
              <w:t>multiple numerals (1 – 3 + multiplex)</w:t>
            </w:r>
          </w:p>
        </w:tc>
        <w:tc>
          <w:tcPr>
            <w:tcW w:w="6127" w:type="dxa"/>
            <w:vAlign w:val="center"/>
          </w:tcPr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St. p.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hysterectomiam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abdominalem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simplicem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anno 2012/05</w:t>
            </w: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 xml:space="preserve">Pelvis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et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ureter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duplex</w:t>
            </w:r>
            <w:r w:rsidRPr="00A47B69">
              <w:rPr>
                <w:rFonts w:asciiTheme="majorHAnsi" w:hAnsiTheme="majorHAnsi"/>
                <w:i/>
                <w:lang w:val="en-GB"/>
              </w:rPr>
              <w:t xml:space="preserve">  </w:t>
            </w: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Tumor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lobi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superioris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pulmonis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triplex</w:t>
            </w:r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A17256" w:rsidRPr="00A47B69" w:rsidRDefault="000D37A9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>M</w:t>
            </w:r>
            <w:r w:rsidR="00F25541" w:rsidRPr="00A47B69">
              <w:rPr>
                <w:rFonts w:asciiTheme="majorHAnsi" w:hAnsiTheme="majorHAnsi"/>
                <w:i/>
                <w:lang w:val="en-GB"/>
              </w:rPr>
              <w:t xml:space="preserve">etastases </w:t>
            </w:r>
            <w:proofErr w:type="spellStart"/>
            <w:r w:rsidR="00F25541" w:rsidRPr="00A47B69">
              <w:rPr>
                <w:rFonts w:asciiTheme="majorHAnsi" w:hAnsiTheme="majorHAnsi"/>
                <w:i/>
                <w:lang w:val="en-GB"/>
              </w:rPr>
              <w:t>hepatis</w:t>
            </w:r>
            <w:proofErr w:type="spellEnd"/>
            <w:r w:rsidR="00F25541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F25541" w:rsidRPr="00A47B69">
              <w:rPr>
                <w:rFonts w:asciiTheme="majorHAnsi" w:hAnsiTheme="majorHAnsi"/>
                <w:i/>
                <w:u w:val="single"/>
                <w:lang w:val="en-GB"/>
              </w:rPr>
              <w:t>multiplices</w:t>
            </w:r>
            <w:proofErr w:type="spellEnd"/>
            <w:r w:rsidR="00F25541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F25541" w:rsidRPr="00A47B69">
              <w:rPr>
                <w:rFonts w:asciiTheme="majorHAnsi" w:hAnsiTheme="majorHAnsi"/>
                <w:i/>
                <w:lang w:val="en-GB"/>
              </w:rPr>
              <w:t>susp</w:t>
            </w:r>
            <w:proofErr w:type="spellEnd"/>
            <w:r w:rsidR="00F25541"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A17256" w:rsidRPr="00A47B69" w:rsidTr="000B0DC0">
        <w:tc>
          <w:tcPr>
            <w:tcW w:w="2977" w:type="dxa"/>
            <w:shd w:val="clear" w:color="auto" w:fill="FDE9D9" w:themeFill="accent6" w:themeFillTint="33"/>
            <w:vAlign w:val="center"/>
          </w:tcPr>
          <w:p w:rsidR="00A17256" w:rsidRPr="00A47B69" w:rsidRDefault="00A37373" w:rsidP="00A27F15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lang w:val="en-GB"/>
              </w:rPr>
              <w:t>numeral adverbs (1 – 3)</w:t>
            </w:r>
          </w:p>
        </w:tc>
        <w:tc>
          <w:tcPr>
            <w:tcW w:w="6127" w:type="dxa"/>
            <w:vAlign w:val="center"/>
          </w:tcPr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A17256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Funiculus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umbilicalis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circum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collum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fetus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semel</w:t>
            </w:r>
            <w:proofErr w:type="spellEnd"/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bis</w:t>
            </w:r>
            <w:proofErr w:type="spellEnd"/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/</w:t>
            </w:r>
            <w:proofErr w:type="spellStart"/>
            <w:r w:rsidRPr="00A47B69">
              <w:rPr>
                <w:rFonts w:asciiTheme="majorHAnsi" w:hAnsiTheme="majorHAnsi"/>
                <w:i/>
                <w:u w:val="single"/>
                <w:lang w:val="en-GB"/>
              </w:rPr>
              <w:t>ter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in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grav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spellStart"/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hebd</w:t>
            </w:r>
            <w:proofErr w:type="spellEnd"/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>. 40+4</w:t>
            </w:r>
          </w:p>
          <w:p w:rsidR="00A37373" w:rsidRPr="00A47B69" w:rsidRDefault="00A37373" w:rsidP="00A27F15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</w:tbl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A27F15" w:rsidRPr="00A47B69" w:rsidRDefault="00A27F15" w:rsidP="00E65FBE">
      <w:pPr>
        <w:rPr>
          <w:rFonts w:asciiTheme="majorHAnsi" w:hAnsiTheme="majorHAnsi"/>
          <w:b/>
          <w:lang w:val="en-GB"/>
        </w:rPr>
      </w:pPr>
    </w:p>
    <w:p w:rsidR="00C50ADB" w:rsidRPr="00A47B69" w:rsidRDefault="00C50ADB" w:rsidP="00E65FBE">
      <w:pPr>
        <w:rPr>
          <w:rFonts w:asciiTheme="majorHAnsi" w:hAnsiTheme="majorHAnsi"/>
          <w:b/>
          <w:lang w:val="en-GB"/>
        </w:rPr>
      </w:pPr>
    </w:p>
    <w:p w:rsidR="00C50ADB" w:rsidRPr="00A47B69" w:rsidRDefault="00C50ADB" w:rsidP="00E65FBE">
      <w:pPr>
        <w:rPr>
          <w:rFonts w:asciiTheme="majorHAnsi" w:hAnsiTheme="majorHAnsi"/>
          <w:b/>
          <w:lang w:val="en-GB"/>
        </w:rPr>
      </w:pPr>
    </w:p>
    <w:p w:rsidR="00A27F15" w:rsidRPr="00A47B69" w:rsidRDefault="00A27F15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274243" w:rsidP="00E65FBE">
      <w:pPr>
        <w:rPr>
          <w:rFonts w:asciiTheme="majorHAnsi" w:hAnsiTheme="majorHAnsi"/>
          <w:b/>
          <w:lang w:val="en-GB"/>
        </w:rPr>
      </w:pPr>
      <w:r w:rsidRPr="00274243">
        <w:rPr>
          <w:rFonts w:asciiTheme="majorHAnsi" w:hAnsiTheme="majorHAnsi"/>
          <w:b/>
          <w:noProof/>
          <w:lang w:val="en-GB"/>
        </w:rPr>
        <w:lastRenderedPageBreak/>
        <w:pict>
          <v:rect id="Rectangle 2" o:spid="_x0000_s1026" style="position:absolute;margin-left:1.15pt;margin-top:1.85pt;width:456.45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/ZRgIAAIYEAAAOAAAAZHJzL2Uyb0RvYy54bWysVNtuEzEQfUfiHyy/k01WSdqssqmqliKk&#10;QisKHzDxerMWvjF2sglfz9ibhgTeEPtgeS4+c+a2y5u90WwnMShnaz4ZjTmTVrhG2U3Nv319eHfN&#10;WYhgG9DOypofZOA3q7dvlr2vZOk6pxuJjEBsqHpf8y5GXxVFEJ00EEbOS0vG1qGBSCJuigahJ3Sj&#10;i3I8nhe9w8ajEzIE0t4PRr7K+G0rRXxq2yAj0zUnbjGfmM91OovVEqoNgu+UONKAf2BhQFkKeoK6&#10;hwhsi+ovKKMEuuDaOBLOFK5tlZA5B8pmMv4jm5cOvMy5UHGCP5Up/D9Y8Xn3jEw1NS85s2CoRV+o&#10;aGA3WrIylaf3oSKvF/+MKcHgH534Hph1dx15yVtE13cSGiI1Sf7FxYMkBHrK1v0n1xA6bKPLldq3&#10;aBIg1YDtc0MOp4bIfWSClLOrxXwxmXEmyDYblwtqeY4B1etzjyF+kM6wdKk5EvkMD7vHEBMdqF5d&#10;Mn2nVfOgtM5CmjJ5p5HtgOYDhJA2zvNzvTXEd9BPx/QNk0JqmqdBPX9VU4g8rwkpBwznQbRlfc0X&#10;s3KWgS9sATfrU/gEd0rvws2oSEuilan59ckJqlT197bJIxxB6eFObLQ9tiFVfuhg3K/3x2auXXOg&#10;hqAbloGWly6dw5+c9bQINQ8/toCSM/3RUlMXk+k0bU4WprOrkgQ8t6zPLWAFQdU8cjZc7+KwbVuP&#10;atNRpEkug3W3NAityi1KQzKwOvKmYc+FPC5m2qZzOXv9/n2sfgEAAP//AwBQSwMEFAAGAAgAAAAh&#10;ACcOQtPeAAAABwEAAA8AAABkcnMvZG93bnJldi54bWxMjsFKw0AURfeC/zA8wZ2dJLXGxExKEQVB&#10;iljrwt0085oJZt6EzLRN/97nSpeXezn3VMvJ9eKIY+g8KUhnCQikxpuOWgXbj+ebexAhajK694QK&#10;zhhgWV9eVLo0/kTveNzEVjCEQqkV2BiHUsrQWHQ6zPyAxN3ej05HjmMrzahPDHe9zJLkTjrdET9Y&#10;PeCjxeZ7c3BM2X8NDp9eVm+ft8W5sK+mT7drpa6vptUDiIhT/BvDrz6rQ81OO38gE0SvIJvzUME8&#10;B8FtkS4yEDsFebHIQdaV/O9f/wAAAP//AwBQSwECLQAUAAYACAAAACEAtoM4kv4AAADhAQAAEwAA&#10;AAAAAAAAAAAAAAAAAAAAW0NvbnRlbnRfVHlwZXNdLnhtbFBLAQItABQABgAIAAAAIQA4/SH/1gAA&#10;AJQBAAALAAAAAAAAAAAAAAAAAC8BAABfcmVscy8ucmVsc1BLAQItABQABgAIAAAAIQBrVh/ZRgIA&#10;AIYEAAAOAAAAAAAAAAAAAAAAAC4CAABkcnMvZTJvRG9jLnhtbFBLAQItABQABgAIAAAAIQAnDkLT&#10;3gAAAAcBAAAPAAAAAAAAAAAAAAAAAKAEAABkcnMvZG93bnJldi54bWxQSwUGAAAAAAQABADzAAAA&#10;qwUAAAAA&#10;" fillcolor="#fbd4b4 [1305]">
            <v:textbox>
              <w:txbxContent>
                <w:p w:rsidR="00E454B3" w:rsidRPr="00302648" w:rsidRDefault="001317EB" w:rsidP="00C50ADB">
                  <w:pPr>
                    <w:spacing w:after="0" w:line="360" w:lineRule="auto"/>
                    <w:rPr>
                      <w:rFonts w:asciiTheme="majorHAnsi" w:hAnsiTheme="majorHAnsi"/>
                      <w:b/>
                    </w:rPr>
                  </w:pPr>
                  <w:r w:rsidRPr="008A1989">
                    <w:rPr>
                      <w:rFonts w:asciiTheme="majorHAnsi" w:hAnsiTheme="majorHAnsi"/>
                      <w:b/>
                    </w:rPr>
                    <w:t>Vocabulary:</w:t>
                  </w:r>
                  <w:r w:rsidR="00E454B3" w:rsidRPr="00E454B3">
                    <w:rPr>
                      <w:rFonts w:asciiTheme="majorHAnsi" w:hAnsiTheme="majorHAnsi"/>
                    </w:rPr>
                    <w:tab/>
                  </w:r>
                  <w:r w:rsidR="00E454B3" w:rsidRPr="00E454B3">
                    <w:rPr>
                      <w:rFonts w:asciiTheme="majorHAnsi" w:hAnsiTheme="majorHAnsi"/>
                    </w:rPr>
                    <w:tab/>
                  </w:r>
                  <w:r w:rsidR="00E454B3" w:rsidRPr="00E454B3">
                    <w:rPr>
                      <w:rFonts w:asciiTheme="majorHAnsi" w:hAnsiTheme="majorHAnsi"/>
                    </w:rPr>
                    <w:tab/>
                  </w:r>
                  <w:r w:rsidR="00E454B3" w:rsidRPr="00E454B3">
                    <w:rPr>
                      <w:rFonts w:asciiTheme="majorHAnsi" w:hAnsiTheme="majorHAnsi"/>
                    </w:rPr>
                    <w:tab/>
                  </w:r>
                  <w:r w:rsidR="00E454B3" w:rsidRPr="00E454B3">
                    <w:rPr>
                      <w:rFonts w:asciiTheme="majorHAnsi" w:hAnsiTheme="majorHAnsi"/>
                    </w:rPr>
                    <w:tab/>
                  </w:r>
                  <w:r w:rsidR="00E454B3" w:rsidRPr="00E454B3">
                    <w:rPr>
                      <w:rFonts w:asciiTheme="majorHAnsi" w:hAnsiTheme="majorHAnsi"/>
                    </w:rPr>
                    <w:tab/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ind w:left="4245" w:hanging="4245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 xml:space="preserve">asthma, tis, n. 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asthma (</w:t>
                  </w:r>
                  <w:r w:rsidRPr="00E454B3">
                    <w:rPr>
                      <w:rStyle w:val="ssens"/>
                      <w:rFonts w:asciiTheme="majorHAnsi" w:hAnsiTheme="majorHAnsi" w:cs="Arial"/>
                    </w:rPr>
                    <w:t>a chronic lung disorder with recurring episodes of airway obstruction)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atlas, atlantis, m.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atlas (the first vertebra of the neck)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 xml:space="preserve">bronchialis, e 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bronchial (pertaining to the bronchi)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 xml:space="preserve">circum (+4th) 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around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coccygeus, a, um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coccygeal (pertaining to the coccyx)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cranialis, 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cranial (pertaining to the scull)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 xml:space="preserve">funiculus, i, m. 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cord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 xml:space="preserve">gradus, us, m. 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grade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hebdomas, adis, f.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week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hysterectomia, ae, f.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hysterectomy (surgical removal of the uterus)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lumbalis, 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lumber (pertaing to the loins)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praemolaris, 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premolar (preceding molar teeth)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prominens, entis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prominent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renalis, 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renal (pertaining to the kidney)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sacralis, 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sacral (pertaining to the sacrum)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</w:pPr>
                  <w:r w:rsidRPr="00E454B3">
                    <w:rPr>
                      <w:rFonts w:asciiTheme="majorHAnsi" w:hAnsiTheme="majorHAnsi"/>
                    </w:rPr>
                    <w:t>suspectus, a, um</w:t>
                  </w:r>
                  <w:r w:rsidRPr="00E454B3">
                    <w:rPr>
                      <w:rFonts w:asciiTheme="majorHAnsi" w:hAnsiTheme="majorHAnsi"/>
                      <w:b/>
                    </w:rPr>
                    <w:tab/>
                  </w:r>
                  <w:r w:rsidRPr="00E454B3">
                    <w:rPr>
                      <w:rFonts w:asciiTheme="majorHAnsi" w:hAnsiTheme="majorHAnsi"/>
                      <w:b/>
                    </w:rPr>
                    <w:tab/>
                  </w:r>
                  <w:r w:rsidRPr="00E454B3">
                    <w:rPr>
                      <w:rFonts w:asciiTheme="majorHAnsi" w:hAnsiTheme="majorHAnsi"/>
                      <w:b/>
                    </w:rPr>
                    <w:tab/>
                  </w:r>
                  <w:r w:rsidRPr="00E454B3">
                    <w:rPr>
                      <w:rFonts w:asciiTheme="majorHAnsi" w:hAnsiTheme="majorHAnsi"/>
                      <w:b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>suspicious</w:t>
                  </w:r>
                </w:p>
                <w:p w:rsidR="00E454B3" w:rsidRPr="00E454B3" w:rsidRDefault="00E454B3" w:rsidP="00C50AD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454B3">
                    <w:rPr>
                      <w:rFonts w:asciiTheme="majorHAnsi" w:hAnsiTheme="majorHAnsi"/>
                    </w:rPr>
                    <w:t>umbilicalis, e</w:t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</w:r>
                  <w:r w:rsidRPr="00E454B3">
                    <w:rPr>
                      <w:rFonts w:asciiTheme="majorHAnsi" w:hAnsiTheme="majorHAnsi"/>
                    </w:rPr>
                    <w:tab/>
                    <w:t>umbilical (pertaining to the naval)</w:t>
                  </w:r>
                </w:p>
                <w:p w:rsidR="00E454B3" w:rsidRPr="00E454B3" w:rsidRDefault="00E454B3" w:rsidP="000D37A9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b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lang w:val="en-GB"/>
        </w:rPr>
      </w:pPr>
    </w:p>
    <w:p w:rsidR="00033EAA" w:rsidRPr="00A47B69" w:rsidRDefault="00033EAA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3A607D" w:rsidRPr="00A47B69" w:rsidRDefault="003A607D" w:rsidP="00E65FBE">
      <w:pPr>
        <w:rPr>
          <w:rFonts w:asciiTheme="majorHAnsi" w:hAnsiTheme="majorHAnsi"/>
          <w:b/>
          <w:lang w:val="en-GB"/>
        </w:rPr>
      </w:pPr>
    </w:p>
    <w:p w:rsidR="00743F82" w:rsidRPr="00A47B69" w:rsidRDefault="0052419C" w:rsidP="00743F82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A47B69">
        <w:rPr>
          <w:rFonts w:asciiTheme="majorHAnsi" w:hAnsiTheme="majorHAnsi"/>
          <w:b/>
          <w:sz w:val="32"/>
          <w:szCs w:val="32"/>
          <w:lang w:val="en-GB"/>
        </w:rPr>
        <w:lastRenderedPageBreak/>
        <w:t>ONE-WORD NAMES FOR INJURIES</w:t>
      </w:r>
    </w:p>
    <w:p w:rsidR="00743F82" w:rsidRPr="00A47B69" w:rsidRDefault="00743F82" w:rsidP="00E65FBE">
      <w:pPr>
        <w:rPr>
          <w:rFonts w:asciiTheme="majorHAnsi" w:hAnsiTheme="majorHAnsi"/>
          <w:b/>
          <w:lang w:val="en-GB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4498"/>
        <w:gridCol w:w="4606"/>
      </w:tblGrid>
      <w:tr w:rsidR="00743F82" w:rsidRPr="00A47B69" w:rsidTr="004E43E6">
        <w:tc>
          <w:tcPr>
            <w:tcW w:w="4498" w:type="dxa"/>
            <w:shd w:val="clear" w:color="auto" w:fill="FABF8F" w:themeFill="accent6" w:themeFillTint="99"/>
          </w:tcPr>
          <w:p w:rsidR="00743F82" w:rsidRPr="00A47B69" w:rsidRDefault="00743F82" w:rsidP="00E1561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injury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743F82" w:rsidRPr="00A47B69" w:rsidRDefault="00E15616" w:rsidP="00E1561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diagnosis</w:t>
            </w: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8A1989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LAESIO, ONIS, F.</w:t>
            </w:r>
            <w:r w:rsidR="008A1989" w:rsidRPr="00A47B69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:rsidR="00743F82" w:rsidRPr="00A47B69" w:rsidRDefault="008A1989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(lesion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any pathological or traumatic damage of tissues or los </w:t>
            </w:r>
            <w:proofErr w:type="spellStart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>sof</w:t>
            </w:r>
            <w:proofErr w:type="spellEnd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fiction, a broad term including wounds, sores, ulcers, </w:t>
            </w:r>
            <w:proofErr w:type="spellStart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>tumors</w:t>
            </w:r>
            <w:proofErr w:type="spellEnd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>, etc.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Laesio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ligamenti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flexoris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digitorum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manus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DEFORMITAS, ATIS,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(deformity, deformation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Deformitas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antebrachii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. gravis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LACERATIO, ONIS,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(laceration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a wound caused by the tearing of tissues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Laceratio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tendinis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extensoris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indicis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Laceratio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sin.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gr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>. IV</w:t>
            </w:r>
            <w:r w:rsidR="00EB1775"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CONTUSIO, ONIS,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sz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(contusion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Injury to tissues with skin discoloration and without breakage of the skin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  <w:p w:rsidR="00DB729F" w:rsidRPr="00A47B69" w:rsidRDefault="00DB729F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HAEMATOMA, TIS, N.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(haematoma)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Contusio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</w:t>
            </w:r>
            <w:r w:rsidR="001A5039" w:rsidRPr="00A47B69">
              <w:rPr>
                <w:rFonts w:asciiTheme="majorHAnsi" w:hAnsiTheme="majorHAnsi"/>
                <w:i/>
                <w:lang w:val="en-GB"/>
              </w:rPr>
              <w:t>.</w:t>
            </w:r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cum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haematomate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quadricipitis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Contusio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lienis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III.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PERFORATIO, ONIS, F.</w:t>
            </w:r>
          </w:p>
          <w:p w:rsidR="00C00FB7" w:rsidRPr="00A47B69" w:rsidRDefault="00C00FB7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(perforation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a wall or break in the walls or membranes of organs/tissues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b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>St.</w:t>
            </w:r>
            <w:r w:rsidR="006801EE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Pr="00A47B69">
              <w:rPr>
                <w:rFonts w:asciiTheme="majorHAnsi" w:hAnsiTheme="majorHAnsi"/>
                <w:i/>
                <w:lang w:val="en-GB"/>
              </w:rPr>
              <w:t xml:space="preserve">p.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perforationem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vesicae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felleae</w:t>
            </w:r>
            <w:proofErr w:type="spellEnd"/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DB729F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DISTENSIO, ONIS, F.</w:t>
            </w:r>
          </w:p>
          <w:p w:rsidR="00874821" w:rsidRPr="00A47B69" w:rsidRDefault="00A47B69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 xml:space="preserve">(strain = </w:t>
            </w:r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an </w:t>
            </w:r>
            <w:hyperlink r:id="rId5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injury</w:t>
              </w:r>
            </w:hyperlink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 to a muscle or </w:t>
            </w:r>
            <w:hyperlink r:id="rId6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tendon</w:t>
              </w:r>
            </w:hyperlink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 in which the </w:t>
            </w:r>
            <w:hyperlink r:id="rId7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 xml:space="preserve">muscle </w:t>
              </w:r>
              <w:r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fibres</w:t>
              </w:r>
            </w:hyperlink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 tear as a result of </w:t>
            </w:r>
            <w:hyperlink r:id="rId8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overstretching</w:t>
              </w:r>
            </w:hyperlink>
            <w:r w:rsidR="00016544" w:rsidRPr="00A47B69">
              <w:rPr>
                <w:rFonts w:asciiTheme="majorHAnsi" w:hAnsiTheme="majorHAnsi" w:cs="Arial"/>
                <w:sz w:val="20"/>
                <w:lang w:val="en-GB"/>
              </w:rPr>
              <w:t>)</w:t>
            </w:r>
          </w:p>
        </w:tc>
        <w:tc>
          <w:tcPr>
            <w:tcW w:w="4606" w:type="dxa"/>
            <w:vAlign w:val="center"/>
          </w:tcPr>
          <w:p w:rsidR="00DB729F" w:rsidRPr="00A47B69" w:rsidRDefault="00DB729F" w:rsidP="00DB729F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DB729F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Distensio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recti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abdominis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  <w:p w:rsidR="00743F82" w:rsidRPr="00A47B69" w:rsidRDefault="00743F82" w:rsidP="00DB729F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EXCORIATIO, ONIS, F.</w:t>
            </w:r>
          </w:p>
          <w:p w:rsidR="00874821" w:rsidRPr="00A47B69" w:rsidRDefault="00874821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(scrape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skin surface removed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Excoriationes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faciei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manus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et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genus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superficiales</w:t>
            </w:r>
            <w:proofErr w:type="spellEnd"/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COMMOTIO, ONIS,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(concussion</w:t>
            </w:r>
            <w:r w:rsidR="007E757B">
              <w:rPr>
                <w:rFonts w:asciiTheme="majorHAnsi" w:hAnsiTheme="majorHAnsi"/>
                <w:sz w:val="20"/>
                <w:lang w:val="en-GB"/>
              </w:rPr>
              <w:t xml:space="preserve"> = a violent jarring or shaking that results in a disturbance of brain function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Commotio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cerebri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cum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fissura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ossis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temporalis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lastRenderedPageBreak/>
              <w:t>DISTORSIO, ONIS, F.</w:t>
            </w:r>
          </w:p>
          <w:p w:rsidR="00874821" w:rsidRPr="00A47B69" w:rsidRDefault="00874821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 xml:space="preserve">(sprain, 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distortion =</w:t>
            </w:r>
            <w:r w:rsidR="00016544" w:rsidRPr="00A47B69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r w:rsidR="00016544" w:rsidRPr="00A47B69">
              <w:rPr>
                <w:rStyle w:val="ssens"/>
                <w:rFonts w:asciiTheme="majorHAnsi" w:hAnsiTheme="majorHAnsi" w:cs="Arial"/>
                <w:sz w:val="20"/>
                <w:lang w:val="en-GB"/>
              </w:rPr>
              <w:t xml:space="preserve">a sudden or violent twist or </w:t>
            </w:r>
            <w:r w:rsidR="00A47B69" w:rsidRPr="00A47B69">
              <w:rPr>
                <w:rStyle w:val="ssens"/>
                <w:rFonts w:asciiTheme="majorHAnsi" w:hAnsiTheme="majorHAnsi" w:cs="Arial"/>
                <w:sz w:val="20"/>
                <w:lang w:val="en-GB"/>
              </w:rPr>
              <w:t>bending</w:t>
            </w:r>
            <w:r w:rsidR="00016544" w:rsidRPr="00A47B69">
              <w:rPr>
                <w:rStyle w:val="ssens"/>
                <w:rFonts w:asciiTheme="majorHAnsi" w:hAnsiTheme="majorHAnsi" w:cs="Arial"/>
                <w:sz w:val="20"/>
                <w:lang w:val="en-GB"/>
              </w:rPr>
              <w:t xml:space="preserve"> of a joint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Susp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distorsionis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columnae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vertebralis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partis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cervicalis</w:t>
            </w:r>
            <w:proofErr w:type="spellEnd"/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LUXATIO, ONIS, F.</w:t>
            </w:r>
          </w:p>
          <w:p w:rsidR="008B6D90" w:rsidRPr="00A47B69" w:rsidRDefault="008B6D90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dislocation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partis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proximalis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humeri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comminutiva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cum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luxatione</w:t>
            </w:r>
            <w:proofErr w:type="spellEnd"/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ABRUPTIO, ONIS, F.</w:t>
            </w:r>
          </w:p>
          <w:p w:rsidR="008B6D90" w:rsidRPr="00A47B69" w:rsidRDefault="008B6D90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(breaking off, abruption)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1317EB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Abruptio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partis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ventralis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743F82" w:rsidRPr="00A47B69">
              <w:rPr>
                <w:rFonts w:asciiTheme="majorHAnsi" w:hAnsiTheme="majorHAnsi"/>
                <w:i/>
                <w:lang w:val="en-GB"/>
              </w:rPr>
              <w:t>corporis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vertebrae C7 v. s.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COMBUSTIO, ONIS, F.</w:t>
            </w:r>
          </w:p>
          <w:p w:rsidR="008B6D90" w:rsidRPr="00A47B69" w:rsidRDefault="008B6D90" w:rsidP="004E43E6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(burn)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Combustio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thoracis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cervicis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et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faciei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</w:t>
            </w:r>
            <w:r w:rsidR="00F552E4"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CONGELATIO, ONIS, F.</w:t>
            </w:r>
          </w:p>
          <w:p w:rsidR="008B6D90" w:rsidRPr="00A47B69" w:rsidRDefault="008B6D90" w:rsidP="004E43E6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(frostbite)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Congelationes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extremitatis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inferioris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gr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>. I.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DECUBITUS, US, M.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(bedsore , pressure sore, </w:t>
            </w:r>
            <w:proofErr w:type="spellStart"/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decubitus</w:t>
            </w:r>
            <w:proofErr w:type="spellEnd"/>
            <w:r w:rsidR="00A47B69" w:rsidRPr="00A47B6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= a pressure induced ulceration of the skin usually occurring in persons confined to bed for a long time</w:t>
            </w: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Decubitus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regionis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calcanei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et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ossis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sacri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</w:tbl>
    <w:p w:rsidR="0052419C" w:rsidRPr="00A47B69" w:rsidRDefault="0052419C" w:rsidP="000B652C">
      <w:pPr>
        <w:rPr>
          <w:rFonts w:asciiTheme="majorHAnsi" w:hAnsiTheme="majorHAnsi"/>
          <w:lang w:val="en-GB"/>
        </w:rPr>
      </w:pP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</w:p>
    <w:p w:rsidR="00747E0C" w:rsidRPr="00A47B69" w:rsidRDefault="00274243" w:rsidP="00E65FBE">
      <w:pPr>
        <w:rPr>
          <w:rFonts w:asciiTheme="majorHAnsi" w:hAnsiTheme="majorHAnsi"/>
          <w:b/>
          <w:lang w:val="en-GB"/>
        </w:rPr>
      </w:pPr>
      <w:r w:rsidRPr="00274243">
        <w:rPr>
          <w:rFonts w:asciiTheme="majorHAnsi" w:hAnsiTheme="majorHAnsi"/>
          <w:b/>
          <w:noProof/>
          <w:lang w:val="en-GB"/>
        </w:rPr>
        <w:pict>
          <v:rect id="Rectangle 3" o:spid="_x0000_s1027" style="position:absolute;margin-left:.45pt;margin-top:1.65pt;width:454.45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NUSwIAAI0EAAAOAAAAZHJzL2Uyb0RvYy54bWysVNtu2zAMfR+wfxD0vjpOc6tRpyjadRjQ&#10;bcW6fQAjy7Ew3UYpcbKvLyUnWbq9DfODIN4OKR7S1zc7o9lWYlDO1ry8GHEmrXCNsuuaf//28G7B&#10;WYhgG9DOyprvZeA3y7dvrntfybHrnG4kMgKxoep9zbsYfVUUQXTSQLhwXloytg4NRBJxXTQIPaEb&#10;XYxHo1nRO2w8OiFDIO39YOTLjN+2UsQvbRtkZLrmVFvMJ+Zzlc5ieQ3VGsF3ShzKgH+owoCylPQE&#10;dQ8R2AbVX1BGCXTBtfFCOFO4tlVC5jfQa8rRH6957sDL/BZqTvCnNoX/Bys+b5+QqYa448yCIYq+&#10;UtPArrVkl6k9vQ8VeT37J0wPDP7RiR+BWXfXkZe8RXR9J6GhosrkX7wKSEKgULbqP7mG0GETXe7U&#10;rkWTAKkHbJcJ2Z8IkbvIBCmn83k5LaecCbKVi9nl6CpTVkB1DPcY4gfpDEuXmiMVn+Fh+xhiKgeq&#10;o0su32nVPCits5CmTN5pZFug+QAhpI2zHK43huod9JMRfcOkkJrmaVDPjmpKkec1IeWE4TyJtqyv&#10;+dV0PM3Ar2wB16tT+gQ35EmA5xBGRVoSrUzNFycnqFLX39smj3AEpYc7BWt7oCF1fmAw7la7A80H&#10;Tleu2RMv6IadoB2mS+fwF2c97UPNw88NoORMf7TE7VU5maQFysJkOh+TgOeW1bkFrCComkfOhutd&#10;HJZu41GtO8pU5m5Yd0vz0KrMVJqVoapD+TTzuZ+H/UxLdS5nr99/keULAAAA//8DAFBLAwQUAAYA&#10;CAAAACEA19m5Dd0AAAAGAQAADwAAAGRycy9kb3ducmV2LnhtbEyPQUsDMRCF74L/IYzgzWbbSjXr&#10;ZksRBUGkWOvBW7qZbhaTybJJ2+2/dzzpcXiP731TLcfgxRGH1EXSMJ0UIJCaaDtqNWw/nm/uQaRs&#10;yBofCTWcMcGyvryoTGnjid7xuMmtYAil0mhwOfellKlxGEyaxB6Js30cgsl8Dq20gzkxPHg5K4qF&#10;DKYjXnCmx0eHzffmEJiy/+oDPr2s1p+36qzcq/XT7ZvW11fj6gFExjH/leFXn9WhZqddPJBNwmtQ&#10;3NMwn4PgUBWK/9hpmKnFHci6kv/16x8AAAD//wMAUEsBAi0AFAAGAAgAAAAhALaDOJL+AAAA4QEA&#10;ABMAAAAAAAAAAAAAAAAAAAAAAFtDb250ZW50X1R5cGVzXS54bWxQSwECLQAUAAYACAAAACEAOP0h&#10;/9YAAACUAQAACwAAAAAAAAAAAAAAAAAvAQAAX3JlbHMvLnJlbHNQSwECLQAUAAYACAAAACEA3hQj&#10;VEsCAACNBAAADgAAAAAAAAAAAAAAAAAuAgAAZHJzL2Uyb0RvYy54bWxQSwECLQAUAAYACAAAACEA&#10;19m5Dd0AAAAGAQAADwAAAAAAAAAAAAAAAAClBAAAZHJzL2Rvd25yZXYueG1sUEsFBgAAAAAEAAQA&#10;8wAAAK8FAAAAAA==&#10;" fillcolor="#fbd4b4 [1305]">
            <v:textbox>
              <w:txbxContent>
                <w:p w:rsidR="00747E0C" w:rsidRPr="00551613" w:rsidRDefault="00747E0C" w:rsidP="00747E0C">
                  <w:pPr>
                    <w:rPr>
                      <w:rFonts w:asciiTheme="majorHAnsi" w:hAnsiTheme="majorHAnsi"/>
                      <w:b/>
                    </w:rPr>
                  </w:pPr>
                  <w:r w:rsidRPr="00551613">
                    <w:rPr>
                      <w:rFonts w:asciiTheme="majorHAnsi" w:hAnsiTheme="majorHAnsi"/>
                      <w:b/>
                    </w:rPr>
                    <w:t>Vocabulary:</w:t>
                  </w:r>
                </w:p>
                <w:p w:rsidR="008D526B" w:rsidRPr="00874821" w:rsidRDefault="008D526B" w:rsidP="008D526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874821">
                    <w:rPr>
                      <w:rFonts w:asciiTheme="majorHAnsi" w:hAnsiTheme="majorHAnsi"/>
                    </w:rPr>
                    <w:t>flexor, oris, m.</w:t>
                  </w:r>
                  <w:r w:rsidRPr="00874821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 w:rsidRPr="00016544">
                    <w:rPr>
                      <w:rFonts w:asciiTheme="majorHAnsi" w:hAnsiTheme="majorHAnsi"/>
                    </w:rPr>
                    <w:t>flexor (</w:t>
                  </w:r>
                  <w:r w:rsidRPr="00016544">
                    <w:rPr>
                      <w:rFonts w:asciiTheme="majorHAnsi" w:hAnsiTheme="majorHAnsi"/>
                    </w:rPr>
                    <w:tab/>
                  </w:r>
                  <w:r w:rsidRPr="00016544">
                    <w:rPr>
                      <w:rStyle w:val="ssens"/>
                      <w:rFonts w:asciiTheme="majorHAnsi" w:hAnsiTheme="majorHAnsi" w:cs="Arial"/>
                    </w:rPr>
                    <w:t>a muscle serving to bend a body part)</w:t>
                  </w:r>
                  <w:r w:rsidRPr="00016544">
                    <w:rPr>
                      <w:rFonts w:asciiTheme="majorHAnsi" w:hAnsiTheme="majorHAnsi"/>
                    </w:rPr>
                    <w:tab/>
                  </w:r>
                  <w:r w:rsidRPr="00874821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8D526B" w:rsidRPr="00874821" w:rsidRDefault="008D526B" w:rsidP="008D526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874821">
                    <w:rPr>
                      <w:rFonts w:asciiTheme="majorHAnsi" w:hAnsiTheme="majorHAnsi"/>
                    </w:rPr>
                    <w:t>superficialis, e</w:t>
                  </w:r>
                  <w:r w:rsidRPr="00874821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  <w:t>superficial (located on the surface)</w:t>
                  </w:r>
                  <w:r w:rsidRPr="00874821">
                    <w:rPr>
                      <w:rFonts w:asciiTheme="majorHAnsi" w:hAnsiTheme="majorHAnsi"/>
                    </w:rPr>
                    <w:tab/>
                  </w:r>
                  <w:r w:rsidRPr="00874821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  <w:p w:rsidR="008D526B" w:rsidRPr="00874821" w:rsidRDefault="008D526B" w:rsidP="008D526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874821">
                    <w:rPr>
                      <w:rFonts w:asciiTheme="majorHAnsi" w:hAnsiTheme="majorHAnsi"/>
                    </w:rPr>
                    <w:t>suspicio, onis, f.</w:t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  <w:t>suspicion</w:t>
                  </w:r>
                  <w:r w:rsidRPr="00874821">
                    <w:rPr>
                      <w:rFonts w:asciiTheme="majorHAnsi" w:hAnsiTheme="majorHAnsi"/>
                    </w:rPr>
                    <w:tab/>
                  </w:r>
                </w:p>
                <w:p w:rsidR="008D526B" w:rsidRPr="00874821" w:rsidRDefault="008D526B" w:rsidP="008D526B">
                  <w:pPr>
                    <w:spacing w:after="0" w:line="360" w:lineRule="auto"/>
                    <w:ind w:left="4245" w:hanging="4245"/>
                    <w:rPr>
                      <w:rFonts w:asciiTheme="majorHAnsi" w:hAnsiTheme="majorHAnsi"/>
                    </w:rPr>
                  </w:pPr>
                  <w:r w:rsidRPr="00874821">
                    <w:rPr>
                      <w:rFonts w:asciiTheme="majorHAnsi" w:hAnsiTheme="majorHAnsi"/>
                    </w:rPr>
                    <w:t>ventralis, e</w:t>
                  </w:r>
                  <w:r w:rsidRPr="00874821">
                    <w:rPr>
                      <w:rFonts w:asciiTheme="majorHAnsi" w:hAnsiTheme="majorHAnsi"/>
                    </w:rPr>
                    <w:tab/>
                  </w:r>
                  <w:r w:rsidRPr="00874821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>ventral (located on the anterior part of the body)</w:t>
                  </w:r>
                </w:p>
                <w:p w:rsidR="008D526B" w:rsidRDefault="008D526B" w:rsidP="008D526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874821">
                    <w:rPr>
                      <w:rFonts w:asciiTheme="majorHAnsi" w:hAnsiTheme="majorHAnsi"/>
                    </w:rPr>
                    <w:t>verisimiliter</w:t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  <w:t>probably</w:t>
                  </w:r>
                </w:p>
                <w:p w:rsidR="00747E0C" w:rsidRDefault="00747E0C"/>
              </w:txbxContent>
            </v:textbox>
          </v:rect>
        </w:pict>
      </w:r>
    </w:p>
    <w:p w:rsidR="00747E0C" w:rsidRPr="00A47B69" w:rsidRDefault="00747E0C" w:rsidP="00E65FBE">
      <w:pPr>
        <w:rPr>
          <w:rFonts w:asciiTheme="majorHAnsi" w:hAnsiTheme="majorHAnsi"/>
          <w:b/>
          <w:lang w:val="en-GB"/>
        </w:rPr>
      </w:pPr>
    </w:p>
    <w:p w:rsidR="00747E0C" w:rsidRPr="00A47B69" w:rsidRDefault="00747E0C" w:rsidP="00E65FBE">
      <w:pPr>
        <w:rPr>
          <w:rFonts w:asciiTheme="majorHAnsi" w:hAnsiTheme="majorHAnsi"/>
          <w:b/>
          <w:lang w:val="en-GB"/>
        </w:rPr>
      </w:pPr>
    </w:p>
    <w:p w:rsidR="00E15616" w:rsidRPr="00A47B69" w:rsidRDefault="00E15616" w:rsidP="00E65FBE">
      <w:pPr>
        <w:rPr>
          <w:rFonts w:asciiTheme="majorHAnsi" w:hAnsiTheme="majorHAnsi"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lang w:val="en-GB"/>
        </w:rPr>
      </w:pPr>
    </w:p>
    <w:sectPr w:rsidR="001317EB" w:rsidRPr="00A47B69" w:rsidSect="0013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52FF7"/>
    <w:rsid w:val="00016544"/>
    <w:rsid w:val="00033EAA"/>
    <w:rsid w:val="0004023B"/>
    <w:rsid w:val="00052FF7"/>
    <w:rsid w:val="000B0DC0"/>
    <w:rsid w:val="000B652C"/>
    <w:rsid w:val="000D37A9"/>
    <w:rsid w:val="00100551"/>
    <w:rsid w:val="001317EB"/>
    <w:rsid w:val="001368DD"/>
    <w:rsid w:val="00175C2F"/>
    <w:rsid w:val="00181BA4"/>
    <w:rsid w:val="001A5039"/>
    <w:rsid w:val="001C3F86"/>
    <w:rsid w:val="001C4704"/>
    <w:rsid w:val="001D7874"/>
    <w:rsid w:val="0022614C"/>
    <w:rsid w:val="00274243"/>
    <w:rsid w:val="00284445"/>
    <w:rsid w:val="00284E51"/>
    <w:rsid w:val="002A3781"/>
    <w:rsid w:val="002D2688"/>
    <w:rsid w:val="002E2D5C"/>
    <w:rsid w:val="00302648"/>
    <w:rsid w:val="003069AB"/>
    <w:rsid w:val="0035558E"/>
    <w:rsid w:val="00361A5A"/>
    <w:rsid w:val="00371B8A"/>
    <w:rsid w:val="003A607D"/>
    <w:rsid w:val="004A438E"/>
    <w:rsid w:val="004B1BD8"/>
    <w:rsid w:val="004E43E6"/>
    <w:rsid w:val="00505683"/>
    <w:rsid w:val="0052419C"/>
    <w:rsid w:val="00536009"/>
    <w:rsid w:val="00551613"/>
    <w:rsid w:val="00552F4C"/>
    <w:rsid w:val="005679A7"/>
    <w:rsid w:val="005724AC"/>
    <w:rsid w:val="00586F91"/>
    <w:rsid w:val="005A7631"/>
    <w:rsid w:val="005F6D67"/>
    <w:rsid w:val="006375A7"/>
    <w:rsid w:val="00653AA3"/>
    <w:rsid w:val="00662866"/>
    <w:rsid w:val="006801EE"/>
    <w:rsid w:val="006D4BDF"/>
    <w:rsid w:val="006F5925"/>
    <w:rsid w:val="00737805"/>
    <w:rsid w:val="007406F2"/>
    <w:rsid w:val="00743F82"/>
    <w:rsid w:val="00747E0C"/>
    <w:rsid w:val="00753893"/>
    <w:rsid w:val="007603C5"/>
    <w:rsid w:val="00767AC1"/>
    <w:rsid w:val="007747E9"/>
    <w:rsid w:val="007E757B"/>
    <w:rsid w:val="007F6CF6"/>
    <w:rsid w:val="007F78E4"/>
    <w:rsid w:val="00850828"/>
    <w:rsid w:val="00853E5B"/>
    <w:rsid w:val="00854F02"/>
    <w:rsid w:val="008744CB"/>
    <w:rsid w:val="00874821"/>
    <w:rsid w:val="008A1989"/>
    <w:rsid w:val="008B6D90"/>
    <w:rsid w:val="008B7D2E"/>
    <w:rsid w:val="008D07CB"/>
    <w:rsid w:val="008D526B"/>
    <w:rsid w:val="00934D94"/>
    <w:rsid w:val="009456A4"/>
    <w:rsid w:val="009737E4"/>
    <w:rsid w:val="0098141B"/>
    <w:rsid w:val="00983FA1"/>
    <w:rsid w:val="0098459B"/>
    <w:rsid w:val="00A17256"/>
    <w:rsid w:val="00A27F15"/>
    <w:rsid w:val="00A37373"/>
    <w:rsid w:val="00A47B69"/>
    <w:rsid w:val="00A64BDF"/>
    <w:rsid w:val="00A64F23"/>
    <w:rsid w:val="00A77534"/>
    <w:rsid w:val="00AD0322"/>
    <w:rsid w:val="00AD171C"/>
    <w:rsid w:val="00AD3A5A"/>
    <w:rsid w:val="00AF2641"/>
    <w:rsid w:val="00B51071"/>
    <w:rsid w:val="00B5731F"/>
    <w:rsid w:val="00B76474"/>
    <w:rsid w:val="00B83DE3"/>
    <w:rsid w:val="00BF7AB1"/>
    <w:rsid w:val="00C00FB7"/>
    <w:rsid w:val="00C01913"/>
    <w:rsid w:val="00C121A9"/>
    <w:rsid w:val="00C177B0"/>
    <w:rsid w:val="00C47683"/>
    <w:rsid w:val="00C50ADB"/>
    <w:rsid w:val="00C60BCA"/>
    <w:rsid w:val="00CB6904"/>
    <w:rsid w:val="00CD05D5"/>
    <w:rsid w:val="00CF12D4"/>
    <w:rsid w:val="00D25E8D"/>
    <w:rsid w:val="00D363A3"/>
    <w:rsid w:val="00D44C46"/>
    <w:rsid w:val="00D71D92"/>
    <w:rsid w:val="00DA490D"/>
    <w:rsid w:val="00DB729F"/>
    <w:rsid w:val="00DC4CB5"/>
    <w:rsid w:val="00DC6E98"/>
    <w:rsid w:val="00DE4347"/>
    <w:rsid w:val="00E00487"/>
    <w:rsid w:val="00E0133A"/>
    <w:rsid w:val="00E15616"/>
    <w:rsid w:val="00E454B3"/>
    <w:rsid w:val="00E561AD"/>
    <w:rsid w:val="00E65FBE"/>
    <w:rsid w:val="00E83E6A"/>
    <w:rsid w:val="00E878AD"/>
    <w:rsid w:val="00E957B1"/>
    <w:rsid w:val="00EB1775"/>
    <w:rsid w:val="00F044BA"/>
    <w:rsid w:val="00F06447"/>
    <w:rsid w:val="00F1284B"/>
    <w:rsid w:val="00F25541"/>
    <w:rsid w:val="00F3534F"/>
    <w:rsid w:val="00F552E4"/>
    <w:rsid w:val="00FC1734"/>
    <w:rsid w:val="00FC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ens">
    <w:name w:val="ssens"/>
    <w:basedOn w:val="Standardnpsmoodstavce"/>
    <w:rsid w:val="000D37A9"/>
  </w:style>
  <w:style w:type="character" w:styleId="Hypertextovodkaz">
    <w:name w:val="Hyperlink"/>
    <w:basedOn w:val="Standardnpsmoodstavce"/>
    <w:uiPriority w:val="99"/>
    <w:semiHidden/>
    <w:unhideWhenUsed/>
    <w:rsid w:val="00874821"/>
    <w:rPr>
      <w:color w:val="1D499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ns">
    <w:name w:val="ssens"/>
    <w:basedOn w:val="Standardnpsmoodstavce"/>
    <w:rsid w:val="000D37A9"/>
  </w:style>
  <w:style w:type="character" w:styleId="Hypertextovodkaz">
    <w:name w:val="Hyperlink"/>
    <w:basedOn w:val="Standardnpsmoodstavce"/>
    <w:uiPriority w:val="99"/>
    <w:semiHidden/>
    <w:unhideWhenUsed/>
    <w:rsid w:val="00874821"/>
    <w:rPr>
      <w:color w:val="1D49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0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2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edia.thefreedictionary.com/Stretch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yclopedia.thefreedictionary.com/Skeletal+musc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cyclopedia.thefreedictionary.com/Tendo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ncyclopedia.thefreedictionary.com/Inju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12BF-D7C3-48B4-AE33-A922A5D6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juklova</dc:creator>
  <cp:lastModifiedBy>Gachallová Natália</cp:lastModifiedBy>
  <cp:revision>3</cp:revision>
  <cp:lastPrinted>2014-02-06T11:14:00Z</cp:lastPrinted>
  <dcterms:created xsi:type="dcterms:W3CDTF">2016-02-29T10:11:00Z</dcterms:created>
  <dcterms:modified xsi:type="dcterms:W3CDTF">2016-02-29T11:21:00Z</dcterms:modified>
</cp:coreProperties>
</file>