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A2" w:rsidRDefault="004802A2" w:rsidP="004802A2">
      <w:pPr>
        <w:rPr>
          <w:b/>
          <w:bCs/>
          <w:lang w:val="en-US"/>
        </w:rPr>
      </w:pPr>
      <w:r>
        <w:rPr>
          <w:b/>
          <w:bCs/>
          <w:lang w:val="en-US"/>
        </w:rPr>
        <w:t>P5a</w:t>
      </w:r>
    </w:p>
    <w:p w:rsidR="004802A2" w:rsidRPr="004802A2" w:rsidRDefault="004802A2" w:rsidP="004802A2">
      <w:r w:rsidRPr="004802A2">
        <w:rPr>
          <w:b/>
          <w:bCs/>
          <w:lang w:val="en-US"/>
        </w:rPr>
        <w:t xml:space="preserve">COMBINE WORDS IN LINES TO FORM ANATOMICAL TERMS, DO NOT CHANGE ORDER  </w:t>
      </w:r>
    </w:p>
    <w:p w:rsidR="004802A2" w:rsidRDefault="004802A2" w:rsidP="004802A2"/>
    <w:p w:rsidR="004802A2" w:rsidRPr="004802A2" w:rsidRDefault="004802A2" w:rsidP="004802A2">
      <w:r w:rsidRPr="004802A2">
        <w:t>linea</w:t>
      </w:r>
      <w:r w:rsidRPr="004802A2">
        <w:tab/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gluteus</w:t>
      </w:r>
      <w:proofErr w:type="spellEnd"/>
      <w:r w:rsidRPr="004802A2">
        <w:t>, a, um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inferior</w:t>
      </w:r>
      <w:proofErr w:type="spellEnd"/>
      <w:r w:rsidRPr="004802A2">
        <w:t>, ius</w:t>
      </w:r>
    </w:p>
    <w:p w:rsidR="004802A2" w:rsidRPr="004802A2" w:rsidRDefault="004802A2" w:rsidP="004802A2">
      <w:proofErr w:type="spellStart"/>
      <w:r w:rsidRPr="004802A2">
        <w:t>foramen</w:t>
      </w:r>
      <w:proofErr w:type="spellEnd"/>
      <w:r w:rsidRPr="004802A2">
        <w:t xml:space="preserve"> (</w:t>
      </w:r>
      <w:proofErr w:type="spellStart"/>
      <w:r w:rsidRPr="004802A2">
        <w:t>pl</w:t>
      </w:r>
      <w:proofErr w:type="spellEnd"/>
      <w:r w:rsidRPr="004802A2">
        <w:t>.)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sacralis</w:t>
      </w:r>
      <w:proofErr w:type="spellEnd"/>
      <w:r w:rsidRPr="004802A2">
        <w:t>, e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anterior</w:t>
      </w:r>
      <w:proofErr w:type="spellEnd"/>
      <w:r w:rsidRPr="004802A2">
        <w:t>, ius</w:t>
      </w:r>
    </w:p>
    <w:p w:rsidR="004802A2" w:rsidRPr="004802A2" w:rsidRDefault="004802A2" w:rsidP="004802A2">
      <w:proofErr w:type="spellStart"/>
      <w:r w:rsidRPr="004802A2">
        <w:t>arteria</w:t>
      </w:r>
      <w:proofErr w:type="spellEnd"/>
      <w:r w:rsidRPr="004802A2">
        <w:tab/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iliacus</w:t>
      </w:r>
      <w:proofErr w:type="spellEnd"/>
      <w:r w:rsidRPr="004802A2">
        <w:t>, a, um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communis</w:t>
      </w:r>
      <w:proofErr w:type="spellEnd"/>
      <w:r w:rsidRPr="004802A2">
        <w:t xml:space="preserve">, e </w:t>
      </w:r>
    </w:p>
    <w:p w:rsidR="004802A2" w:rsidRPr="004802A2" w:rsidRDefault="004802A2" w:rsidP="004802A2">
      <w:proofErr w:type="spellStart"/>
      <w:r w:rsidRPr="004802A2">
        <w:t>musculus</w:t>
      </w:r>
      <w:proofErr w:type="spellEnd"/>
      <w:r w:rsidRPr="004802A2">
        <w:t xml:space="preserve"> (</w:t>
      </w:r>
      <w:proofErr w:type="spellStart"/>
      <w:r w:rsidRPr="004802A2">
        <w:t>pl</w:t>
      </w:r>
      <w:proofErr w:type="spellEnd"/>
      <w:r w:rsidRPr="004802A2">
        <w:t xml:space="preserve">.)  </w:t>
      </w:r>
      <w:r w:rsidRPr="004802A2">
        <w:sym w:font="Wingdings 2" w:char="F097"/>
      </w:r>
      <w:r w:rsidRPr="004802A2">
        <w:tab/>
      </w:r>
      <w:proofErr w:type="spellStart"/>
      <w:r w:rsidRPr="004802A2">
        <w:t>regio</w:t>
      </w:r>
      <w:proofErr w:type="spellEnd"/>
      <w:r w:rsidRPr="004802A2">
        <w:tab/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urogenitalis</w:t>
      </w:r>
      <w:proofErr w:type="spellEnd"/>
      <w:r w:rsidRPr="004802A2">
        <w:t>, e</w:t>
      </w:r>
    </w:p>
    <w:p w:rsidR="004802A2" w:rsidRPr="004802A2" w:rsidRDefault="004802A2" w:rsidP="004802A2">
      <w:proofErr w:type="spellStart"/>
      <w:r w:rsidRPr="004802A2">
        <w:t>glandula</w:t>
      </w:r>
      <w:proofErr w:type="spellEnd"/>
      <w:r w:rsidRPr="004802A2">
        <w:t xml:space="preserve"> (</w:t>
      </w:r>
      <w:proofErr w:type="spellStart"/>
      <w:r w:rsidRPr="004802A2">
        <w:t>pl</w:t>
      </w:r>
      <w:proofErr w:type="spellEnd"/>
      <w:r w:rsidRPr="004802A2">
        <w:t>.)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vestibularis</w:t>
      </w:r>
      <w:proofErr w:type="spellEnd"/>
      <w:r w:rsidRPr="004802A2">
        <w:t>, e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  <w:t>minor, minus</w:t>
      </w:r>
    </w:p>
    <w:p w:rsidR="004802A2" w:rsidRPr="004802A2" w:rsidRDefault="004802A2" w:rsidP="004802A2">
      <w:proofErr w:type="spellStart"/>
      <w:r w:rsidRPr="004802A2">
        <w:t>pars</w:t>
      </w:r>
      <w:proofErr w:type="spellEnd"/>
      <w:r w:rsidRPr="004802A2">
        <w:tab/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proximalis</w:t>
      </w:r>
      <w:proofErr w:type="spellEnd"/>
      <w:r w:rsidRPr="004802A2">
        <w:t>, e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urethra</w:t>
      </w:r>
      <w:proofErr w:type="spellEnd"/>
    </w:p>
    <w:p w:rsidR="004802A2" w:rsidRPr="004802A2" w:rsidRDefault="004802A2" w:rsidP="004802A2">
      <w:proofErr w:type="spellStart"/>
      <w:r w:rsidRPr="004802A2">
        <w:t>arteria</w:t>
      </w:r>
      <w:proofErr w:type="spellEnd"/>
      <w:r w:rsidRPr="004802A2">
        <w:t xml:space="preserve"> (</w:t>
      </w:r>
      <w:proofErr w:type="spellStart"/>
      <w:r w:rsidRPr="004802A2">
        <w:t>pl</w:t>
      </w:r>
      <w:proofErr w:type="spellEnd"/>
      <w:r w:rsidRPr="004802A2">
        <w:t>.)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perforans</w:t>
      </w:r>
      <w:proofErr w:type="spellEnd"/>
      <w:r w:rsidRPr="004802A2">
        <w:t xml:space="preserve">, </w:t>
      </w:r>
      <w:proofErr w:type="spellStart"/>
      <w:r w:rsidRPr="004802A2">
        <w:t>ntis</w:t>
      </w:r>
      <w:proofErr w:type="spellEnd"/>
      <w:r w:rsidRPr="004802A2">
        <w:t xml:space="preserve"> </w:t>
      </w:r>
      <w:r w:rsidRPr="004802A2">
        <w:sym w:font="Wingdings 2" w:char="F097"/>
      </w:r>
      <w:r w:rsidRPr="004802A2">
        <w:tab/>
      </w:r>
      <w:proofErr w:type="spellStart"/>
      <w:r w:rsidRPr="004802A2">
        <w:t>anterior</w:t>
      </w:r>
      <w:proofErr w:type="spellEnd"/>
      <w:r w:rsidRPr="004802A2">
        <w:t>, ius</w:t>
      </w:r>
    </w:p>
    <w:p w:rsidR="004802A2" w:rsidRPr="004802A2" w:rsidRDefault="004802A2" w:rsidP="004802A2">
      <w:proofErr w:type="spellStart"/>
      <w:r w:rsidRPr="004802A2">
        <w:t>paries</w:t>
      </w:r>
      <w:proofErr w:type="spellEnd"/>
      <w:r w:rsidRPr="004802A2">
        <w:tab/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posterior</w:t>
      </w:r>
      <w:proofErr w:type="spellEnd"/>
      <w:r w:rsidRPr="004802A2">
        <w:t>, ius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orbita</w:t>
      </w:r>
      <w:proofErr w:type="spellEnd"/>
    </w:p>
    <w:p w:rsidR="004802A2" w:rsidRPr="004802A2" w:rsidRDefault="004802A2" w:rsidP="004802A2">
      <w:proofErr w:type="spellStart"/>
      <w:r w:rsidRPr="004802A2">
        <w:t>arteria</w:t>
      </w:r>
      <w:proofErr w:type="spellEnd"/>
      <w:r w:rsidRPr="004802A2">
        <w:t xml:space="preserve"> (</w:t>
      </w:r>
      <w:proofErr w:type="spellStart"/>
      <w:r w:rsidRPr="004802A2">
        <w:t>pl</w:t>
      </w:r>
      <w:proofErr w:type="spellEnd"/>
      <w:r w:rsidRPr="004802A2">
        <w:t>.)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sacralis</w:t>
      </w:r>
      <w:proofErr w:type="spellEnd"/>
      <w:r w:rsidRPr="004802A2">
        <w:t>, e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lateralis</w:t>
      </w:r>
      <w:proofErr w:type="spellEnd"/>
      <w:r w:rsidRPr="004802A2">
        <w:t>, e</w:t>
      </w:r>
    </w:p>
    <w:p w:rsidR="004802A2" w:rsidRPr="004802A2" w:rsidRDefault="004802A2" w:rsidP="004802A2">
      <w:proofErr w:type="spellStart"/>
      <w:r w:rsidRPr="004802A2">
        <w:t>ligamentum</w:t>
      </w:r>
      <w:proofErr w:type="spellEnd"/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teres</w:t>
      </w:r>
      <w:proofErr w:type="spellEnd"/>
      <w:r w:rsidRPr="004802A2">
        <w:t xml:space="preserve">, </w:t>
      </w:r>
      <w:proofErr w:type="spellStart"/>
      <w:r w:rsidRPr="004802A2">
        <w:t>etis</w:t>
      </w:r>
      <w:proofErr w:type="spellEnd"/>
      <w:r w:rsidRPr="004802A2">
        <w:tab/>
        <w:t xml:space="preserve">  </w:t>
      </w:r>
      <w:r w:rsidRPr="004802A2">
        <w:sym w:font="Wingdings 2" w:char="F097"/>
      </w:r>
      <w:r w:rsidRPr="004802A2">
        <w:tab/>
        <w:t>uterus</w:t>
      </w:r>
    </w:p>
    <w:p w:rsidR="004802A2" w:rsidRPr="004802A2" w:rsidRDefault="004802A2" w:rsidP="004802A2">
      <w:proofErr w:type="spellStart"/>
      <w:r w:rsidRPr="004802A2">
        <w:t>nervus</w:t>
      </w:r>
      <w:proofErr w:type="spellEnd"/>
      <w:r w:rsidRPr="004802A2">
        <w:t xml:space="preserve"> (</w:t>
      </w:r>
      <w:proofErr w:type="spellStart"/>
      <w:r w:rsidRPr="004802A2">
        <w:t>pl</w:t>
      </w:r>
      <w:proofErr w:type="spellEnd"/>
      <w:r w:rsidRPr="004802A2">
        <w:t>.)</w:t>
      </w:r>
      <w:r w:rsidRPr="004802A2">
        <w:tab/>
        <w:t xml:space="preserve">  </w:t>
      </w:r>
      <w:r w:rsidRPr="004802A2">
        <w:sym w:font="Wingdings 2" w:char="F097"/>
      </w:r>
      <w:r w:rsidRPr="004802A2">
        <w:tab/>
      </w:r>
      <w:proofErr w:type="spellStart"/>
      <w:r w:rsidRPr="004802A2">
        <w:t>analis</w:t>
      </w:r>
      <w:proofErr w:type="spellEnd"/>
      <w:r w:rsidRPr="004802A2">
        <w:t>, e</w:t>
      </w:r>
      <w:r w:rsidRPr="004802A2">
        <w:tab/>
        <w:t xml:space="preserve">  </w:t>
      </w:r>
      <w:r w:rsidRPr="004802A2">
        <w:sym w:font="Wingdings 2" w:char="F097"/>
      </w:r>
      <w:r w:rsidRPr="004802A2">
        <w:t xml:space="preserve"> </w:t>
      </w:r>
      <w:r w:rsidRPr="004802A2">
        <w:tab/>
        <w:t>superior, ius</w:t>
      </w:r>
    </w:p>
    <w:p w:rsidR="00990C33" w:rsidRDefault="00990C33"/>
    <w:p w:rsidR="004802A2" w:rsidRPr="004802A2" w:rsidRDefault="004802A2" w:rsidP="004802A2">
      <w:bookmarkStart w:id="0" w:name="_GoBack"/>
      <w:bookmarkEnd w:id="0"/>
      <w:r w:rsidRPr="004802A2">
        <w:rPr>
          <w:b/>
          <w:bCs/>
          <w:lang w:val="en-US"/>
        </w:rPr>
        <w:t>GIVE THE OPPOSITE TO THE UNDERLINED TERM</w:t>
      </w:r>
    </w:p>
    <w:p w:rsidR="00000000" w:rsidRPr="004802A2" w:rsidRDefault="004802A2" w:rsidP="004802A2">
      <w:pPr>
        <w:numPr>
          <w:ilvl w:val="0"/>
          <w:numId w:val="1"/>
        </w:numPr>
      </w:pPr>
      <w:r w:rsidRPr="004802A2">
        <w:rPr>
          <w:lang w:val="pt-BR"/>
        </w:rPr>
        <w:t>mus</w:t>
      </w:r>
      <w:r w:rsidRPr="004802A2">
        <w:rPr>
          <w:lang w:val="pt-BR"/>
        </w:rPr>
        <w:t xml:space="preserve">culi membrorum </w:t>
      </w:r>
      <w:r w:rsidRPr="004802A2">
        <w:rPr>
          <w:u w:val="single"/>
          <w:lang w:val="pt-BR"/>
        </w:rPr>
        <w:t>inferiorum</w:t>
      </w:r>
      <w:r w:rsidRPr="004802A2">
        <w:rPr>
          <w:lang w:val="pt-BR"/>
        </w:rPr>
        <w:tab/>
      </w:r>
      <w:r w:rsidRPr="004802A2">
        <w:rPr>
          <w:lang w:val="es-ES_tradnl"/>
        </w:rPr>
        <w:tab/>
      </w:r>
      <w:r w:rsidRPr="004802A2">
        <w:rPr>
          <w:lang w:val="es-ES_tradnl"/>
        </w:rPr>
        <w:tab/>
      </w:r>
      <w:r w:rsidRPr="004802A2">
        <w:rPr>
          <w:lang w:val="es-ES_tradnl"/>
        </w:rPr>
        <w:tab/>
      </w:r>
    </w:p>
    <w:p w:rsidR="00000000" w:rsidRPr="004802A2" w:rsidRDefault="004802A2" w:rsidP="004802A2">
      <w:pPr>
        <w:numPr>
          <w:ilvl w:val="0"/>
          <w:numId w:val="1"/>
        </w:numPr>
      </w:pPr>
      <w:r w:rsidRPr="004802A2">
        <w:rPr>
          <w:lang w:val="pt-BR"/>
        </w:rPr>
        <w:t xml:space="preserve">foramen palatinum </w:t>
      </w:r>
      <w:r w:rsidRPr="004802A2">
        <w:rPr>
          <w:u w:val="single"/>
          <w:lang w:val="pt-BR"/>
        </w:rPr>
        <w:t>majus</w:t>
      </w:r>
      <w:r w:rsidRPr="004802A2">
        <w:rPr>
          <w:lang w:val="pt-BR"/>
        </w:rPr>
        <w:tab/>
      </w:r>
      <w:r w:rsidRPr="004802A2">
        <w:rPr>
          <w:lang w:val="pt-BR"/>
        </w:rPr>
        <w:tab/>
      </w:r>
    </w:p>
    <w:p w:rsidR="00000000" w:rsidRPr="004802A2" w:rsidRDefault="004802A2" w:rsidP="004802A2">
      <w:pPr>
        <w:numPr>
          <w:ilvl w:val="0"/>
          <w:numId w:val="1"/>
        </w:numPr>
      </w:pPr>
      <w:r w:rsidRPr="004802A2">
        <w:rPr>
          <w:lang w:val="fr-FR"/>
        </w:rPr>
        <w:t xml:space="preserve">pollex lateris </w:t>
      </w:r>
      <w:r w:rsidRPr="004802A2">
        <w:rPr>
          <w:u w:val="single"/>
          <w:lang w:val="fr-FR"/>
        </w:rPr>
        <w:t>dextri</w:t>
      </w:r>
      <w:r w:rsidRPr="004802A2">
        <w:rPr>
          <w:lang w:val="fr-FR"/>
        </w:rPr>
        <w:tab/>
      </w:r>
      <w:r w:rsidRPr="004802A2">
        <w:rPr>
          <w:lang w:val="fr-FR"/>
        </w:rPr>
        <w:tab/>
      </w:r>
      <w:r w:rsidRPr="004802A2">
        <w:rPr>
          <w:lang w:val="fr-FR"/>
        </w:rPr>
        <w:tab/>
      </w:r>
    </w:p>
    <w:p w:rsidR="00000000" w:rsidRPr="004802A2" w:rsidRDefault="004802A2" w:rsidP="004802A2">
      <w:pPr>
        <w:numPr>
          <w:ilvl w:val="0"/>
          <w:numId w:val="1"/>
        </w:numPr>
      </w:pPr>
      <w:r w:rsidRPr="004802A2">
        <w:rPr>
          <w:lang w:val="fr-FR"/>
        </w:rPr>
        <w:t xml:space="preserve">musculus gluteus </w:t>
      </w:r>
      <w:r w:rsidRPr="004802A2">
        <w:rPr>
          <w:u w:val="single"/>
          <w:lang w:val="fr-FR"/>
        </w:rPr>
        <w:t>minimus</w:t>
      </w:r>
      <w:r w:rsidRPr="004802A2">
        <w:rPr>
          <w:lang w:val="fr-FR"/>
        </w:rPr>
        <w:tab/>
      </w:r>
      <w:r w:rsidRPr="004802A2">
        <w:rPr>
          <w:lang w:val="fr-FR"/>
        </w:rPr>
        <w:tab/>
      </w:r>
    </w:p>
    <w:p w:rsidR="00000000" w:rsidRPr="004802A2" w:rsidRDefault="004802A2" w:rsidP="004802A2">
      <w:pPr>
        <w:numPr>
          <w:ilvl w:val="0"/>
          <w:numId w:val="1"/>
        </w:numPr>
      </w:pPr>
      <w:r w:rsidRPr="004802A2">
        <w:rPr>
          <w:lang w:val="is-IS"/>
        </w:rPr>
        <w:t>pal</w:t>
      </w:r>
      <w:r w:rsidRPr="004802A2">
        <w:rPr>
          <w:lang w:val="is-IS"/>
        </w:rPr>
        <w:t xml:space="preserve">atum </w:t>
      </w:r>
      <w:r w:rsidRPr="004802A2">
        <w:rPr>
          <w:u w:val="single"/>
          <w:lang w:val="is-IS"/>
        </w:rPr>
        <w:t>molle</w:t>
      </w:r>
      <w:r w:rsidRPr="004802A2">
        <w:rPr>
          <w:lang w:val="is-IS"/>
        </w:rPr>
        <w:tab/>
      </w:r>
      <w:r w:rsidRPr="004802A2">
        <w:rPr>
          <w:lang w:val="is-IS"/>
        </w:rPr>
        <w:tab/>
      </w:r>
      <w:r w:rsidRPr="004802A2">
        <w:rPr>
          <w:lang w:val="is-IS"/>
        </w:rPr>
        <w:tab/>
      </w:r>
      <w:r w:rsidRPr="004802A2">
        <w:rPr>
          <w:lang w:val="is-IS"/>
        </w:rPr>
        <w:tab/>
      </w:r>
    </w:p>
    <w:p w:rsidR="00000000" w:rsidRPr="004802A2" w:rsidRDefault="004802A2" w:rsidP="004802A2">
      <w:pPr>
        <w:numPr>
          <w:ilvl w:val="0"/>
          <w:numId w:val="1"/>
        </w:numPr>
      </w:pPr>
      <w:r w:rsidRPr="004802A2">
        <w:rPr>
          <w:lang w:val="sv-SE"/>
        </w:rPr>
        <w:t xml:space="preserve">tunica </w:t>
      </w:r>
      <w:r w:rsidRPr="004802A2">
        <w:rPr>
          <w:u w:val="single"/>
          <w:lang w:val="sv-SE"/>
        </w:rPr>
        <w:t>externa</w:t>
      </w:r>
      <w:r w:rsidRPr="004802A2">
        <w:rPr>
          <w:lang w:val="sv-SE"/>
        </w:rPr>
        <w:t xml:space="preserve"> arteriae</w:t>
      </w:r>
      <w:r w:rsidRPr="004802A2">
        <w:rPr>
          <w:lang w:val="sv-SE"/>
        </w:rPr>
        <w:tab/>
      </w:r>
      <w:r w:rsidRPr="004802A2">
        <w:rPr>
          <w:lang w:val="sv-SE"/>
        </w:rPr>
        <w:tab/>
      </w:r>
      <w:r w:rsidRPr="004802A2">
        <w:rPr>
          <w:lang w:val="sv-SE"/>
        </w:rPr>
        <w:tab/>
      </w:r>
      <w:r w:rsidRPr="004802A2">
        <w:rPr>
          <w:lang w:val="sv-SE"/>
        </w:rPr>
        <w:tab/>
      </w:r>
      <w:r w:rsidRPr="004802A2">
        <w:rPr>
          <w:lang w:val="sv-SE"/>
        </w:rPr>
        <w:tab/>
      </w:r>
    </w:p>
    <w:p w:rsidR="00000000" w:rsidRPr="004802A2" w:rsidRDefault="004802A2" w:rsidP="004802A2">
      <w:pPr>
        <w:numPr>
          <w:ilvl w:val="0"/>
          <w:numId w:val="1"/>
        </w:numPr>
      </w:pPr>
      <w:proofErr w:type="spellStart"/>
      <w:r w:rsidRPr="004802A2">
        <w:rPr>
          <w:lang w:val="en-US"/>
        </w:rPr>
        <w:t>articulatio</w:t>
      </w:r>
      <w:proofErr w:type="spellEnd"/>
      <w:r w:rsidRPr="004802A2">
        <w:rPr>
          <w:lang w:val="en-US"/>
        </w:rPr>
        <w:t xml:space="preserve"> </w:t>
      </w:r>
      <w:proofErr w:type="spellStart"/>
      <w:r w:rsidRPr="004802A2">
        <w:rPr>
          <w:u w:val="single"/>
          <w:lang w:val="en-US"/>
        </w:rPr>
        <w:t>composita</w:t>
      </w:r>
      <w:proofErr w:type="spellEnd"/>
      <w:r w:rsidRPr="004802A2">
        <w:rPr>
          <w:lang w:val="en-US"/>
        </w:rPr>
        <w:tab/>
      </w:r>
      <w:r w:rsidRPr="004802A2">
        <w:rPr>
          <w:lang w:val="en-US"/>
        </w:rPr>
        <w:tab/>
      </w:r>
      <w:r w:rsidRPr="004802A2">
        <w:rPr>
          <w:lang w:val="en-US"/>
        </w:rPr>
        <w:tab/>
      </w:r>
    </w:p>
    <w:p w:rsidR="00000000" w:rsidRPr="004802A2" w:rsidRDefault="004802A2" w:rsidP="004802A2">
      <w:pPr>
        <w:numPr>
          <w:ilvl w:val="0"/>
          <w:numId w:val="1"/>
        </w:numPr>
      </w:pPr>
      <w:r w:rsidRPr="004802A2">
        <w:rPr>
          <w:lang w:val="pt-BR"/>
        </w:rPr>
        <w:t xml:space="preserve">arteria temporalis </w:t>
      </w:r>
      <w:r w:rsidRPr="004802A2">
        <w:rPr>
          <w:u w:val="single"/>
          <w:lang w:val="pt-BR"/>
        </w:rPr>
        <w:t>anterior</w:t>
      </w:r>
      <w:r w:rsidRPr="004802A2">
        <w:rPr>
          <w:lang w:val="pt-BR"/>
        </w:rPr>
        <w:tab/>
      </w:r>
      <w:r w:rsidRPr="004802A2">
        <w:rPr>
          <w:lang w:val="pt-BR"/>
        </w:rPr>
        <w:tab/>
      </w:r>
    </w:p>
    <w:p w:rsidR="00000000" w:rsidRPr="004802A2" w:rsidRDefault="004802A2" w:rsidP="004802A2">
      <w:pPr>
        <w:numPr>
          <w:ilvl w:val="0"/>
          <w:numId w:val="1"/>
        </w:numPr>
      </w:pPr>
      <w:r w:rsidRPr="004802A2">
        <w:rPr>
          <w:lang w:val="pt-BR"/>
        </w:rPr>
        <w:t>m</w:t>
      </w:r>
      <w:r w:rsidRPr="004802A2">
        <w:t xml:space="preserve">. </w:t>
      </w:r>
      <w:proofErr w:type="spellStart"/>
      <w:r w:rsidRPr="004802A2">
        <w:t>transversus</w:t>
      </w:r>
      <w:proofErr w:type="spellEnd"/>
      <w:r w:rsidRPr="004802A2">
        <w:t xml:space="preserve"> perinei </w:t>
      </w:r>
      <w:proofErr w:type="spellStart"/>
      <w:r w:rsidRPr="004802A2">
        <w:rPr>
          <w:u w:val="single"/>
        </w:rPr>
        <w:t>profundus</w:t>
      </w:r>
      <w:proofErr w:type="spellEnd"/>
    </w:p>
    <w:p w:rsidR="00000000" w:rsidRPr="004802A2" w:rsidRDefault="004802A2" w:rsidP="004802A2">
      <w:pPr>
        <w:numPr>
          <w:ilvl w:val="0"/>
          <w:numId w:val="1"/>
        </w:numPr>
      </w:pPr>
      <w:r w:rsidRPr="004802A2">
        <w:t xml:space="preserve">organa </w:t>
      </w:r>
      <w:proofErr w:type="spellStart"/>
      <w:r w:rsidRPr="004802A2">
        <w:t>genitalia</w:t>
      </w:r>
      <w:proofErr w:type="spellEnd"/>
      <w:r w:rsidRPr="004802A2">
        <w:t xml:space="preserve"> </w:t>
      </w:r>
      <w:r w:rsidRPr="004802A2">
        <w:rPr>
          <w:u w:val="single"/>
        </w:rPr>
        <w:t>feminina</w:t>
      </w:r>
    </w:p>
    <w:p w:rsidR="00000000" w:rsidRPr="004802A2" w:rsidRDefault="004802A2" w:rsidP="004802A2">
      <w:pPr>
        <w:numPr>
          <w:ilvl w:val="0"/>
          <w:numId w:val="1"/>
        </w:numPr>
      </w:pPr>
      <w:proofErr w:type="spellStart"/>
      <w:r w:rsidRPr="004802A2">
        <w:t>fascia</w:t>
      </w:r>
      <w:proofErr w:type="spellEnd"/>
      <w:r w:rsidRPr="004802A2">
        <w:t xml:space="preserve"> </w:t>
      </w:r>
      <w:r w:rsidRPr="004802A2">
        <w:rPr>
          <w:u w:val="single"/>
        </w:rPr>
        <w:t>superior</w:t>
      </w:r>
      <w:r w:rsidRPr="004802A2">
        <w:t xml:space="preserve"> </w:t>
      </w:r>
      <w:proofErr w:type="spellStart"/>
      <w:r w:rsidRPr="004802A2">
        <w:t>diaphragmatis</w:t>
      </w:r>
      <w:proofErr w:type="spellEnd"/>
      <w:r w:rsidRPr="004802A2">
        <w:t xml:space="preserve"> pelvis</w:t>
      </w:r>
    </w:p>
    <w:p w:rsidR="00000000" w:rsidRPr="004802A2" w:rsidRDefault="004802A2" w:rsidP="004802A2">
      <w:pPr>
        <w:numPr>
          <w:ilvl w:val="0"/>
          <w:numId w:val="1"/>
        </w:numPr>
      </w:pPr>
      <w:proofErr w:type="spellStart"/>
      <w:r w:rsidRPr="004802A2">
        <w:t>commissura</w:t>
      </w:r>
      <w:proofErr w:type="spellEnd"/>
      <w:r w:rsidRPr="004802A2">
        <w:t xml:space="preserve"> </w:t>
      </w:r>
      <w:proofErr w:type="spellStart"/>
      <w:r w:rsidRPr="004802A2">
        <w:t>labiorum</w:t>
      </w:r>
      <w:proofErr w:type="spellEnd"/>
      <w:r w:rsidRPr="004802A2">
        <w:t xml:space="preserve"> </w:t>
      </w:r>
      <w:proofErr w:type="spellStart"/>
      <w:r w:rsidRPr="004802A2">
        <w:rPr>
          <w:u w:val="single"/>
        </w:rPr>
        <w:t>anterior</w:t>
      </w:r>
      <w:proofErr w:type="spellEnd"/>
    </w:p>
    <w:p w:rsidR="00000000" w:rsidRPr="004802A2" w:rsidRDefault="004802A2" w:rsidP="004802A2">
      <w:pPr>
        <w:numPr>
          <w:ilvl w:val="0"/>
          <w:numId w:val="1"/>
        </w:numPr>
      </w:pPr>
      <w:proofErr w:type="spellStart"/>
      <w:r w:rsidRPr="004802A2">
        <w:t>incisura</w:t>
      </w:r>
      <w:proofErr w:type="spellEnd"/>
      <w:r w:rsidRPr="004802A2">
        <w:t xml:space="preserve"> </w:t>
      </w:r>
      <w:proofErr w:type="spellStart"/>
      <w:r w:rsidRPr="004802A2">
        <w:t>ischiadica</w:t>
      </w:r>
      <w:proofErr w:type="spellEnd"/>
      <w:r w:rsidRPr="004802A2">
        <w:t xml:space="preserve"> </w:t>
      </w:r>
      <w:r w:rsidRPr="004802A2">
        <w:rPr>
          <w:u w:val="single"/>
        </w:rPr>
        <w:t>minor</w:t>
      </w:r>
    </w:p>
    <w:p w:rsidR="00000000" w:rsidRPr="004802A2" w:rsidRDefault="004802A2" w:rsidP="004802A2">
      <w:pPr>
        <w:numPr>
          <w:ilvl w:val="0"/>
          <w:numId w:val="1"/>
        </w:numPr>
      </w:pPr>
      <w:r w:rsidRPr="004802A2">
        <w:t xml:space="preserve">spina </w:t>
      </w:r>
      <w:proofErr w:type="spellStart"/>
      <w:r w:rsidRPr="004802A2">
        <w:t>iliaca</w:t>
      </w:r>
      <w:proofErr w:type="spellEnd"/>
      <w:r w:rsidRPr="004802A2">
        <w:t xml:space="preserve"> </w:t>
      </w:r>
      <w:proofErr w:type="spellStart"/>
      <w:r w:rsidRPr="004802A2">
        <w:rPr>
          <w:u w:val="single"/>
        </w:rPr>
        <w:t>posterior</w:t>
      </w:r>
      <w:proofErr w:type="spellEnd"/>
      <w:r w:rsidRPr="004802A2">
        <w:t xml:space="preserve"> superior</w:t>
      </w:r>
    </w:p>
    <w:p w:rsidR="00000000" w:rsidRPr="004802A2" w:rsidRDefault="004802A2" w:rsidP="004802A2">
      <w:pPr>
        <w:numPr>
          <w:ilvl w:val="0"/>
          <w:numId w:val="1"/>
        </w:numPr>
      </w:pPr>
      <w:r w:rsidRPr="004802A2">
        <w:t xml:space="preserve">pelvis </w:t>
      </w:r>
      <w:r w:rsidRPr="004802A2">
        <w:rPr>
          <w:u w:val="single"/>
        </w:rPr>
        <w:t>major</w:t>
      </w:r>
    </w:p>
    <w:p w:rsidR="004802A2" w:rsidRDefault="004802A2" w:rsidP="004802A2">
      <w:proofErr w:type="spellStart"/>
      <w:r w:rsidRPr="004802A2">
        <w:lastRenderedPageBreak/>
        <w:t>pars</w:t>
      </w:r>
      <w:proofErr w:type="spellEnd"/>
      <w:r w:rsidRPr="004802A2">
        <w:t xml:space="preserve"> </w:t>
      </w:r>
      <w:proofErr w:type="spellStart"/>
      <w:r w:rsidRPr="004802A2">
        <w:rPr>
          <w:u w:val="single"/>
        </w:rPr>
        <w:t>proximalis</w:t>
      </w:r>
      <w:proofErr w:type="spellEnd"/>
      <w:r w:rsidRPr="004802A2">
        <w:t xml:space="preserve"> </w:t>
      </w:r>
      <w:proofErr w:type="spellStart"/>
      <w:r w:rsidRPr="004802A2">
        <w:t>urethrae</w:t>
      </w:r>
      <w:proofErr w:type="spellEnd"/>
      <w:r w:rsidRPr="004802A2">
        <w:t xml:space="preserve"> </w:t>
      </w:r>
      <w:proofErr w:type="spellStart"/>
      <w:r w:rsidRPr="004802A2">
        <w:t>masculinae</w:t>
      </w:r>
      <w:proofErr w:type="spellEnd"/>
    </w:p>
    <w:sectPr w:rsidR="0048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A0639"/>
    <w:multiLevelType w:val="hybridMultilevel"/>
    <w:tmpl w:val="D5B03BB2"/>
    <w:lvl w:ilvl="0" w:tplc="A328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614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EB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C2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7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82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6E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8E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6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2"/>
    <w:rsid w:val="004802A2"/>
    <w:rsid w:val="009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0F0C-7BCC-4F76-876A-5E66C220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2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2016-03-15T17:55:00Z</dcterms:created>
  <dcterms:modified xsi:type="dcterms:W3CDTF">2016-03-15T17:58:00Z</dcterms:modified>
</cp:coreProperties>
</file>